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1C1173" w:rsidR="00E47B60" w:rsidRPr="001F1196" w:rsidRDefault="00D2478B" w:rsidP="00684554">
      <w:pPr>
        <w:spacing w:after="0" w:line="240" w:lineRule="auto"/>
        <w:contextualSpacing/>
        <w:jc w:val="center"/>
        <w:rPr>
          <w:rFonts w:ascii="Montserrat" w:hAnsi="Montserrat"/>
          <w:b/>
          <w:color w:val="000000" w:themeColor="text1"/>
          <w:sz w:val="48"/>
          <w:szCs w:val="48"/>
          <w:lang w:val="es-MX"/>
        </w:rPr>
      </w:pPr>
      <w:bookmarkStart w:id="0" w:name="_GoBack"/>
      <w:bookmarkEnd w:id="0"/>
      <w:r>
        <w:rPr>
          <w:rFonts w:ascii="Montserrat" w:hAnsi="Montserrat"/>
          <w:b/>
          <w:color w:val="000000" w:themeColor="text1"/>
          <w:sz w:val="48"/>
          <w:szCs w:val="48"/>
          <w:lang w:val="es-MX"/>
        </w:rPr>
        <w:t>Viernes</w:t>
      </w:r>
    </w:p>
    <w:p w14:paraId="73FF6769" w14:textId="729CBE20" w:rsidR="00E47B60" w:rsidRPr="001F1196" w:rsidRDefault="001E4DB0" w:rsidP="00684554">
      <w:pPr>
        <w:spacing w:after="0" w:line="240" w:lineRule="auto"/>
        <w:contextualSpacing/>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15</w:t>
      </w:r>
    </w:p>
    <w:p w14:paraId="129844C7" w14:textId="45BA2621" w:rsidR="00E47B60" w:rsidRPr="001F1196" w:rsidRDefault="00E47B60" w:rsidP="00684554">
      <w:pPr>
        <w:spacing w:after="0" w:line="240" w:lineRule="auto"/>
        <w:contextualSpacing/>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9D6C29">
        <w:rPr>
          <w:rFonts w:ascii="Montserrat" w:hAnsi="Montserrat"/>
          <w:b/>
          <w:color w:val="000000" w:themeColor="text1"/>
          <w:sz w:val="48"/>
          <w:szCs w:val="48"/>
          <w:lang w:val="es-MX"/>
        </w:rPr>
        <w:t>e</w:t>
      </w:r>
      <w:r w:rsidR="00C35DF0">
        <w:rPr>
          <w:rFonts w:ascii="Montserrat" w:hAnsi="Montserrat"/>
          <w:b/>
          <w:color w:val="000000" w:themeColor="text1"/>
          <w:sz w:val="48"/>
          <w:szCs w:val="48"/>
          <w:lang w:val="es-MX"/>
        </w:rPr>
        <w:t>nero</w:t>
      </w:r>
    </w:p>
    <w:p w14:paraId="4E1545D7" w14:textId="77777777" w:rsidR="00533680" w:rsidRPr="001F1196" w:rsidRDefault="00533680" w:rsidP="00684554">
      <w:pPr>
        <w:spacing w:after="0" w:line="240" w:lineRule="auto"/>
        <w:contextualSpacing/>
        <w:jc w:val="center"/>
        <w:rPr>
          <w:rFonts w:ascii="Montserrat" w:hAnsi="Montserrat"/>
          <w:b/>
          <w:color w:val="000000" w:themeColor="text1"/>
          <w:lang w:val="es-MX"/>
        </w:rPr>
      </w:pPr>
    </w:p>
    <w:p w14:paraId="2D58075E" w14:textId="67A8B42E" w:rsidR="006369FC" w:rsidRPr="001F1196" w:rsidRDefault="006369FC" w:rsidP="00684554">
      <w:pPr>
        <w:spacing w:after="0" w:line="240" w:lineRule="auto"/>
        <w:contextualSpacing/>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77777777" w:rsidR="00B004B9" w:rsidRDefault="00B004B9" w:rsidP="00684554">
      <w:pPr>
        <w:spacing w:after="0" w:line="240" w:lineRule="auto"/>
        <w:contextualSpacing/>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755DC2E0" w14:textId="77777777" w:rsidR="002966C1" w:rsidRPr="001F1196" w:rsidRDefault="002966C1" w:rsidP="00684554">
      <w:pPr>
        <w:spacing w:after="0" w:line="240" w:lineRule="auto"/>
        <w:contextualSpacing/>
        <w:jc w:val="center"/>
        <w:rPr>
          <w:rFonts w:ascii="Montserrat" w:hAnsi="Montserrat"/>
          <w:b/>
          <w:color w:val="000000" w:themeColor="text1"/>
          <w:sz w:val="52"/>
          <w:szCs w:val="52"/>
          <w:lang w:val="es-MX"/>
        </w:rPr>
      </w:pPr>
    </w:p>
    <w:p w14:paraId="4F334C97" w14:textId="6DF0EECB" w:rsidR="00B004B9" w:rsidRPr="001F1196" w:rsidRDefault="00F571A9" w:rsidP="00684554">
      <w:pPr>
        <w:spacing w:after="0" w:line="240" w:lineRule="auto"/>
        <w:contextualSpacing/>
        <w:jc w:val="center"/>
        <w:rPr>
          <w:rFonts w:ascii="Montserrat" w:hAnsi="Montserrat"/>
          <w:bCs/>
          <w:i/>
          <w:iCs/>
          <w:color w:val="000000" w:themeColor="text1"/>
          <w:sz w:val="48"/>
          <w:szCs w:val="48"/>
          <w:lang w:val="es-MX"/>
        </w:rPr>
      </w:pPr>
      <w:r w:rsidRPr="00F571A9">
        <w:rPr>
          <w:rFonts w:ascii="Montserrat" w:hAnsi="Montserrat"/>
          <w:bCs/>
          <w:i/>
          <w:iCs/>
          <w:color w:val="000000" w:themeColor="text1"/>
          <w:sz w:val="48"/>
          <w:szCs w:val="48"/>
          <w:lang w:val="es-MX"/>
        </w:rPr>
        <w:t>Formación de Mesoamérica</w:t>
      </w:r>
    </w:p>
    <w:p w14:paraId="7E0E206F" w14:textId="77777777" w:rsidR="00B004B9" w:rsidRPr="001F1196" w:rsidRDefault="00B004B9" w:rsidP="002966C1">
      <w:pPr>
        <w:spacing w:after="0" w:line="240" w:lineRule="auto"/>
        <w:contextualSpacing/>
        <w:jc w:val="center"/>
        <w:rPr>
          <w:rFonts w:ascii="Montserrat" w:hAnsi="Montserrat"/>
          <w:lang w:val="es-MX"/>
        </w:rPr>
      </w:pPr>
    </w:p>
    <w:p w14:paraId="7EFF2B85" w14:textId="77777777" w:rsidR="00B004B9" w:rsidRPr="001F1196" w:rsidRDefault="00B004B9" w:rsidP="002966C1">
      <w:pPr>
        <w:spacing w:after="0" w:line="240" w:lineRule="auto"/>
        <w:contextualSpacing/>
        <w:jc w:val="center"/>
        <w:rPr>
          <w:rFonts w:ascii="Montserrat" w:hAnsi="Montserrat"/>
          <w:lang w:val="es-MX"/>
        </w:rPr>
      </w:pPr>
    </w:p>
    <w:p w14:paraId="1E358E6C" w14:textId="0A0E7D4A" w:rsidR="00B004B9" w:rsidRDefault="00B004B9" w:rsidP="00684554">
      <w:pPr>
        <w:spacing w:after="0" w:line="240" w:lineRule="auto"/>
        <w:contextualSpacing/>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F571A9" w:rsidRPr="00F571A9">
        <w:rPr>
          <w:rFonts w:ascii="Montserrat" w:hAnsi="Montserrat"/>
          <w:i/>
          <w:iCs/>
          <w:lang w:val="es-MX"/>
        </w:rPr>
        <w:t>Recuerda e integra conocimientos acerca de las áreas culturales del México antiguo: Aridoamérica, Oasisamérica y Mesoamérica</w:t>
      </w:r>
      <w:r w:rsidRPr="001F1196">
        <w:rPr>
          <w:rFonts w:ascii="Montserrat" w:hAnsi="Montserrat"/>
          <w:i/>
          <w:iCs/>
          <w:lang w:val="es-MX"/>
        </w:rPr>
        <w:t>.</w:t>
      </w:r>
    </w:p>
    <w:p w14:paraId="68E92C77" w14:textId="77777777" w:rsidR="008B7958" w:rsidRPr="001F1196" w:rsidRDefault="008B7958" w:rsidP="00684554">
      <w:pPr>
        <w:spacing w:after="0" w:line="240" w:lineRule="auto"/>
        <w:contextualSpacing/>
        <w:jc w:val="both"/>
        <w:rPr>
          <w:rFonts w:ascii="Montserrat" w:hAnsi="Montserrat"/>
          <w:i/>
          <w:iCs/>
          <w:lang w:val="es-MX"/>
        </w:rPr>
      </w:pPr>
    </w:p>
    <w:p w14:paraId="07A57784" w14:textId="57580C13" w:rsidR="00B004B9" w:rsidRPr="001F1196" w:rsidRDefault="008B633E" w:rsidP="00684554">
      <w:pPr>
        <w:spacing w:after="0" w:line="240" w:lineRule="auto"/>
        <w:contextualSpacing/>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F571A9" w:rsidRPr="00F571A9">
        <w:rPr>
          <w:rFonts w:ascii="Montserrat" w:hAnsi="Montserrat"/>
          <w:i/>
          <w:iCs/>
          <w:lang w:val="es-MX"/>
        </w:rPr>
        <w:t>Revisar el proceso de formación de Mesoamérica y sus principales características culturales. Recordar la ubicación de las áreas culturales que conformaron esta región e identificar las similitudes y diferencias entre ellas</w:t>
      </w:r>
      <w:r w:rsidR="00B004B9" w:rsidRPr="001F1196">
        <w:rPr>
          <w:rFonts w:ascii="Montserrat" w:hAnsi="Montserrat"/>
          <w:i/>
          <w:iCs/>
          <w:lang w:val="es-MX"/>
        </w:rPr>
        <w:t>.</w:t>
      </w:r>
    </w:p>
    <w:p w14:paraId="71E6B1DB" w14:textId="77777777" w:rsidR="00B004B9" w:rsidRPr="001F1196" w:rsidRDefault="00B004B9" w:rsidP="00684554">
      <w:pPr>
        <w:spacing w:after="0" w:line="240" w:lineRule="auto"/>
        <w:contextualSpacing/>
        <w:jc w:val="both"/>
        <w:rPr>
          <w:rFonts w:ascii="Montserrat" w:hAnsi="Montserrat"/>
          <w:lang w:val="es-MX"/>
        </w:rPr>
      </w:pPr>
    </w:p>
    <w:p w14:paraId="3A421386" w14:textId="77777777" w:rsidR="00B004B9" w:rsidRPr="001F1196" w:rsidRDefault="00B004B9" w:rsidP="00684554">
      <w:pPr>
        <w:spacing w:after="0" w:line="240" w:lineRule="auto"/>
        <w:contextualSpacing/>
        <w:jc w:val="both"/>
        <w:rPr>
          <w:rFonts w:ascii="Montserrat" w:hAnsi="Montserrat"/>
          <w:lang w:val="es-MX"/>
        </w:rPr>
      </w:pPr>
    </w:p>
    <w:p w14:paraId="13F3C3FD" w14:textId="77777777" w:rsidR="00B004B9" w:rsidRPr="001F1196" w:rsidRDefault="00B004B9" w:rsidP="00684554">
      <w:pPr>
        <w:spacing w:after="0" w:line="240" w:lineRule="auto"/>
        <w:contextualSpacing/>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684554">
      <w:pPr>
        <w:pStyle w:val="Sinespaciado"/>
        <w:contextualSpacing/>
        <w:jc w:val="both"/>
        <w:rPr>
          <w:rFonts w:ascii="Montserrat" w:hAnsi="Montserrat"/>
        </w:rPr>
      </w:pPr>
    </w:p>
    <w:p w14:paraId="1AD3EE6A" w14:textId="5C7AB3EA" w:rsidR="00607D30" w:rsidRPr="00607D30" w:rsidRDefault="00F571A9" w:rsidP="00684554">
      <w:pPr>
        <w:pStyle w:val="Sinespaciado"/>
        <w:contextualSpacing/>
        <w:jc w:val="both"/>
        <w:rPr>
          <w:rFonts w:ascii="Montserrat" w:hAnsi="Montserrat"/>
        </w:rPr>
      </w:pPr>
      <w:r>
        <w:rPr>
          <w:rFonts w:ascii="Montserrat" w:hAnsi="Montserrat"/>
        </w:rPr>
        <w:t>R</w:t>
      </w:r>
      <w:r w:rsidRPr="00F571A9">
        <w:rPr>
          <w:rFonts w:ascii="Montserrat" w:hAnsi="Montserrat"/>
        </w:rPr>
        <w:t>e</w:t>
      </w:r>
      <w:r>
        <w:rPr>
          <w:rFonts w:ascii="Montserrat" w:hAnsi="Montserrat"/>
        </w:rPr>
        <w:t>tomarás</w:t>
      </w:r>
      <w:r w:rsidRPr="00F571A9">
        <w:rPr>
          <w:rFonts w:ascii="Montserrat" w:hAnsi="Montserrat"/>
        </w:rPr>
        <w:t xml:space="preserve"> algunos temas que </w:t>
      </w:r>
      <w:r>
        <w:rPr>
          <w:rFonts w:ascii="Montserrat" w:hAnsi="Montserrat"/>
        </w:rPr>
        <w:t>estudiaste</w:t>
      </w:r>
      <w:r w:rsidRPr="00F571A9">
        <w:rPr>
          <w:rFonts w:ascii="Montserrat" w:hAnsi="Montserrat"/>
        </w:rPr>
        <w:t xml:space="preserve"> con anterioridad</w:t>
      </w:r>
      <w:r>
        <w:rPr>
          <w:rFonts w:ascii="Montserrat" w:hAnsi="Montserrat"/>
        </w:rPr>
        <w:t>. En esta sesión,</w:t>
      </w:r>
      <w:r w:rsidRPr="00F571A9">
        <w:rPr>
          <w:rFonts w:ascii="Montserrat" w:hAnsi="Montserrat"/>
        </w:rPr>
        <w:t xml:space="preserve"> </w:t>
      </w:r>
      <w:r>
        <w:rPr>
          <w:rFonts w:ascii="Montserrat" w:hAnsi="Montserrat"/>
        </w:rPr>
        <w:t>te</w:t>
      </w:r>
      <w:r w:rsidRPr="00F571A9">
        <w:rPr>
          <w:rFonts w:ascii="Montserrat" w:hAnsi="Montserrat"/>
        </w:rPr>
        <w:t xml:space="preserve"> centrar</w:t>
      </w:r>
      <w:r>
        <w:rPr>
          <w:rFonts w:ascii="Montserrat" w:hAnsi="Montserrat"/>
        </w:rPr>
        <w:t>á</w:t>
      </w:r>
      <w:r w:rsidRPr="00F571A9">
        <w:rPr>
          <w:rFonts w:ascii="Montserrat" w:hAnsi="Montserrat"/>
        </w:rPr>
        <w:t>s en las tres superáreas culturales del México antiguo</w:t>
      </w:r>
      <w:r>
        <w:rPr>
          <w:rFonts w:ascii="Montserrat" w:hAnsi="Montserrat"/>
        </w:rPr>
        <w:t xml:space="preserve"> y </w:t>
      </w:r>
      <w:r w:rsidR="003A2DA6">
        <w:rPr>
          <w:rFonts w:ascii="Montserrat" w:hAnsi="Montserrat"/>
        </w:rPr>
        <w:t xml:space="preserve">sus características. Asimismo, </w:t>
      </w:r>
      <w:r>
        <w:rPr>
          <w:rFonts w:ascii="Montserrat" w:hAnsi="Montserrat"/>
        </w:rPr>
        <w:t>analizarás</w:t>
      </w:r>
      <w:r w:rsidRPr="00F571A9">
        <w:rPr>
          <w:rFonts w:ascii="Montserrat" w:hAnsi="Montserrat"/>
        </w:rPr>
        <w:t xml:space="preserve"> sus similitudes y diferencias.</w:t>
      </w:r>
    </w:p>
    <w:p w14:paraId="4B2B8894" w14:textId="77777777" w:rsidR="00B004B9" w:rsidRPr="00CC116F" w:rsidRDefault="00B004B9" w:rsidP="00684554">
      <w:pPr>
        <w:pStyle w:val="Sinespaciado"/>
        <w:contextualSpacing/>
        <w:jc w:val="both"/>
        <w:rPr>
          <w:rFonts w:ascii="Montserrat" w:hAnsi="Montserrat"/>
        </w:rPr>
      </w:pPr>
    </w:p>
    <w:p w14:paraId="22891144" w14:textId="77777777" w:rsidR="001F7B9A" w:rsidRPr="001F1196" w:rsidRDefault="001F7B9A" w:rsidP="00684554">
      <w:pPr>
        <w:pStyle w:val="Sinespaciado"/>
        <w:contextualSpacing/>
        <w:jc w:val="both"/>
        <w:rPr>
          <w:rFonts w:ascii="Montserrat" w:hAnsi="Montserrat"/>
        </w:rPr>
      </w:pPr>
    </w:p>
    <w:p w14:paraId="60237EBD" w14:textId="77777777" w:rsidR="00B004B9" w:rsidRPr="001F1196" w:rsidRDefault="00B004B9" w:rsidP="00684554">
      <w:pPr>
        <w:spacing w:after="0" w:line="240" w:lineRule="auto"/>
        <w:contextualSpacing/>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684554">
      <w:pPr>
        <w:pStyle w:val="Sinespaciado"/>
        <w:contextualSpacing/>
        <w:jc w:val="both"/>
        <w:rPr>
          <w:rFonts w:ascii="Montserrat" w:hAnsi="Montserrat"/>
        </w:rPr>
      </w:pPr>
    </w:p>
    <w:p w14:paraId="21B73D19" w14:textId="050CA7A6" w:rsidR="00981508" w:rsidRPr="00CC116F" w:rsidRDefault="00F571A9" w:rsidP="00684554">
      <w:pPr>
        <w:pStyle w:val="Sinespaciado"/>
        <w:contextualSpacing/>
        <w:jc w:val="both"/>
        <w:rPr>
          <w:rFonts w:ascii="Montserrat" w:hAnsi="Montserrat"/>
        </w:rPr>
      </w:pPr>
      <w:r w:rsidRPr="00F571A9">
        <w:rPr>
          <w:rFonts w:ascii="Montserrat" w:hAnsi="Montserrat"/>
        </w:rPr>
        <w:t xml:space="preserve">Para iniciar, </w:t>
      </w:r>
      <w:r>
        <w:rPr>
          <w:rFonts w:ascii="Montserrat" w:hAnsi="Montserrat"/>
        </w:rPr>
        <w:t>presta atención en la forma en que trabajarás en esta sesión</w:t>
      </w:r>
      <w:r w:rsidRPr="00F571A9">
        <w:rPr>
          <w:rFonts w:ascii="Montserrat" w:hAnsi="Montserrat"/>
        </w:rPr>
        <w:t>:</w:t>
      </w:r>
    </w:p>
    <w:p w14:paraId="693B4447" w14:textId="518849DE" w:rsidR="00981508" w:rsidRDefault="00981508" w:rsidP="00684554">
      <w:pPr>
        <w:pStyle w:val="Sinespaciado"/>
        <w:contextualSpacing/>
        <w:jc w:val="both"/>
        <w:rPr>
          <w:rFonts w:ascii="Montserrat" w:hAnsi="Montserrat"/>
        </w:rPr>
      </w:pPr>
    </w:p>
    <w:p w14:paraId="08341F87" w14:textId="72B4DAA9" w:rsidR="00F571A9" w:rsidRPr="003A2DA6" w:rsidRDefault="00F571A9" w:rsidP="003D1B08">
      <w:pPr>
        <w:pStyle w:val="Sinespaciado"/>
        <w:numPr>
          <w:ilvl w:val="0"/>
          <w:numId w:val="4"/>
        </w:numPr>
        <w:contextualSpacing/>
        <w:jc w:val="both"/>
        <w:rPr>
          <w:rFonts w:ascii="Montserrat" w:hAnsi="Montserrat"/>
        </w:rPr>
      </w:pPr>
      <w:r>
        <w:rPr>
          <w:rFonts w:ascii="Montserrat" w:hAnsi="Montserrat"/>
        </w:rPr>
        <w:t>C</w:t>
      </w:r>
      <w:r w:rsidRPr="00F571A9">
        <w:rPr>
          <w:rFonts w:ascii="Montserrat" w:hAnsi="Montserrat"/>
        </w:rPr>
        <w:t>ontestará</w:t>
      </w:r>
      <w:r>
        <w:rPr>
          <w:rFonts w:ascii="Montserrat" w:hAnsi="Montserrat"/>
        </w:rPr>
        <w:t>s</w:t>
      </w:r>
      <w:r w:rsidRPr="00F571A9">
        <w:rPr>
          <w:rFonts w:ascii="Montserrat" w:hAnsi="Montserrat"/>
        </w:rPr>
        <w:t xml:space="preserve"> una serie de preguntas, si contesta</w:t>
      </w:r>
      <w:r>
        <w:rPr>
          <w:rFonts w:ascii="Montserrat" w:hAnsi="Montserrat"/>
        </w:rPr>
        <w:t>s</w:t>
      </w:r>
      <w:r w:rsidRPr="00F571A9">
        <w:rPr>
          <w:rFonts w:ascii="Montserrat" w:hAnsi="Montserrat"/>
        </w:rPr>
        <w:t xml:space="preserve"> correctamente podrá</w:t>
      </w:r>
      <w:r>
        <w:rPr>
          <w:rFonts w:ascii="Montserrat" w:hAnsi="Montserrat"/>
        </w:rPr>
        <w:t>s</w:t>
      </w:r>
      <w:r w:rsidRPr="00F571A9">
        <w:rPr>
          <w:rFonts w:ascii="Montserrat" w:hAnsi="Montserrat"/>
        </w:rPr>
        <w:t xml:space="preserve"> avanzar a la siguiente casilla.</w:t>
      </w:r>
    </w:p>
    <w:p w14:paraId="1B8B8CAD" w14:textId="026EF7ED" w:rsidR="00F571A9" w:rsidRPr="003A2DA6" w:rsidRDefault="00F571A9" w:rsidP="003D1B08">
      <w:pPr>
        <w:pStyle w:val="Sinespaciado"/>
        <w:numPr>
          <w:ilvl w:val="0"/>
          <w:numId w:val="4"/>
        </w:numPr>
        <w:contextualSpacing/>
        <w:jc w:val="both"/>
        <w:rPr>
          <w:rFonts w:ascii="Montserrat" w:hAnsi="Montserrat"/>
        </w:rPr>
      </w:pPr>
      <w:r w:rsidRPr="00F571A9">
        <w:rPr>
          <w:rFonts w:ascii="Montserrat" w:hAnsi="Montserrat"/>
        </w:rPr>
        <w:t>Además</w:t>
      </w:r>
      <w:r>
        <w:rPr>
          <w:rFonts w:ascii="Montserrat" w:hAnsi="Montserrat"/>
        </w:rPr>
        <w:t>,</w:t>
      </w:r>
      <w:r w:rsidRPr="00F571A9">
        <w:rPr>
          <w:rFonts w:ascii="Montserrat" w:hAnsi="Montserrat"/>
        </w:rPr>
        <w:t xml:space="preserve"> tendrá</w:t>
      </w:r>
      <w:r>
        <w:rPr>
          <w:rFonts w:ascii="Montserrat" w:hAnsi="Montserrat"/>
        </w:rPr>
        <w:t>s</w:t>
      </w:r>
      <w:r w:rsidRPr="00F571A9">
        <w:rPr>
          <w:rFonts w:ascii="Montserrat" w:hAnsi="Montserrat"/>
        </w:rPr>
        <w:t xml:space="preserve"> que </w:t>
      </w:r>
      <w:r>
        <w:rPr>
          <w:rFonts w:ascii="Montserrat" w:hAnsi="Montserrat"/>
        </w:rPr>
        <w:t>escribir</w:t>
      </w:r>
      <w:r w:rsidRPr="00F571A9">
        <w:rPr>
          <w:rFonts w:ascii="Montserrat" w:hAnsi="Montserrat"/>
        </w:rPr>
        <w:t xml:space="preserve"> en </w:t>
      </w:r>
      <w:r>
        <w:rPr>
          <w:rFonts w:ascii="Montserrat" w:hAnsi="Montserrat"/>
        </w:rPr>
        <w:t>el siguiente</w:t>
      </w:r>
      <w:r w:rsidRPr="00F571A9">
        <w:rPr>
          <w:rFonts w:ascii="Montserrat" w:hAnsi="Montserrat"/>
        </w:rPr>
        <w:t xml:space="preserve"> cuadro las respuestas correctas.</w:t>
      </w:r>
    </w:p>
    <w:p w14:paraId="7486BD2F" w14:textId="5C0BB5A5" w:rsidR="00F571A9" w:rsidRDefault="00F571A9" w:rsidP="003D1B08">
      <w:pPr>
        <w:pStyle w:val="Sinespaciado"/>
        <w:numPr>
          <w:ilvl w:val="0"/>
          <w:numId w:val="4"/>
        </w:numPr>
        <w:contextualSpacing/>
        <w:jc w:val="both"/>
        <w:rPr>
          <w:rFonts w:ascii="Montserrat" w:hAnsi="Montserrat"/>
        </w:rPr>
      </w:pPr>
      <w:r>
        <w:rPr>
          <w:rFonts w:ascii="Montserrat" w:hAnsi="Montserrat"/>
        </w:rPr>
        <w:t xml:space="preserve">Si contestas la mayoría de las respuestas, </w:t>
      </w:r>
      <w:r w:rsidR="003A2DA6">
        <w:rPr>
          <w:rFonts w:ascii="Montserrat" w:hAnsi="Montserrat"/>
        </w:rPr>
        <w:t>ganarás</w:t>
      </w:r>
      <w:r w:rsidRPr="00F571A9">
        <w:rPr>
          <w:rFonts w:ascii="Montserrat" w:hAnsi="Montserrat"/>
        </w:rPr>
        <w:t>.</w:t>
      </w:r>
    </w:p>
    <w:p w14:paraId="48447347" w14:textId="050739B2" w:rsidR="003A2DA6" w:rsidRDefault="003A2DA6" w:rsidP="00684554">
      <w:pPr>
        <w:pStyle w:val="Sinespaciado"/>
        <w:ind w:left="720"/>
        <w:contextualSpacing/>
        <w:jc w:val="both"/>
        <w:rPr>
          <w:rFonts w:ascii="Montserrat" w:hAnsi="Montserrat"/>
        </w:rPr>
      </w:pPr>
    </w:p>
    <w:p w14:paraId="013D1F69" w14:textId="452D20F8" w:rsidR="003A2DA6" w:rsidRDefault="003A2DA6" w:rsidP="00684554">
      <w:pPr>
        <w:pStyle w:val="Sinespaciado"/>
        <w:ind w:left="720"/>
        <w:contextualSpacing/>
        <w:jc w:val="both"/>
        <w:rPr>
          <w:rFonts w:ascii="Montserrat" w:hAnsi="Montserrat"/>
        </w:rPr>
      </w:pPr>
      <w:r>
        <w:rPr>
          <w:rFonts w:ascii="Montserrat" w:hAnsi="Montserrat"/>
        </w:rPr>
        <w:t>P</w:t>
      </w:r>
      <w:r w:rsidRPr="003A2DA6">
        <w:rPr>
          <w:rFonts w:ascii="Montserrat" w:hAnsi="Montserrat"/>
        </w:rPr>
        <w:t>rocur</w:t>
      </w:r>
      <w:r>
        <w:rPr>
          <w:rFonts w:ascii="Montserrat" w:hAnsi="Montserrat"/>
        </w:rPr>
        <w:t>a</w:t>
      </w:r>
      <w:r w:rsidRPr="003A2DA6">
        <w:rPr>
          <w:rFonts w:ascii="Montserrat" w:hAnsi="Montserrat"/>
        </w:rPr>
        <w:t xml:space="preserve"> competir con alguno de </w:t>
      </w:r>
      <w:r>
        <w:rPr>
          <w:rFonts w:ascii="Montserrat" w:hAnsi="Montserrat"/>
        </w:rPr>
        <w:t>t</w:t>
      </w:r>
      <w:r w:rsidRPr="003A2DA6">
        <w:rPr>
          <w:rFonts w:ascii="Montserrat" w:hAnsi="Montserrat"/>
        </w:rPr>
        <w:t xml:space="preserve">us familiares, </w:t>
      </w:r>
      <w:r>
        <w:rPr>
          <w:rFonts w:ascii="Montserrat" w:hAnsi="Montserrat"/>
        </w:rPr>
        <w:t>lee</w:t>
      </w:r>
      <w:r w:rsidRPr="003A2DA6">
        <w:rPr>
          <w:rFonts w:ascii="Montserrat" w:hAnsi="Montserrat"/>
        </w:rPr>
        <w:t xml:space="preserve"> con atención y respond</w:t>
      </w:r>
      <w:r>
        <w:rPr>
          <w:rFonts w:ascii="Montserrat" w:hAnsi="Montserrat"/>
        </w:rPr>
        <w:t>e</w:t>
      </w:r>
      <w:r w:rsidRPr="003A2DA6">
        <w:rPr>
          <w:rFonts w:ascii="Montserrat" w:hAnsi="Montserrat"/>
        </w:rPr>
        <w:t xml:space="preserve"> cada una de las preguntas.</w:t>
      </w:r>
    </w:p>
    <w:p w14:paraId="6F56B64A" w14:textId="6C9C19CF" w:rsidR="003A2DA6" w:rsidRDefault="003A2DA6" w:rsidP="00684554">
      <w:pPr>
        <w:pStyle w:val="Sinespaciado"/>
        <w:ind w:left="720"/>
        <w:contextualSpacing/>
        <w:jc w:val="both"/>
        <w:rPr>
          <w:rFonts w:ascii="Montserrat" w:hAnsi="Montserrat"/>
        </w:rPr>
      </w:pPr>
    </w:p>
    <w:p w14:paraId="3B970DD0" w14:textId="78EE5793" w:rsidR="003A2DA6" w:rsidRDefault="003A2DA6" w:rsidP="00684554">
      <w:pPr>
        <w:pStyle w:val="Sinespaciado"/>
        <w:ind w:left="720"/>
        <w:contextualSpacing/>
        <w:jc w:val="both"/>
        <w:rPr>
          <w:rFonts w:ascii="Montserrat" w:hAnsi="Montserrat"/>
        </w:rPr>
      </w:pPr>
      <w:r w:rsidRPr="003A2DA6">
        <w:rPr>
          <w:noProof/>
          <w:lang w:val="en-US"/>
        </w:rPr>
        <w:drawing>
          <wp:inline distT="0" distB="0" distL="0" distR="0" wp14:anchorId="6AA29950" wp14:editId="11F54AC6">
            <wp:extent cx="5515912" cy="22681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4671" cy="2271789"/>
                    </a:xfrm>
                    <a:prstGeom prst="rect">
                      <a:avLst/>
                    </a:prstGeom>
                  </pic:spPr>
                </pic:pic>
              </a:graphicData>
            </a:graphic>
          </wp:inline>
        </w:drawing>
      </w:r>
    </w:p>
    <w:p w14:paraId="6E4C169D" w14:textId="780C7DBE" w:rsidR="003A2DA6" w:rsidRDefault="003A2DA6" w:rsidP="00684554">
      <w:pPr>
        <w:pStyle w:val="Sinespaciado"/>
        <w:contextualSpacing/>
        <w:jc w:val="both"/>
        <w:rPr>
          <w:rFonts w:ascii="Montserrat" w:hAnsi="Montserrat"/>
        </w:rPr>
      </w:pPr>
    </w:p>
    <w:p w14:paraId="1240D3D8" w14:textId="7D73F70E" w:rsidR="003A2DA6" w:rsidRDefault="003A2DA6" w:rsidP="00684554">
      <w:pPr>
        <w:pStyle w:val="Sinespaciado"/>
        <w:contextualSpacing/>
        <w:jc w:val="both"/>
        <w:rPr>
          <w:rFonts w:ascii="Montserrat" w:hAnsi="Montserrat"/>
        </w:rPr>
      </w:pPr>
      <w:r>
        <w:rPr>
          <w:rFonts w:ascii="Montserrat" w:hAnsi="Montserrat"/>
        </w:rPr>
        <w:t>La</w:t>
      </w:r>
      <w:r w:rsidRPr="003A2DA6">
        <w:rPr>
          <w:rFonts w:ascii="Montserrat" w:hAnsi="Montserrat"/>
        </w:rPr>
        <w:t xml:space="preserve"> primera ronda está centrada en identificar las zonas geográficas que abarcaron cada una de las superáreas. </w:t>
      </w:r>
      <w:r>
        <w:rPr>
          <w:rFonts w:ascii="Montserrat" w:hAnsi="Montserrat"/>
        </w:rPr>
        <w:t>O</w:t>
      </w:r>
      <w:r w:rsidRPr="003A2DA6">
        <w:rPr>
          <w:rFonts w:ascii="Montserrat" w:hAnsi="Montserrat"/>
        </w:rPr>
        <w:t>bs</w:t>
      </w:r>
      <w:r>
        <w:rPr>
          <w:rFonts w:ascii="Montserrat" w:hAnsi="Montserrat"/>
        </w:rPr>
        <w:t>e</w:t>
      </w:r>
      <w:r w:rsidRPr="003A2DA6">
        <w:rPr>
          <w:rFonts w:ascii="Montserrat" w:hAnsi="Montserrat"/>
        </w:rPr>
        <w:t>rv</w:t>
      </w:r>
      <w:r>
        <w:rPr>
          <w:rFonts w:ascii="Montserrat" w:hAnsi="Montserrat"/>
        </w:rPr>
        <w:t>a el siguiente mapa que te ayudará con las preguntas de esta ronda</w:t>
      </w:r>
      <w:r w:rsidRPr="003A2DA6">
        <w:rPr>
          <w:rFonts w:ascii="Montserrat" w:hAnsi="Montserrat"/>
        </w:rPr>
        <w:t>, hay líneas de tres colores distintos y cada una representa la ubicación geográfica de las tres superáreas.</w:t>
      </w:r>
    </w:p>
    <w:p w14:paraId="65D91397" w14:textId="53D16A89" w:rsidR="00F571A9" w:rsidRDefault="00F571A9" w:rsidP="00684554">
      <w:pPr>
        <w:pStyle w:val="Sinespaciado"/>
        <w:contextualSpacing/>
        <w:jc w:val="both"/>
        <w:rPr>
          <w:rFonts w:ascii="Montserrat" w:hAnsi="Montserrat"/>
        </w:rPr>
      </w:pPr>
    </w:p>
    <w:p w14:paraId="23F0EC14" w14:textId="4510B0BA" w:rsidR="00F571A9" w:rsidRDefault="003A2DA6" w:rsidP="00684554">
      <w:pPr>
        <w:pStyle w:val="Sinespaciado"/>
        <w:contextualSpacing/>
        <w:jc w:val="center"/>
        <w:rPr>
          <w:rFonts w:ascii="Montserrat" w:hAnsi="Montserrat"/>
        </w:rPr>
      </w:pPr>
      <w:r w:rsidRPr="003A2DA6">
        <w:rPr>
          <w:noProof/>
          <w:lang w:val="en-US"/>
        </w:rPr>
        <w:drawing>
          <wp:inline distT="0" distB="0" distL="0" distR="0" wp14:anchorId="2C58B566" wp14:editId="3661AF06">
            <wp:extent cx="4562301" cy="2968831"/>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7756" cy="2985395"/>
                    </a:xfrm>
                    <a:prstGeom prst="rect">
                      <a:avLst/>
                    </a:prstGeom>
                  </pic:spPr>
                </pic:pic>
              </a:graphicData>
            </a:graphic>
          </wp:inline>
        </w:drawing>
      </w:r>
    </w:p>
    <w:p w14:paraId="707A2C00" w14:textId="19F6F4B6" w:rsidR="00F571A9" w:rsidRDefault="00F571A9" w:rsidP="00684554">
      <w:pPr>
        <w:pStyle w:val="Sinespaciado"/>
        <w:contextualSpacing/>
        <w:jc w:val="both"/>
        <w:rPr>
          <w:rFonts w:ascii="Montserrat" w:hAnsi="Montserrat"/>
        </w:rPr>
      </w:pPr>
    </w:p>
    <w:p w14:paraId="2C8CDDD9" w14:textId="39DB18D5" w:rsidR="003A2DA6" w:rsidRPr="003A2DA6" w:rsidRDefault="003A2DA6" w:rsidP="00684554">
      <w:pPr>
        <w:pStyle w:val="Sinespaciado"/>
        <w:ind w:left="720"/>
        <w:contextualSpacing/>
        <w:jc w:val="both"/>
        <w:rPr>
          <w:rFonts w:ascii="Montserrat" w:hAnsi="Montserrat"/>
          <w:b/>
          <w:bCs/>
        </w:rPr>
      </w:pPr>
      <w:r w:rsidRPr="003A2DA6">
        <w:rPr>
          <w:rFonts w:ascii="Montserrat" w:hAnsi="Montserrat"/>
          <w:b/>
          <w:bCs/>
        </w:rPr>
        <w:t xml:space="preserve">Pregunta </w:t>
      </w:r>
      <w:r w:rsidR="002A3078">
        <w:rPr>
          <w:rFonts w:ascii="Montserrat" w:hAnsi="Montserrat"/>
          <w:b/>
          <w:bCs/>
        </w:rPr>
        <w:t>1</w:t>
      </w:r>
      <w:r w:rsidRPr="003A2DA6">
        <w:rPr>
          <w:rFonts w:ascii="Montserrat" w:hAnsi="Montserrat"/>
          <w:b/>
          <w:bCs/>
        </w:rPr>
        <w:t xml:space="preserve">: </w:t>
      </w:r>
    </w:p>
    <w:p w14:paraId="107E2402" w14:textId="77777777" w:rsidR="003A2DA6" w:rsidRDefault="003A2DA6" w:rsidP="00684554">
      <w:pPr>
        <w:pStyle w:val="Sinespaciado"/>
        <w:contextualSpacing/>
        <w:jc w:val="both"/>
        <w:rPr>
          <w:rFonts w:ascii="Montserrat" w:hAnsi="Montserrat"/>
        </w:rPr>
      </w:pPr>
    </w:p>
    <w:p w14:paraId="5F2A457E" w14:textId="03608C89" w:rsidR="003A2DA6" w:rsidRDefault="003A2DA6" w:rsidP="00684554">
      <w:pPr>
        <w:pStyle w:val="Sinespaciado"/>
        <w:ind w:left="1440"/>
        <w:contextualSpacing/>
        <w:jc w:val="both"/>
        <w:rPr>
          <w:rFonts w:ascii="Montserrat" w:hAnsi="Montserrat"/>
        </w:rPr>
      </w:pPr>
      <w:r w:rsidRPr="003A2DA6">
        <w:rPr>
          <w:rFonts w:ascii="Montserrat" w:hAnsi="Montserrat"/>
        </w:rPr>
        <w:t>Esta área</w:t>
      </w:r>
      <w:r w:rsidR="00D0286A">
        <w:rPr>
          <w:rFonts w:ascii="Montserrat" w:hAnsi="Montserrat"/>
        </w:rPr>
        <w:t xml:space="preserve"> de gran extensión,</w:t>
      </w:r>
      <w:r w:rsidRPr="003A2DA6">
        <w:rPr>
          <w:rFonts w:ascii="Montserrat" w:hAnsi="Montserrat"/>
        </w:rPr>
        <w:t xml:space="preserve"> est</w:t>
      </w:r>
      <w:r w:rsidR="00D0286A">
        <w:rPr>
          <w:rFonts w:ascii="Montserrat" w:hAnsi="Montserrat"/>
        </w:rPr>
        <w:t>uvo</w:t>
      </w:r>
      <w:r w:rsidRPr="003A2DA6">
        <w:rPr>
          <w:rFonts w:ascii="Montserrat" w:hAnsi="Montserrat"/>
        </w:rPr>
        <w:t xml:space="preserve"> situada al norte del actual territorio mexicano y una parte del suroeste de Estados Unidos.</w:t>
      </w:r>
    </w:p>
    <w:p w14:paraId="7A6FFEFA" w14:textId="3595A472" w:rsidR="003A2DA6" w:rsidRDefault="003A2DA6" w:rsidP="00684554">
      <w:pPr>
        <w:pStyle w:val="Sinespaciado"/>
        <w:ind w:left="1440"/>
        <w:contextualSpacing/>
        <w:jc w:val="both"/>
        <w:rPr>
          <w:rFonts w:ascii="Montserrat" w:hAnsi="Montserrat"/>
        </w:rPr>
      </w:pPr>
    </w:p>
    <w:p w14:paraId="48D28B58" w14:textId="3A4DB758" w:rsidR="003A2DA6" w:rsidRPr="003A2DA6" w:rsidRDefault="003A2DA6" w:rsidP="00684554">
      <w:pPr>
        <w:pStyle w:val="Sinespaciado"/>
        <w:ind w:left="1440"/>
        <w:contextualSpacing/>
        <w:jc w:val="both"/>
        <w:rPr>
          <w:rFonts w:ascii="Montserrat" w:hAnsi="Montserrat"/>
        </w:rPr>
      </w:pPr>
      <w:r>
        <w:rPr>
          <w:rFonts w:ascii="Montserrat" w:hAnsi="Montserrat"/>
        </w:rPr>
        <w:t xml:space="preserve">Anota tu respuesta en la tabla anterior y posteriormente verifica si tu respuesta es correcta. </w:t>
      </w:r>
    </w:p>
    <w:p w14:paraId="73B8CD95" w14:textId="77777777" w:rsidR="003A2DA6" w:rsidRPr="003A2DA6" w:rsidRDefault="003A2DA6" w:rsidP="00684554">
      <w:pPr>
        <w:pStyle w:val="Sinespaciado"/>
        <w:contextualSpacing/>
        <w:jc w:val="both"/>
        <w:rPr>
          <w:rFonts w:ascii="Montserrat" w:hAnsi="Montserrat"/>
        </w:rPr>
      </w:pPr>
    </w:p>
    <w:p w14:paraId="74B37DCB" w14:textId="6C477581" w:rsidR="003A2DA6" w:rsidRPr="003A2DA6" w:rsidRDefault="003A2DA6" w:rsidP="00684554">
      <w:pPr>
        <w:pStyle w:val="Sinespaciado"/>
        <w:contextualSpacing/>
        <w:jc w:val="both"/>
        <w:rPr>
          <w:rFonts w:ascii="Montserrat" w:hAnsi="Montserrat"/>
        </w:rPr>
      </w:pPr>
      <w:r>
        <w:rPr>
          <w:rFonts w:ascii="Montserrat" w:hAnsi="Montserrat"/>
        </w:rPr>
        <w:t>L</w:t>
      </w:r>
      <w:r w:rsidRPr="003A2DA6">
        <w:rPr>
          <w:rFonts w:ascii="Montserrat" w:hAnsi="Montserrat"/>
        </w:rPr>
        <w:t>a respuesta es la de color naranja y lleva por nombre Aridoamérica.</w:t>
      </w:r>
    </w:p>
    <w:p w14:paraId="24EDD52D" w14:textId="77777777" w:rsidR="003A2DA6" w:rsidRPr="003A2DA6" w:rsidRDefault="003A2DA6" w:rsidP="00684554">
      <w:pPr>
        <w:pStyle w:val="Sinespaciado"/>
        <w:contextualSpacing/>
        <w:jc w:val="both"/>
        <w:rPr>
          <w:rFonts w:ascii="Montserrat" w:hAnsi="Montserrat"/>
        </w:rPr>
      </w:pPr>
    </w:p>
    <w:p w14:paraId="3C9A3220" w14:textId="36461427" w:rsidR="003A2DA6" w:rsidRPr="003A2DA6" w:rsidRDefault="003A2DA6" w:rsidP="00684554">
      <w:pPr>
        <w:pStyle w:val="Sinespaciado"/>
        <w:ind w:left="720"/>
        <w:contextualSpacing/>
        <w:jc w:val="both"/>
        <w:rPr>
          <w:rFonts w:ascii="Montserrat" w:hAnsi="Montserrat"/>
          <w:b/>
          <w:bCs/>
        </w:rPr>
      </w:pPr>
      <w:r w:rsidRPr="003A2DA6">
        <w:rPr>
          <w:rFonts w:ascii="Montserrat" w:hAnsi="Montserrat"/>
          <w:b/>
          <w:bCs/>
        </w:rPr>
        <w:t xml:space="preserve">Pregunta </w:t>
      </w:r>
      <w:r w:rsidR="002A3078">
        <w:rPr>
          <w:rFonts w:ascii="Montserrat" w:hAnsi="Montserrat"/>
          <w:b/>
          <w:bCs/>
        </w:rPr>
        <w:t>2</w:t>
      </w:r>
      <w:r w:rsidRPr="003A2DA6">
        <w:rPr>
          <w:rFonts w:ascii="Montserrat" w:hAnsi="Montserrat"/>
          <w:b/>
          <w:bCs/>
        </w:rPr>
        <w:t>:</w:t>
      </w:r>
    </w:p>
    <w:p w14:paraId="4A820893" w14:textId="77777777" w:rsidR="003A2DA6" w:rsidRDefault="003A2DA6" w:rsidP="00684554">
      <w:pPr>
        <w:pStyle w:val="Sinespaciado"/>
        <w:contextualSpacing/>
        <w:jc w:val="both"/>
        <w:rPr>
          <w:rFonts w:ascii="Montserrat" w:hAnsi="Montserrat"/>
        </w:rPr>
      </w:pPr>
    </w:p>
    <w:p w14:paraId="0C8B056E" w14:textId="2EC5208B" w:rsidR="003A2DA6" w:rsidRDefault="003A2DA6" w:rsidP="00684554">
      <w:pPr>
        <w:pStyle w:val="Sinespaciado"/>
        <w:ind w:left="1440"/>
        <w:contextualSpacing/>
        <w:jc w:val="both"/>
        <w:rPr>
          <w:rFonts w:ascii="Montserrat" w:hAnsi="Montserrat"/>
        </w:rPr>
      </w:pPr>
      <w:r w:rsidRPr="003A2DA6">
        <w:rPr>
          <w:rFonts w:ascii="Montserrat" w:hAnsi="Montserrat"/>
        </w:rPr>
        <w:t xml:space="preserve">Esta </w:t>
      </w:r>
      <w:r w:rsidR="00D0286A">
        <w:rPr>
          <w:rFonts w:ascii="Montserrat" w:hAnsi="Montserrat"/>
        </w:rPr>
        <w:t xml:space="preserve">amplia </w:t>
      </w:r>
      <w:r w:rsidRPr="003A2DA6">
        <w:rPr>
          <w:rFonts w:ascii="Montserrat" w:hAnsi="Montserrat"/>
        </w:rPr>
        <w:t>área</w:t>
      </w:r>
      <w:r w:rsidR="00D0286A">
        <w:rPr>
          <w:rFonts w:ascii="Montserrat" w:hAnsi="Montserrat"/>
        </w:rPr>
        <w:t xml:space="preserve"> </w:t>
      </w:r>
      <w:r w:rsidRPr="003A2DA6">
        <w:rPr>
          <w:rFonts w:ascii="Montserrat" w:hAnsi="Montserrat"/>
        </w:rPr>
        <w:t>abarcaría los actuales estados de Sonora y Chihuahua, así como el suroeste de EUA.</w:t>
      </w:r>
    </w:p>
    <w:p w14:paraId="6000E4C7" w14:textId="1D5582FB" w:rsidR="003A2DA6" w:rsidRDefault="003A2DA6" w:rsidP="00684554">
      <w:pPr>
        <w:pStyle w:val="Sinespaciado"/>
        <w:ind w:left="1440"/>
        <w:contextualSpacing/>
        <w:jc w:val="both"/>
        <w:rPr>
          <w:rFonts w:ascii="Montserrat" w:hAnsi="Montserrat"/>
        </w:rPr>
      </w:pPr>
    </w:p>
    <w:p w14:paraId="748EA51B" w14:textId="1662C654" w:rsidR="003A2DA6" w:rsidRPr="003A2DA6" w:rsidRDefault="003A2DA6" w:rsidP="00684554">
      <w:pPr>
        <w:pStyle w:val="Sinespaciado"/>
        <w:ind w:left="1440"/>
        <w:contextualSpacing/>
        <w:jc w:val="both"/>
        <w:rPr>
          <w:rFonts w:ascii="Montserrat" w:hAnsi="Montserrat"/>
        </w:rPr>
      </w:pPr>
      <w:r>
        <w:rPr>
          <w:rFonts w:ascii="Montserrat" w:hAnsi="Montserrat"/>
        </w:rPr>
        <w:t>Recuerda primero anotar tu respuesta antes de continuar. En caso de no obtener la respuesta correcta, repasa tus apuntes de sesiones anteriores.</w:t>
      </w:r>
    </w:p>
    <w:p w14:paraId="4C5C0A54" w14:textId="77777777" w:rsidR="003A2DA6" w:rsidRPr="003A2DA6" w:rsidRDefault="003A2DA6" w:rsidP="00684554">
      <w:pPr>
        <w:pStyle w:val="Sinespaciado"/>
        <w:contextualSpacing/>
        <w:jc w:val="both"/>
        <w:rPr>
          <w:rFonts w:ascii="Montserrat" w:hAnsi="Montserrat"/>
        </w:rPr>
      </w:pPr>
    </w:p>
    <w:p w14:paraId="3216B592" w14:textId="70CD3071" w:rsidR="00F571A9" w:rsidRDefault="003A2DA6" w:rsidP="00684554">
      <w:pPr>
        <w:pStyle w:val="Sinespaciado"/>
        <w:contextualSpacing/>
        <w:jc w:val="both"/>
        <w:rPr>
          <w:rFonts w:ascii="Montserrat" w:hAnsi="Montserrat"/>
        </w:rPr>
      </w:pPr>
      <w:r w:rsidRPr="003A2DA6">
        <w:rPr>
          <w:rFonts w:ascii="Montserrat" w:hAnsi="Montserrat"/>
        </w:rPr>
        <w:t>La respuesta es Oasisamérica, y es la zona que está de color azul.</w:t>
      </w:r>
      <w:r w:rsidR="002A3078">
        <w:rPr>
          <w:rFonts w:ascii="Montserrat" w:hAnsi="Montserrat"/>
        </w:rPr>
        <w:t xml:space="preserve"> </w:t>
      </w:r>
      <w:r w:rsidR="002A3078" w:rsidRPr="002A3078">
        <w:rPr>
          <w:rFonts w:ascii="Montserrat" w:hAnsi="Montserrat"/>
        </w:rPr>
        <w:t>Oasisamérica es una región intermedia entre las otras dos superáreas que abarcaría los actuales estados mexicanos de Chihuahua y Sonora, así como de Arizona, Utah, Nuevo México, Colorado, Nevada y California en Estados Unidos.</w:t>
      </w:r>
    </w:p>
    <w:p w14:paraId="0AC85930" w14:textId="43123CE9" w:rsidR="002A3078" w:rsidRDefault="002A3078" w:rsidP="00684554">
      <w:pPr>
        <w:pStyle w:val="Sinespaciado"/>
        <w:contextualSpacing/>
        <w:jc w:val="both"/>
        <w:rPr>
          <w:rFonts w:ascii="Montserrat" w:hAnsi="Montserrat"/>
        </w:rPr>
      </w:pPr>
    </w:p>
    <w:p w14:paraId="35E3F6A4" w14:textId="5B7E4D23" w:rsidR="002A3078" w:rsidRDefault="002A3078" w:rsidP="00684554">
      <w:pPr>
        <w:pStyle w:val="Sinespaciado"/>
        <w:contextualSpacing/>
        <w:jc w:val="both"/>
        <w:rPr>
          <w:rFonts w:ascii="Montserrat" w:hAnsi="Montserrat"/>
        </w:rPr>
      </w:pPr>
      <w:r w:rsidRPr="002A3078">
        <w:rPr>
          <w:rFonts w:ascii="Montserrat" w:hAnsi="Montserrat"/>
        </w:rPr>
        <w:t xml:space="preserve">Entonces, </w:t>
      </w:r>
      <w:r>
        <w:rPr>
          <w:rFonts w:ascii="Montserrat" w:hAnsi="Montserrat"/>
        </w:rPr>
        <w:t>se</w:t>
      </w:r>
      <w:r w:rsidRPr="002A3078">
        <w:rPr>
          <w:rFonts w:ascii="Montserrat" w:hAnsi="Montserrat"/>
        </w:rPr>
        <w:t xml:space="preserve"> puede concluir </w:t>
      </w:r>
      <w:r>
        <w:rPr>
          <w:rFonts w:ascii="Montserrat" w:hAnsi="Montserrat"/>
        </w:rPr>
        <w:t xml:space="preserve">que </w:t>
      </w:r>
      <w:r w:rsidRPr="002A3078">
        <w:rPr>
          <w:rFonts w:ascii="Montserrat" w:hAnsi="Montserrat"/>
        </w:rPr>
        <w:t xml:space="preserve">la </w:t>
      </w:r>
      <w:r w:rsidR="00D0286A">
        <w:rPr>
          <w:rFonts w:ascii="Montserrat" w:hAnsi="Montserrat"/>
        </w:rPr>
        <w:t xml:space="preserve">gran </w:t>
      </w:r>
      <w:r w:rsidRPr="002A3078">
        <w:rPr>
          <w:rFonts w:ascii="Montserrat" w:hAnsi="Montserrat"/>
        </w:rPr>
        <w:t>área que resta y que está de color verde en el mapa</w:t>
      </w:r>
      <w:r>
        <w:rPr>
          <w:rFonts w:ascii="Montserrat" w:hAnsi="Montserrat"/>
        </w:rPr>
        <w:t>,</w:t>
      </w:r>
      <w:r w:rsidRPr="002A3078">
        <w:rPr>
          <w:rFonts w:ascii="Montserrat" w:hAnsi="Montserrat"/>
        </w:rPr>
        <w:t xml:space="preserve"> </w:t>
      </w:r>
      <w:r>
        <w:rPr>
          <w:rFonts w:ascii="Montserrat" w:hAnsi="Montserrat"/>
        </w:rPr>
        <w:t>es</w:t>
      </w:r>
      <w:r w:rsidRPr="002A3078">
        <w:rPr>
          <w:rFonts w:ascii="Montserrat" w:hAnsi="Montserrat"/>
        </w:rPr>
        <w:t xml:space="preserve"> Mesoamérica</w:t>
      </w:r>
      <w:r>
        <w:rPr>
          <w:rFonts w:ascii="Montserrat" w:hAnsi="Montserrat"/>
        </w:rPr>
        <w:t>.</w:t>
      </w:r>
      <w:r w:rsidRPr="002A3078">
        <w:rPr>
          <w:rFonts w:ascii="Montserrat" w:hAnsi="Montserrat"/>
        </w:rPr>
        <w:t xml:space="preserve"> </w:t>
      </w:r>
      <w:r>
        <w:rPr>
          <w:rFonts w:ascii="Montserrat" w:hAnsi="Montserrat"/>
        </w:rPr>
        <w:t>E</w:t>
      </w:r>
      <w:r w:rsidRPr="002A3078">
        <w:rPr>
          <w:rFonts w:ascii="Montserrat" w:hAnsi="Montserrat"/>
        </w:rPr>
        <w:t xml:space="preserve">sta región se ubicó en el centro y suroeste del territorio actual de México, así como en el norte de Centroamérica, en los actuales territorios de Guatemala, El Salvador, Belice, Honduras, Nicaragua y Costa Rica. </w:t>
      </w:r>
    </w:p>
    <w:p w14:paraId="2BA04381" w14:textId="77777777" w:rsidR="002A3078" w:rsidRPr="002A3078" w:rsidRDefault="002A3078" w:rsidP="00684554">
      <w:pPr>
        <w:pStyle w:val="Sinespaciado"/>
        <w:contextualSpacing/>
        <w:jc w:val="both"/>
        <w:rPr>
          <w:rFonts w:ascii="Montserrat" w:hAnsi="Montserrat"/>
        </w:rPr>
      </w:pPr>
    </w:p>
    <w:p w14:paraId="2DB79282" w14:textId="1927784E" w:rsidR="002A3078" w:rsidRDefault="002A3078" w:rsidP="00684554">
      <w:pPr>
        <w:pStyle w:val="Sinespaciado"/>
        <w:contextualSpacing/>
        <w:jc w:val="both"/>
        <w:rPr>
          <w:rFonts w:ascii="Montserrat" w:hAnsi="Montserrat"/>
        </w:rPr>
      </w:pPr>
      <w:r w:rsidRPr="002A3078">
        <w:rPr>
          <w:rFonts w:ascii="Montserrat" w:hAnsi="Montserrat"/>
        </w:rPr>
        <w:t>A continuación</w:t>
      </w:r>
      <w:r>
        <w:rPr>
          <w:rFonts w:ascii="Montserrat" w:hAnsi="Montserrat"/>
        </w:rPr>
        <w:t>,</w:t>
      </w:r>
      <w:r w:rsidRPr="002A3078">
        <w:rPr>
          <w:rFonts w:ascii="Montserrat" w:hAnsi="Montserrat"/>
        </w:rPr>
        <w:t xml:space="preserve"> </w:t>
      </w:r>
      <w:r>
        <w:rPr>
          <w:rFonts w:ascii="Montserrat" w:hAnsi="Montserrat"/>
        </w:rPr>
        <w:t>para responder las siguientes preguntas</w:t>
      </w:r>
      <w:r w:rsidRPr="002A3078">
        <w:rPr>
          <w:rFonts w:ascii="Montserrat" w:hAnsi="Montserrat"/>
        </w:rPr>
        <w:t xml:space="preserve">, </w:t>
      </w:r>
      <w:r>
        <w:rPr>
          <w:rFonts w:ascii="Montserrat" w:hAnsi="Montserrat"/>
        </w:rPr>
        <w:t>observa el siguiente</w:t>
      </w:r>
      <w:r w:rsidRPr="002A3078">
        <w:rPr>
          <w:rFonts w:ascii="Montserrat" w:hAnsi="Montserrat"/>
        </w:rPr>
        <w:t xml:space="preserve"> video que habla de las tres superáreas</w:t>
      </w:r>
      <w:r>
        <w:rPr>
          <w:rFonts w:ascii="Montserrat" w:hAnsi="Montserrat"/>
        </w:rPr>
        <w:t>. Presta mucha atención.</w:t>
      </w:r>
    </w:p>
    <w:p w14:paraId="2379503C" w14:textId="0007DE59" w:rsidR="003A2DA6" w:rsidRDefault="003A2DA6" w:rsidP="00684554">
      <w:pPr>
        <w:pStyle w:val="Sinespaciado"/>
        <w:contextualSpacing/>
        <w:jc w:val="both"/>
        <w:rPr>
          <w:rFonts w:ascii="Montserrat" w:hAnsi="Montserrat"/>
        </w:rPr>
      </w:pPr>
    </w:p>
    <w:p w14:paraId="405BDE3B" w14:textId="02F7687F" w:rsidR="00F571A9" w:rsidRPr="002A3078" w:rsidRDefault="002A3078" w:rsidP="003D1B08">
      <w:pPr>
        <w:pStyle w:val="Sinespaciado"/>
        <w:numPr>
          <w:ilvl w:val="0"/>
          <w:numId w:val="5"/>
        </w:numPr>
        <w:contextualSpacing/>
        <w:jc w:val="both"/>
        <w:rPr>
          <w:rFonts w:ascii="Montserrat" w:hAnsi="Montserrat"/>
          <w:b/>
          <w:bCs/>
        </w:rPr>
      </w:pPr>
      <w:r w:rsidRPr="002A3078">
        <w:rPr>
          <w:rFonts w:ascii="Montserrat" w:hAnsi="Montserrat"/>
          <w:b/>
          <w:bCs/>
        </w:rPr>
        <w:t>Las áreas culturales del México antiguo.</w:t>
      </w:r>
    </w:p>
    <w:p w14:paraId="687081BD" w14:textId="068B2C0B" w:rsidR="002A3078" w:rsidRPr="002966C1" w:rsidRDefault="002A3078" w:rsidP="00684554">
      <w:pPr>
        <w:pStyle w:val="Sinespaciado"/>
        <w:ind w:left="720"/>
        <w:contextualSpacing/>
        <w:jc w:val="both"/>
        <w:rPr>
          <w:rFonts w:ascii="Montserrat" w:hAnsi="Montserrat"/>
          <w:u w:val="single"/>
        </w:rPr>
      </w:pPr>
      <w:r w:rsidRPr="002966C1">
        <w:rPr>
          <w:rFonts w:ascii="Montserrat" w:hAnsi="Montserrat"/>
          <w:u w:val="single"/>
        </w:rPr>
        <w:t>https://www.youtube.com/watch?v=sFk8FDn6eLg</w:t>
      </w:r>
    </w:p>
    <w:p w14:paraId="264055DF" w14:textId="0D2B1CCA" w:rsidR="00F571A9" w:rsidRDefault="00F571A9" w:rsidP="00684554">
      <w:pPr>
        <w:pStyle w:val="Sinespaciado"/>
        <w:contextualSpacing/>
        <w:jc w:val="both"/>
        <w:rPr>
          <w:rFonts w:ascii="Montserrat" w:hAnsi="Montserrat"/>
        </w:rPr>
      </w:pPr>
    </w:p>
    <w:p w14:paraId="3C4D876A" w14:textId="698E0F62" w:rsidR="002A3078" w:rsidRPr="002A3078" w:rsidRDefault="002A3078" w:rsidP="00684554">
      <w:pPr>
        <w:pStyle w:val="Sinespaciado"/>
        <w:contextualSpacing/>
        <w:jc w:val="both"/>
        <w:rPr>
          <w:rFonts w:ascii="Montserrat" w:hAnsi="Montserrat"/>
        </w:rPr>
      </w:pPr>
      <w:r w:rsidRPr="002A3078">
        <w:rPr>
          <w:rFonts w:ascii="Montserrat" w:hAnsi="Montserrat"/>
        </w:rPr>
        <w:t xml:space="preserve">En </w:t>
      </w:r>
      <w:r>
        <w:rPr>
          <w:rFonts w:ascii="Montserrat" w:hAnsi="Montserrat"/>
        </w:rPr>
        <w:t>el</w:t>
      </w:r>
      <w:r w:rsidRPr="002A3078">
        <w:rPr>
          <w:rFonts w:ascii="Montserrat" w:hAnsi="Montserrat"/>
        </w:rPr>
        <w:t xml:space="preserve"> video </w:t>
      </w:r>
      <w:r>
        <w:rPr>
          <w:rFonts w:ascii="Montserrat" w:hAnsi="Montserrat"/>
        </w:rPr>
        <w:t>anterior, se</w:t>
      </w:r>
      <w:r w:rsidRPr="002A3078">
        <w:rPr>
          <w:rFonts w:ascii="Montserrat" w:hAnsi="Montserrat"/>
        </w:rPr>
        <w:t xml:space="preserve"> mostraron de forma general las características de cada una de las tres </w:t>
      </w:r>
      <w:r w:rsidR="00D0286A">
        <w:rPr>
          <w:rFonts w:ascii="Montserrat" w:hAnsi="Montserrat"/>
        </w:rPr>
        <w:t xml:space="preserve">gigantescas </w:t>
      </w:r>
      <w:r w:rsidRPr="002A3078">
        <w:rPr>
          <w:rFonts w:ascii="Montserrat" w:hAnsi="Montserrat"/>
        </w:rPr>
        <w:t>áreas</w:t>
      </w:r>
      <w:r>
        <w:rPr>
          <w:rFonts w:ascii="Montserrat" w:hAnsi="Montserrat"/>
        </w:rPr>
        <w:t>. Esta información te ayudará a</w:t>
      </w:r>
      <w:r w:rsidRPr="002A3078">
        <w:rPr>
          <w:rFonts w:ascii="Montserrat" w:hAnsi="Montserrat"/>
        </w:rPr>
        <w:t xml:space="preserve"> refrescar </w:t>
      </w:r>
      <w:r>
        <w:rPr>
          <w:rFonts w:ascii="Montserrat" w:hAnsi="Montserrat"/>
        </w:rPr>
        <w:t>t</w:t>
      </w:r>
      <w:r w:rsidRPr="002A3078">
        <w:rPr>
          <w:rFonts w:ascii="Montserrat" w:hAnsi="Montserrat"/>
        </w:rPr>
        <w:t xml:space="preserve">u memoria para así poder contestar correctamente las siguientes preguntas. </w:t>
      </w:r>
    </w:p>
    <w:p w14:paraId="0550BE70" w14:textId="77777777" w:rsidR="002A3078" w:rsidRPr="002A3078" w:rsidRDefault="002A3078" w:rsidP="00684554">
      <w:pPr>
        <w:pStyle w:val="Sinespaciado"/>
        <w:contextualSpacing/>
        <w:jc w:val="both"/>
        <w:rPr>
          <w:rFonts w:ascii="Montserrat" w:hAnsi="Montserrat"/>
        </w:rPr>
      </w:pPr>
    </w:p>
    <w:p w14:paraId="123FD071" w14:textId="00F998B1" w:rsidR="002A3078" w:rsidRDefault="002A3078" w:rsidP="00684554">
      <w:pPr>
        <w:pStyle w:val="Sinespaciado"/>
        <w:contextualSpacing/>
        <w:jc w:val="both"/>
        <w:rPr>
          <w:rFonts w:ascii="Montserrat" w:hAnsi="Montserrat"/>
        </w:rPr>
      </w:pPr>
      <w:r>
        <w:rPr>
          <w:rFonts w:ascii="Montserrat" w:hAnsi="Montserrat"/>
        </w:rPr>
        <w:t>Continúa con la</w:t>
      </w:r>
      <w:r w:rsidRPr="002A3078">
        <w:rPr>
          <w:rFonts w:ascii="Montserrat" w:hAnsi="Montserrat"/>
        </w:rPr>
        <w:t xml:space="preserve"> segunda ronda</w:t>
      </w:r>
      <w:r>
        <w:rPr>
          <w:rFonts w:ascii="Montserrat" w:hAnsi="Montserrat"/>
        </w:rPr>
        <w:t>.</w:t>
      </w:r>
    </w:p>
    <w:p w14:paraId="02636066" w14:textId="77777777" w:rsidR="002A3078" w:rsidRDefault="002A3078" w:rsidP="00684554">
      <w:pPr>
        <w:pStyle w:val="Sinespaciado"/>
        <w:contextualSpacing/>
        <w:jc w:val="both"/>
        <w:rPr>
          <w:rFonts w:ascii="Montserrat" w:hAnsi="Montserrat"/>
        </w:rPr>
      </w:pPr>
    </w:p>
    <w:p w14:paraId="7E025B09" w14:textId="0E29F944" w:rsidR="002A3078" w:rsidRPr="002A3078" w:rsidRDefault="002A3078" w:rsidP="00684554">
      <w:pPr>
        <w:pStyle w:val="Sinespaciado"/>
        <w:ind w:left="720"/>
        <w:contextualSpacing/>
        <w:jc w:val="both"/>
        <w:rPr>
          <w:rFonts w:ascii="Montserrat" w:hAnsi="Montserrat"/>
          <w:b/>
          <w:bCs/>
        </w:rPr>
      </w:pPr>
      <w:r w:rsidRPr="002A3078">
        <w:rPr>
          <w:rFonts w:ascii="Montserrat" w:hAnsi="Montserrat"/>
          <w:b/>
          <w:bCs/>
        </w:rPr>
        <w:t>Pregunta 3:</w:t>
      </w:r>
    </w:p>
    <w:p w14:paraId="2293BBB5" w14:textId="77777777" w:rsidR="002A3078" w:rsidRDefault="002A3078" w:rsidP="00684554">
      <w:pPr>
        <w:pStyle w:val="Sinespaciado"/>
        <w:contextualSpacing/>
        <w:jc w:val="both"/>
        <w:rPr>
          <w:rFonts w:ascii="Montserrat" w:hAnsi="Montserrat"/>
        </w:rPr>
      </w:pPr>
    </w:p>
    <w:p w14:paraId="49FC1D84" w14:textId="7F8CBB46" w:rsidR="00F571A9" w:rsidRDefault="002A3078" w:rsidP="00684554">
      <w:pPr>
        <w:pStyle w:val="Sinespaciado"/>
        <w:ind w:left="1440"/>
        <w:contextualSpacing/>
        <w:jc w:val="both"/>
        <w:rPr>
          <w:rFonts w:ascii="Montserrat" w:hAnsi="Montserrat"/>
        </w:rPr>
      </w:pPr>
      <w:r w:rsidRPr="002A3078">
        <w:rPr>
          <w:rFonts w:ascii="Montserrat" w:hAnsi="Montserrat"/>
        </w:rPr>
        <w:t>¿</w:t>
      </w:r>
      <w:r>
        <w:rPr>
          <w:rFonts w:ascii="Montserrat" w:hAnsi="Montserrat"/>
        </w:rPr>
        <w:t>Q</w:t>
      </w:r>
      <w:r w:rsidRPr="002A3078">
        <w:rPr>
          <w:rFonts w:ascii="Montserrat" w:hAnsi="Montserrat"/>
        </w:rPr>
        <w:t>ué modo de vida tenían las personas de Aridamérica, Oasisamérica y Mesoamérica?</w:t>
      </w:r>
    </w:p>
    <w:p w14:paraId="54F969A3" w14:textId="7F5670B2" w:rsidR="002A3078" w:rsidRDefault="002A3078" w:rsidP="00684554">
      <w:pPr>
        <w:pStyle w:val="Sinespaciado"/>
        <w:ind w:left="1440"/>
        <w:contextualSpacing/>
        <w:jc w:val="both"/>
        <w:rPr>
          <w:rFonts w:ascii="Montserrat" w:hAnsi="Montserrat"/>
        </w:rPr>
      </w:pPr>
    </w:p>
    <w:p w14:paraId="322E5EBE" w14:textId="6553EBB7" w:rsidR="002A3078" w:rsidRDefault="002A3078" w:rsidP="00684554">
      <w:pPr>
        <w:pStyle w:val="Sinespaciado"/>
        <w:ind w:left="1440"/>
        <w:contextualSpacing/>
        <w:jc w:val="both"/>
        <w:rPr>
          <w:rFonts w:ascii="Montserrat" w:hAnsi="Montserrat"/>
        </w:rPr>
      </w:pPr>
      <w:r>
        <w:rPr>
          <w:rFonts w:ascii="Montserrat" w:hAnsi="Montserrat"/>
        </w:rPr>
        <w:t xml:space="preserve">No olvides que, en todas las preguntas, primero deberás anotar tu respuesta en el cuadro y después verificarás si es correcta. </w:t>
      </w:r>
    </w:p>
    <w:p w14:paraId="4B93E761" w14:textId="04204B62" w:rsidR="002A3078" w:rsidRDefault="002A3078" w:rsidP="00684554">
      <w:pPr>
        <w:pStyle w:val="Sinespaciado"/>
        <w:contextualSpacing/>
        <w:jc w:val="both"/>
        <w:rPr>
          <w:rFonts w:ascii="Montserrat" w:hAnsi="Montserrat"/>
        </w:rPr>
      </w:pPr>
    </w:p>
    <w:p w14:paraId="65F8AB97" w14:textId="1D2A64F1" w:rsidR="002A3078" w:rsidRDefault="002A3078" w:rsidP="00684554">
      <w:pPr>
        <w:pStyle w:val="Sinespaciado"/>
        <w:contextualSpacing/>
        <w:jc w:val="both"/>
        <w:rPr>
          <w:rFonts w:ascii="Montserrat" w:hAnsi="Montserrat"/>
        </w:rPr>
      </w:pPr>
      <w:r>
        <w:rPr>
          <w:rFonts w:ascii="Montserrat" w:hAnsi="Montserrat"/>
        </w:rPr>
        <w:t>Respuesta. D</w:t>
      </w:r>
      <w:r w:rsidRPr="002A3078">
        <w:rPr>
          <w:rFonts w:ascii="Montserrat" w:hAnsi="Montserrat"/>
        </w:rPr>
        <w:t xml:space="preserve">e acuerdo con </w:t>
      </w:r>
      <w:r>
        <w:rPr>
          <w:rFonts w:ascii="Montserrat" w:hAnsi="Montserrat"/>
        </w:rPr>
        <w:t>las</w:t>
      </w:r>
      <w:r w:rsidRPr="002A3078">
        <w:rPr>
          <w:rFonts w:ascii="Montserrat" w:hAnsi="Montserrat"/>
        </w:rPr>
        <w:t xml:space="preserve"> condiciones climáticas, en Aridoamérica eran </w:t>
      </w:r>
      <w:r>
        <w:rPr>
          <w:rFonts w:ascii="Montserrat" w:hAnsi="Montserrat"/>
        </w:rPr>
        <w:t>n</w:t>
      </w:r>
      <w:r w:rsidRPr="002A3078">
        <w:rPr>
          <w:rFonts w:ascii="Montserrat" w:hAnsi="Montserrat"/>
        </w:rPr>
        <w:t>ómadas, ya que todavía no practicaban la agricultura, en Oasisamérica eran más sedentarios porque lograron llevar el agua por medio de canales hasta sus cultivos y en Mesoamérica eran sedentarios.</w:t>
      </w:r>
    </w:p>
    <w:p w14:paraId="7B8F1AB0" w14:textId="3BFFCFBE" w:rsidR="002A3078" w:rsidRDefault="002A3078" w:rsidP="00684554">
      <w:pPr>
        <w:pStyle w:val="Sinespaciado"/>
        <w:contextualSpacing/>
        <w:jc w:val="both"/>
        <w:rPr>
          <w:rFonts w:ascii="Montserrat" w:hAnsi="Montserrat"/>
        </w:rPr>
      </w:pPr>
    </w:p>
    <w:p w14:paraId="5FD184F6" w14:textId="58322CDA" w:rsidR="002A3078" w:rsidRPr="002A3078" w:rsidRDefault="002A3078" w:rsidP="00684554">
      <w:pPr>
        <w:pStyle w:val="Sinespaciado"/>
        <w:ind w:left="720"/>
        <w:contextualSpacing/>
        <w:jc w:val="both"/>
        <w:rPr>
          <w:rFonts w:ascii="Montserrat" w:hAnsi="Montserrat"/>
          <w:b/>
          <w:bCs/>
        </w:rPr>
      </w:pPr>
      <w:r w:rsidRPr="002A3078">
        <w:rPr>
          <w:rFonts w:ascii="Montserrat" w:hAnsi="Montserrat"/>
          <w:b/>
          <w:bCs/>
        </w:rPr>
        <w:t>Pregunta 4:</w:t>
      </w:r>
    </w:p>
    <w:p w14:paraId="17EF9F62" w14:textId="5EC23390" w:rsidR="002A3078" w:rsidRDefault="002A3078" w:rsidP="00684554">
      <w:pPr>
        <w:pStyle w:val="Sinespaciado"/>
        <w:contextualSpacing/>
        <w:jc w:val="both"/>
        <w:rPr>
          <w:rFonts w:ascii="Montserrat" w:hAnsi="Montserrat"/>
        </w:rPr>
      </w:pPr>
    </w:p>
    <w:p w14:paraId="5B4107A8" w14:textId="209A1BED" w:rsidR="002A3078" w:rsidRDefault="002A3078" w:rsidP="00684554">
      <w:pPr>
        <w:pStyle w:val="Sinespaciado"/>
        <w:ind w:left="1440"/>
        <w:contextualSpacing/>
        <w:jc w:val="both"/>
        <w:rPr>
          <w:rFonts w:ascii="Montserrat" w:hAnsi="Montserrat"/>
        </w:rPr>
      </w:pPr>
      <w:r w:rsidRPr="002A3078">
        <w:rPr>
          <w:rFonts w:ascii="Montserrat" w:hAnsi="Montserrat"/>
        </w:rPr>
        <w:t>¿</w:t>
      </w:r>
      <w:r>
        <w:rPr>
          <w:rFonts w:ascii="Montserrat" w:hAnsi="Montserrat"/>
        </w:rPr>
        <w:t>C</w:t>
      </w:r>
      <w:r w:rsidRPr="002A3078">
        <w:rPr>
          <w:rFonts w:ascii="Montserrat" w:hAnsi="Montserrat"/>
        </w:rPr>
        <w:t>uáles fueron las regiones o áreas en que se divide Aridamérica?</w:t>
      </w:r>
    </w:p>
    <w:p w14:paraId="46C0D9B5" w14:textId="026A2410" w:rsidR="002A3078" w:rsidRDefault="002A3078" w:rsidP="00684554">
      <w:pPr>
        <w:pStyle w:val="Sinespaciado"/>
        <w:contextualSpacing/>
        <w:jc w:val="both"/>
        <w:rPr>
          <w:rFonts w:ascii="Montserrat" w:hAnsi="Montserrat"/>
        </w:rPr>
      </w:pPr>
    </w:p>
    <w:p w14:paraId="3CF62439" w14:textId="50DE930A" w:rsidR="002A3078" w:rsidRDefault="002A3078" w:rsidP="00684554">
      <w:pPr>
        <w:pStyle w:val="Sinespaciado"/>
        <w:contextualSpacing/>
        <w:jc w:val="both"/>
        <w:rPr>
          <w:rFonts w:ascii="Montserrat" w:hAnsi="Montserrat"/>
        </w:rPr>
      </w:pPr>
      <w:r>
        <w:rPr>
          <w:rFonts w:ascii="Montserrat" w:hAnsi="Montserrat"/>
        </w:rPr>
        <w:t xml:space="preserve">Respuesta. </w:t>
      </w:r>
      <w:r w:rsidRPr="002A3078">
        <w:rPr>
          <w:rFonts w:ascii="Montserrat" w:hAnsi="Montserrat"/>
        </w:rPr>
        <w:t>Centro y Sur de California, la Gran Cuenca, Noroeste de Arizona, Apachería, Área del norte de México, Área de Baja California, Área de la Costa de Sonora y Área del Sur de Texas.</w:t>
      </w:r>
    </w:p>
    <w:p w14:paraId="39D46AB2" w14:textId="250E0BCD" w:rsidR="002A3078" w:rsidRDefault="002A3078" w:rsidP="00684554">
      <w:pPr>
        <w:pStyle w:val="Sinespaciado"/>
        <w:contextualSpacing/>
        <w:jc w:val="both"/>
        <w:rPr>
          <w:rFonts w:ascii="Montserrat" w:hAnsi="Montserrat"/>
        </w:rPr>
      </w:pPr>
    </w:p>
    <w:p w14:paraId="26E788D9" w14:textId="0AE40E78" w:rsidR="002A3078" w:rsidRPr="002A3078" w:rsidRDefault="002A3078" w:rsidP="00684554">
      <w:pPr>
        <w:pStyle w:val="Sinespaciado"/>
        <w:ind w:left="720"/>
        <w:contextualSpacing/>
        <w:jc w:val="both"/>
        <w:rPr>
          <w:rFonts w:ascii="Montserrat" w:hAnsi="Montserrat"/>
          <w:b/>
          <w:bCs/>
        </w:rPr>
      </w:pPr>
      <w:r w:rsidRPr="002A3078">
        <w:rPr>
          <w:rFonts w:ascii="Montserrat" w:hAnsi="Montserrat"/>
          <w:b/>
          <w:bCs/>
        </w:rPr>
        <w:t>Pregunta 5:</w:t>
      </w:r>
    </w:p>
    <w:p w14:paraId="6A0BC61E" w14:textId="60BC5366" w:rsidR="002A3078" w:rsidRDefault="002A3078" w:rsidP="00684554">
      <w:pPr>
        <w:pStyle w:val="Sinespaciado"/>
        <w:contextualSpacing/>
        <w:jc w:val="both"/>
        <w:rPr>
          <w:rFonts w:ascii="Montserrat" w:hAnsi="Montserrat"/>
        </w:rPr>
      </w:pPr>
    </w:p>
    <w:p w14:paraId="33D85C7A" w14:textId="7B343248" w:rsidR="002A3078" w:rsidRDefault="002A3078" w:rsidP="00684554">
      <w:pPr>
        <w:pStyle w:val="Sinespaciado"/>
        <w:ind w:left="1440"/>
        <w:contextualSpacing/>
        <w:jc w:val="both"/>
        <w:rPr>
          <w:rFonts w:ascii="Montserrat" w:hAnsi="Montserrat"/>
        </w:rPr>
      </w:pPr>
      <w:r w:rsidRPr="002A3078">
        <w:rPr>
          <w:rFonts w:ascii="Montserrat" w:hAnsi="Montserrat"/>
        </w:rPr>
        <w:t>¿</w:t>
      </w:r>
      <w:r>
        <w:rPr>
          <w:rFonts w:ascii="Montserrat" w:hAnsi="Montserrat"/>
        </w:rPr>
        <w:t>C</w:t>
      </w:r>
      <w:r w:rsidRPr="002A3078">
        <w:rPr>
          <w:rFonts w:ascii="Montserrat" w:hAnsi="Montserrat"/>
        </w:rPr>
        <w:t>uáles son las regiones o áreas en las que se divide la superárea de Oasisamérica?</w:t>
      </w:r>
    </w:p>
    <w:p w14:paraId="2588F70B" w14:textId="127A2B41" w:rsidR="002A3078" w:rsidRDefault="002A3078" w:rsidP="00684554">
      <w:pPr>
        <w:pStyle w:val="Sinespaciado"/>
        <w:contextualSpacing/>
        <w:jc w:val="both"/>
        <w:rPr>
          <w:rFonts w:ascii="Montserrat" w:hAnsi="Montserrat"/>
        </w:rPr>
      </w:pPr>
    </w:p>
    <w:p w14:paraId="73DA1050" w14:textId="6495B95E" w:rsidR="002A3078" w:rsidRDefault="002A3078" w:rsidP="00684554">
      <w:pPr>
        <w:pStyle w:val="Sinespaciado"/>
        <w:contextualSpacing/>
        <w:jc w:val="both"/>
        <w:rPr>
          <w:rFonts w:ascii="Montserrat" w:hAnsi="Montserrat"/>
        </w:rPr>
      </w:pPr>
      <w:r>
        <w:rPr>
          <w:rFonts w:ascii="Montserrat" w:hAnsi="Montserrat"/>
        </w:rPr>
        <w:t xml:space="preserve">Respuesta. </w:t>
      </w:r>
      <w:r w:rsidRPr="002A3078">
        <w:rPr>
          <w:rFonts w:ascii="Montserrat" w:hAnsi="Montserrat"/>
        </w:rPr>
        <w:t>Anasazi, Hohokam, Mogollón, Pataya y Fremont.</w:t>
      </w:r>
    </w:p>
    <w:p w14:paraId="08E867AF" w14:textId="56DE5487" w:rsidR="002A3078" w:rsidRDefault="002A3078" w:rsidP="00684554">
      <w:pPr>
        <w:pStyle w:val="Sinespaciado"/>
        <w:contextualSpacing/>
        <w:jc w:val="both"/>
        <w:rPr>
          <w:rFonts w:ascii="Montserrat" w:hAnsi="Montserrat"/>
        </w:rPr>
      </w:pPr>
    </w:p>
    <w:p w14:paraId="2A5DA279" w14:textId="30B21086" w:rsidR="002A3078" w:rsidRDefault="002A3078" w:rsidP="00684554">
      <w:pPr>
        <w:pStyle w:val="Sinespaciado"/>
        <w:contextualSpacing/>
        <w:jc w:val="both"/>
        <w:rPr>
          <w:rFonts w:ascii="Montserrat" w:hAnsi="Montserrat"/>
        </w:rPr>
      </w:pPr>
      <w:r w:rsidRPr="002A3078">
        <w:rPr>
          <w:rFonts w:ascii="Montserrat" w:hAnsi="Montserrat"/>
        </w:rPr>
        <w:t>En cuanto a las áreas en las que se ha dividido Mesoamérica son el Norte, Occidente, Centro o también llamada Altiplano Central, Golfo de México, Oaxaca y Sureste.</w:t>
      </w:r>
    </w:p>
    <w:p w14:paraId="51036253" w14:textId="77777777" w:rsidR="002A3078" w:rsidRDefault="002A3078" w:rsidP="00684554">
      <w:pPr>
        <w:pStyle w:val="Sinespaciado"/>
        <w:contextualSpacing/>
        <w:jc w:val="both"/>
        <w:rPr>
          <w:rFonts w:ascii="Montserrat" w:hAnsi="Montserrat"/>
        </w:rPr>
      </w:pPr>
    </w:p>
    <w:p w14:paraId="29336053" w14:textId="64A99BF4" w:rsidR="00F571A9" w:rsidRPr="00792DE4" w:rsidRDefault="00792DE4" w:rsidP="00684554">
      <w:pPr>
        <w:pStyle w:val="Sinespaciado"/>
        <w:ind w:left="720"/>
        <w:contextualSpacing/>
        <w:jc w:val="both"/>
        <w:rPr>
          <w:rFonts w:ascii="Montserrat" w:hAnsi="Montserrat"/>
          <w:b/>
          <w:bCs/>
        </w:rPr>
      </w:pPr>
      <w:r w:rsidRPr="00792DE4">
        <w:rPr>
          <w:rFonts w:ascii="Montserrat" w:hAnsi="Montserrat"/>
          <w:b/>
          <w:bCs/>
        </w:rPr>
        <w:t>Pregunta 6:</w:t>
      </w:r>
    </w:p>
    <w:p w14:paraId="59D0BEE0" w14:textId="38376C0B" w:rsidR="00792DE4" w:rsidRDefault="00792DE4" w:rsidP="00684554">
      <w:pPr>
        <w:pStyle w:val="Sinespaciado"/>
        <w:contextualSpacing/>
        <w:jc w:val="both"/>
        <w:rPr>
          <w:rFonts w:ascii="Montserrat" w:hAnsi="Montserrat"/>
        </w:rPr>
      </w:pPr>
    </w:p>
    <w:p w14:paraId="4138C593" w14:textId="70A332C3" w:rsidR="00792DE4" w:rsidRDefault="00792DE4" w:rsidP="00684554">
      <w:pPr>
        <w:pStyle w:val="Sinespaciado"/>
        <w:ind w:left="1440"/>
        <w:contextualSpacing/>
        <w:jc w:val="both"/>
        <w:rPr>
          <w:rFonts w:ascii="Montserrat" w:hAnsi="Montserrat"/>
        </w:rPr>
      </w:pPr>
      <w:r>
        <w:rPr>
          <w:rFonts w:ascii="Montserrat" w:hAnsi="Montserrat"/>
        </w:rPr>
        <w:t>M</w:t>
      </w:r>
      <w:r w:rsidRPr="00792DE4">
        <w:rPr>
          <w:rFonts w:ascii="Montserrat" w:hAnsi="Montserrat"/>
        </w:rPr>
        <w:t>enciona</w:t>
      </w:r>
      <w:r>
        <w:rPr>
          <w:rFonts w:ascii="Montserrat" w:hAnsi="Montserrat"/>
        </w:rPr>
        <w:t xml:space="preserve"> </w:t>
      </w:r>
      <w:r w:rsidRPr="00792DE4">
        <w:rPr>
          <w:rFonts w:ascii="Montserrat" w:hAnsi="Montserrat"/>
        </w:rPr>
        <w:t>¿cuáles eran las principales actividades de subsistencia de Aridamérica y Oasisamérica?</w:t>
      </w:r>
    </w:p>
    <w:p w14:paraId="4078CBAF" w14:textId="3FDF5BA0" w:rsidR="00792DE4" w:rsidRDefault="00792DE4" w:rsidP="00684554">
      <w:pPr>
        <w:pStyle w:val="Sinespaciado"/>
        <w:contextualSpacing/>
        <w:jc w:val="both"/>
        <w:rPr>
          <w:rFonts w:ascii="Montserrat" w:hAnsi="Montserrat"/>
        </w:rPr>
      </w:pPr>
    </w:p>
    <w:p w14:paraId="76CADB78" w14:textId="5C620CFF" w:rsidR="00792DE4" w:rsidRDefault="00792DE4" w:rsidP="00684554">
      <w:pPr>
        <w:pStyle w:val="Sinespaciado"/>
        <w:contextualSpacing/>
        <w:jc w:val="both"/>
        <w:rPr>
          <w:rFonts w:ascii="Montserrat" w:hAnsi="Montserrat"/>
        </w:rPr>
      </w:pPr>
      <w:r>
        <w:rPr>
          <w:rFonts w:ascii="Montserrat" w:hAnsi="Montserrat"/>
        </w:rPr>
        <w:t>Respuesta. L</w:t>
      </w:r>
      <w:r w:rsidRPr="00792DE4">
        <w:rPr>
          <w:rFonts w:ascii="Montserrat" w:hAnsi="Montserrat"/>
        </w:rPr>
        <w:t>as condiciones climáticas fueron las que en muchas ocasiones determinaron sus actividades. En Aridamérica las principales actividades fueron la recolección, la caza y los que tenían a su alcance alguna costa, la pesca. En el caso de Oasisamérica se dedicaban a la cacería, recolección y la agricultura.</w:t>
      </w:r>
    </w:p>
    <w:p w14:paraId="3899735F" w14:textId="71EBCA17" w:rsidR="00792DE4" w:rsidRDefault="00792DE4" w:rsidP="00684554">
      <w:pPr>
        <w:pStyle w:val="Sinespaciado"/>
        <w:contextualSpacing/>
        <w:jc w:val="both"/>
        <w:rPr>
          <w:rFonts w:ascii="Montserrat" w:hAnsi="Montserrat"/>
        </w:rPr>
      </w:pPr>
    </w:p>
    <w:p w14:paraId="7DB4D89A" w14:textId="5EEEF30E" w:rsidR="00792DE4" w:rsidRDefault="00792DE4" w:rsidP="00684554">
      <w:pPr>
        <w:pStyle w:val="Sinespaciado"/>
        <w:contextualSpacing/>
        <w:jc w:val="both"/>
        <w:rPr>
          <w:rFonts w:ascii="Montserrat" w:hAnsi="Montserrat"/>
        </w:rPr>
      </w:pPr>
      <w:r>
        <w:rPr>
          <w:rFonts w:ascii="Montserrat" w:hAnsi="Montserrat"/>
        </w:rPr>
        <w:t>E</w:t>
      </w:r>
      <w:r w:rsidRPr="00792DE4">
        <w:rPr>
          <w:rFonts w:ascii="Montserrat" w:hAnsi="Montserrat"/>
        </w:rPr>
        <w:t xml:space="preserve">n Aridamérica debido a sus condiciones climáticas no desarrollaron la agricultura y en el caso de Oasisamérica fue una agricultura limitada, ya que no tenían suficientes fuentes de agua. En la actualidad también </w:t>
      </w:r>
      <w:r>
        <w:rPr>
          <w:rFonts w:ascii="Montserrat" w:hAnsi="Montserrat"/>
        </w:rPr>
        <w:t>se sabe</w:t>
      </w:r>
      <w:r w:rsidRPr="00792DE4">
        <w:rPr>
          <w:rFonts w:ascii="Montserrat" w:hAnsi="Montserrat"/>
        </w:rPr>
        <w:t xml:space="preserve"> que los habitantes de Oasisamérica muy probablemente aprendieron la agricultura de sus vecinos mesoamericanos.</w:t>
      </w:r>
    </w:p>
    <w:p w14:paraId="06A62062" w14:textId="0FEF3DE6" w:rsidR="00792DE4" w:rsidRDefault="00792DE4" w:rsidP="00684554">
      <w:pPr>
        <w:pStyle w:val="Sinespaciado"/>
        <w:contextualSpacing/>
        <w:jc w:val="both"/>
        <w:rPr>
          <w:rFonts w:ascii="Montserrat" w:hAnsi="Montserrat"/>
        </w:rPr>
      </w:pPr>
    </w:p>
    <w:p w14:paraId="6B1477EE" w14:textId="7FF5737D" w:rsidR="00792DE4" w:rsidRDefault="00792DE4" w:rsidP="00684554">
      <w:pPr>
        <w:pStyle w:val="Sinespaciado"/>
        <w:contextualSpacing/>
        <w:jc w:val="both"/>
        <w:rPr>
          <w:rFonts w:ascii="Montserrat" w:hAnsi="Montserrat"/>
        </w:rPr>
      </w:pPr>
      <w:r>
        <w:rPr>
          <w:rFonts w:ascii="Montserrat" w:hAnsi="Montserrat"/>
        </w:rPr>
        <w:t>L</w:t>
      </w:r>
      <w:r w:rsidRPr="00792DE4">
        <w:rPr>
          <w:rFonts w:ascii="Montserrat" w:hAnsi="Montserrat"/>
        </w:rPr>
        <w:t>a superárea en la que la agricultura fue su principal actividad fue Mesoamérica. Las condiciones geográficas y climáticas de las zonas que habitaban eran propicias para su desarrollo, algunos de los alimentos que consumían eran el maíz, el frijol, el chile, la calabaza y el aguacate, y además de la agricultura también practicaron el comercio, entre otras actividades.</w:t>
      </w:r>
      <w:r>
        <w:rPr>
          <w:rFonts w:ascii="Montserrat" w:hAnsi="Montserrat"/>
        </w:rPr>
        <w:t xml:space="preserve"> E</w:t>
      </w:r>
      <w:r w:rsidRPr="00792DE4">
        <w:rPr>
          <w:rFonts w:ascii="Montserrat" w:hAnsi="Montserrat"/>
        </w:rPr>
        <w:t>n muchas partes de nuestro país estos alimentos se siguen consumiendo con frecuencia</w:t>
      </w:r>
      <w:r>
        <w:rPr>
          <w:rFonts w:ascii="Montserrat" w:hAnsi="Montserrat"/>
        </w:rPr>
        <w:t>.</w:t>
      </w:r>
    </w:p>
    <w:p w14:paraId="28C3AD22" w14:textId="75D5BA54" w:rsidR="00792DE4" w:rsidRDefault="00792DE4" w:rsidP="00684554">
      <w:pPr>
        <w:pStyle w:val="Sinespaciado"/>
        <w:contextualSpacing/>
        <w:jc w:val="both"/>
        <w:rPr>
          <w:rFonts w:ascii="Montserrat" w:hAnsi="Montserrat"/>
        </w:rPr>
      </w:pPr>
    </w:p>
    <w:p w14:paraId="235A2593" w14:textId="43E7584C" w:rsidR="00792DE4" w:rsidRPr="00792DE4" w:rsidRDefault="00792DE4" w:rsidP="00684554">
      <w:pPr>
        <w:pStyle w:val="Sinespaciado"/>
        <w:ind w:left="720"/>
        <w:contextualSpacing/>
        <w:jc w:val="both"/>
        <w:rPr>
          <w:rFonts w:ascii="Montserrat" w:hAnsi="Montserrat"/>
          <w:b/>
          <w:bCs/>
        </w:rPr>
      </w:pPr>
      <w:r w:rsidRPr="00792DE4">
        <w:rPr>
          <w:rFonts w:ascii="Montserrat" w:hAnsi="Montserrat"/>
          <w:b/>
          <w:bCs/>
        </w:rPr>
        <w:t>Pregunta 7:</w:t>
      </w:r>
    </w:p>
    <w:p w14:paraId="1D3346AF" w14:textId="532B70B4" w:rsidR="00792DE4" w:rsidRDefault="00792DE4" w:rsidP="00684554">
      <w:pPr>
        <w:pStyle w:val="Sinespaciado"/>
        <w:contextualSpacing/>
        <w:jc w:val="both"/>
        <w:rPr>
          <w:rFonts w:ascii="Montserrat" w:hAnsi="Montserrat"/>
        </w:rPr>
      </w:pPr>
    </w:p>
    <w:p w14:paraId="448F8E05" w14:textId="4A2F386E" w:rsidR="00792DE4" w:rsidRDefault="00792DE4" w:rsidP="00684554">
      <w:pPr>
        <w:pStyle w:val="Sinespaciado"/>
        <w:ind w:left="1440"/>
        <w:contextualSpacing/>
        <w:jc w:val="both"/>
        <w:rPr>
          <w:rFonts w:ascii="Montserrat" w:hAnsi="Montserrat"/>
        </w:rPr>
      </w:pPr>
      <w:r w:rsidRPr="00792DE4">
        <w:rPr>
          <w:rFonts w:ascii="Montserrat" w:hAnsi="Montserrat"/>
        </w:rPr>
        <w:t>¿</w:t>
      </w:r>
      <w:r>
        <w:rPr>
          <w:rFonts w:ascii="Montserrat" w:hAnsi="Montserrat"/>
        </w:rPr>
        <w:t>C</w:t>
      </w:r>
      <w:r w:rsidRPr="00792DE4">
        <w:rPr>
          <w:rFonts w:ascii="Montserrat" w:hAnsi="Montserrat"/>
        </w:rPr>
        <w:t>uáles eran los alimentos que se consumían en Aridamérica y Oasisamérica?</w:t>
      </w:r>
    </w:p>
    <w:p w14:paraId="096BDDCF" w14:textId="0A290892" w:rsidR="00792DE4" w:rsidRDefault="00792DE4" w:rsidP="00684554">
      <w:pPr>
        <w:pStyle w:val="Sinespaciado"/>
        <w:contextualSpacing/>
        <w:jc w:val="both"/>
        <w:rPr>
          <w:rFonts w:ascii="Montserrat" w:hAnsi="Montserrat"/>
        </w:rPr>
      </w:pPr>
    </w:p>
    <w:p w14:paraId="633A8F9F" w14:textId="1604B343" w:rsidR="00792DE4" w:rsidRDefault="00792DE4" w:rsidP="00684554">
      <w:pPr>
        <w:pStyle w:val="Sinespaciado"/>
        <w:contextualSpacing/>
        <w:jc w:val="both"/>
        <w:rPr>
          <w:rFonts w:ascii="Montserrat" w:hAnsi="Montserrat"/>
        </w:rPr>
      </w:pPr>
      <w:r>
        <w:rPr>
          <w:rFonts w:ascii="Montserrat" w:hAnsi="Montserrat"/>
        </w:rPr>
        <w:t xml:space="preserve">Respuesta. </w:t>
      </w:r>
      <w:r w:rsidRPr="00792DE4">
        <w:rPr>
          <w:rFonts w:ascii="Montserrat" w:hAnsi="Montserrat"/>
        </w:rPr>
        <w:t>En Oasisamérica se consumían algunos tipos de maíz, como el chapalote, naltel y teocintle, el frijol tepary y la pitahaya; mientras que en Aridamérica contaban con agave, nopal, mezquite, frutos, bayas, raíces y semillas.</w:t>
      </w:r>
    </w:p>
    <w:p w14:paraId="3DB51FD8" w14:textId="68937490" w:rsidR="00792DE4" w:rsidRDefault="00792DE4" w:rsidP="00684554">
      <w:pPr>
        <w:pStyle w:val="Sinespaciado"/>
        <w:contextualSpacing/>
        <w:jc w:val="both"/>
        <w:rPr>
          <w:rFonts w:ascii="Montserrat" w:hAnsi="Montserrat"/>
        </w:rPr>
      </w:pPr>
    </w:p>
    <w:p w14:paraId="7BEBA302" w14:textId="7E7C26E6" w:rsidR="00792DE4" w:rsidRPr="00792DE4" w:rsidRDefault="00792DE4" w:rsidP="00684554">
      <w:pPr>
        <w:pStyle w:val="Sinespaciado"/>
        <w:ind w:left="720"/>
        <w:contextualSpacing/>
        <w:jc w:val="both"/>
        <w:rPr>
          <w:rFonts w:ascii="Montserrat" w:hAnsi="Montserrat"/>
          <w:b/>
          <w:bCs/>
        </w:rPr>
      </w:pPr>
      <w:r w:rsidRPr="00792DE4">
        <w:rPr>
          <w:rFonts w:ascii="Montserrat" w:hAnsi="Montserrat"/>
          <w:b/>
          <w:bCs/>
        </w:rPr>
        <w:t>Pregunta 8:</w:t>
      </w:r>
    </w:p>
    <w:p w14:paraId="7BED3AD0" w14:textId="56F6481B" w:rsidR="00792DE4" w:rsidRDefault="00792DE4" w:rsidP="00684554">
      <w:pPr>
        <w:pStyle w:val="Sinespaciado"/>
        <w:contextualSpacing/>
        <w:jc w:val="both"/>
        <w:rPr>
          <w:rFonts w:ascii="Montserrat" w:hAnsi="Montserrat"/>
        </w:rPr>
      </w:pPr>
    </w:p>
    <w:p w14:paraId="4139081A" w14:textId="7165F1C4" w:rsidR="00792DE4" w:rsidRDefault="00792DE4" w:rsidP="00684554">
      <w:pPr>
        <w:pStyle w:val="Sinespaciado"/>
        <w:ind w:left="1440"/>
        <w:contextualSpacing/>
        <w:jc w:val="both"/>
        <w:rPr>
          <w:rFonts w:ascii="Montserrat" w:hAnsi="Montserrat"/>
        </w:rPr>
      </w:pPr>
      <w:r w:rsidRPr="00792DE4">
        <w:rPr>
          <w:rFonts w:ascii="Montserrat" w:hAnsi="Montserrat"/>
        </w:rPr>
        <w:t>Los Huicholes, Yaquis, Rarámuris o Tarahumaras, los Kiliwas y Seris son culturas herederas de esta superárea:</w:t>
      </w:r>
    </w:p>
    <w:p w14:paraId="3F4D3EA2" w14:textId="4D5DCDE2" w:rsidR="00792DE4" w:rsidRDefault="00792DE4" w:rsidP="00684554">
      <w:pPr>
        <w:pStyle w:val="Sinespaciado"/>
        <w:contextualSpacing/>
        <w:jc w:val="both"/>
        <w:rPr>
          <w:rFonts w:ascii="Montserrat" w:hAnsi="Montserrat"/>
        </w:rPr>
      </w:pPr>
    </w:p>
    <w:p w14:paraId="22B027F4" w14:textId="2A7F80E2" w:rsidR="00792DE4" w:rsidRDefault="00792DE4" w:rsidP="00684554">
      <w:pPr>
        <w:pStyle w:val="Sinespaciado"/>
        <w:contextualSpacing/>
        <w:jc w:val="both"/>
        <w:rPr>
          <w:rFonts w:ascii="Montserrat" w:hAnsi="Montserrat"/>
        </w:rPr>
      </w:pPr>
      <w:r>
        <w:rPr>
          <w:rFonts w:ascii="Montserrat" w:hAnsi="Montserrat"/>
        </w:rPr>
        <w:t>Respuesta. S</w:t>
      </w:r>
      <w:r w:rsidRPr="00792DE4">
        <w:rPr>
          <w:rFonts w:ascii="Montserrat" w:hAnsi="Montserrat"/>
        </w:rPr>
        <w:t>on culturas herederas de Aridoamérica</w:t>
      </w:r>
    </w:p>
    <w:p w14:paraId="7BA9B64D" w14:textId="38C397FE" w:rsidR="00792DE4" w:rsidRDefault="00792DE4" w:rsidP="00684554">
      <w:pPr>
        <w:pStyle w:val="Sinespaciado"/>
        <w:contextualSpacing/>
        <w:jc w:val="both"/>
        <w:rPr>
          <w:rFonts w:ascii="Montserrat" w:hAnsi="Montserrat"/>
        </w:rPr>
      </w:pPr>
    </w:p>
    <w:p w14:paraId="42AAB407" w14:textId="11C58648" w:rsidR="00792DE4" w:rsidRPr="00792DE4" w:rsidRDefault="00792DE4" w:rsidP="00684554">
      <w:pPr>
        <w:pStyle w:val="Sinespaciado"/>
        <w:ind w:left="720"/>
        <w:contextualSpacing/>
        <w:jc w:val="both"/>
        <w:rPr>
          <w:rFonts w:ascii="Montserrat" w:hAnsi="Montserrat"/>
          <w:b/>
          <w:bCs/>
        </w:rPr>
      </w:pPr>
      <w:r w:rsidRPr="00792DE4">
        <w:rPr>
          <w:rFonts w:ascii="Montserrat" w:hAnsi="Montserrat"/>
          <w:b/>
          <w:bCs/>
        </w:rPr>
        <w:t>Pregunta 9:</w:t>
      </w:r>
    </w:p>
    <w:p w14:paraId="61BD35F8" w14:textId="32CC65AD" w:rsidR="00792DE4" w:rsidRDefault="00792DE4" w:rsidP="00684554">
      <w:pPr>
        <w:pStyle w:val="Sinespaciado"/>
        <w:contextualSpacing/>
        <w:jc w:val="both"/>
        <w:rPr>
          <w:rFonts w:ascii="Montserrat" w:hAnsi="Montserrat"/>
        </w:rPr>
      </w:pPr>
    </w:p>
    <w:p w14:paraId="66657DFB" w14:textId="5824B648" w:rsidR="00792DE4" w:rsidRDefault="00792DE4" w:rsidP="00684554">
      <w:pPr>
        <w:pStyle w:val="Sinespaciado"/>
        <w:ind w:left="1440"/>
        <w:contextualSpacing/>
        <w:jc w:val="both"/>
        <w:rPr>
          <w:rFonts w:ascii="Montserrat" w:hAnsi="Montserrat"/>
        </w:rPr>
      </w:pPr>
      <w:r>
        <w:rPr>
          <w:rFonts w:ascii="Montserrat" w:hAnsi="Montserrat"/>
        </w:rPr>
        <w:t>L</w:t>
      </w:r>
      <w:r w:rsidRPr="00792DE4">
        <w:rPr>
          <w:rFonts w:ascii="Montserrat" w:hAnsi="Montserrat"/>
        </w:rPr>
        <w:t>os Anasazi, Hohokam y Mogollón son culturas representativas ¿de qué superárea?</w:t>
      </w:r>
    </w:p>
    <w:p w14:paraId="2C5C6A93" w14:textId="70714EEF" w:rsidR="00792DE4" w:rsidRDefault="00792DE4" w:rsidP="00684554">
      <w:pPr>
        <w:pStyle w:val="Sinespaciado"/>
        <w:contextualSpacing/>
        <w:jc w:val="both"/>
        <w:rPr>
          <w:rFonts w:ascii="Montserrat" w:hAnsi="Montserrat"/>
        </w:rPr>
      </w:pPr>
    </w:p>
    <w:p w14:paraId="45EE163E" w14:textId="114DD65C" w:rsidR="00792DE4" w:rsidRDefault="00792DE4" w:rsidP="00684554">
      <w:pPr>
        <w:pStyle w:val="Sinespaciado"/>
        <w:contextualSpacing/>
        <w:jc w:val="both"/>
        <w:rPr>
          <w:rFonts w:ascii="Montserrat" w:hAnsi="Montserrat"/>
        </w:rPr>
      </w:pPr>
      <w:r>
        <w:rPr>
          <w:rFonts w:ascii="Montserrat" w:hAnsi="Montserrat"/>
        </w:rPr>
        <w:t xml:space="preserve">Repuesta. </w:t>
      </w:r>
      <w:r w:rsidRPr="00792DE4">
        <w:rPr>
          <w:rFonts w:ascii="Montserrat" w:hAnsi="Montserrat"/>
        </w:rPr>
        <w:t>Los Anasazi, Hohokam y Mogollón son culturas representativas de Oasisamérica, mientras que los Olmecas, Mayas, Zapotecas, Mixtecas y Mexicas son culturas que se desarrollaron en la superárea llamada Mesoamérica.</w:t>
      </w:r>
    </w:p>
    <w:p w14:paraId="7225545F" w14:textId="1D22AF42" w:rsidR="00792DE4" w:rsidRDefault="00792DE4" w:rsidP="00684554">
      <w:pPr>
        <w:pStyle w:val="Sinespaciado"/>
        <w:contextualSpacing/>
        <w:jc w:val="both"/>
        <w:rPr>
          <w:rFonts w:ascii="Montserrat" w:hAnsi="Montserrat"/>
        </w:rPr>
      </w:pPr>
    </w:p>
    <w:p w14:paraId="56AA3C6F" w14:textId="4D752C2D" w:rsidR="00792DE4" w:rsidRPr="00792DE4" w:rsidRDefault="00792DE4" w:rsidP="00684554">
      <w:pPr>
        <w:pStyle w:val="Sinespaciado"/>
        <w:ind w:left="720"/>
        <w:contextualSpacing/>
        <w:jc w:val="both"/>
        <w:rPr>
          <w:rFonts w:ascii="Montserrat" w:hAnsi="Montserrat"/>
          <w:b/>
          <w:bCs/>
        </w:rPr>
      </w:pPr>
      <w:r w:rsidRPr="00792DE4">
        <w:rPr>
          <w:rFonts w:ascii="Montserrat" w:hAnsi="Montserrat"/>
          <w:b/>
          <w:bCs/>
        </w:rPr>
        <w:t>Pregunta 10:</w:t>
      </w:r>
    </w:p>
    <w:p w14:paraId="232C89B3" w14:textId="7EAB5936" w:rsidR="00792DE4" w:rsidRDefault="00792DE4" w:rsidP="00684554">
      <w:pPr>
        <w:pStyle w:val="Sinespaciado"/>
        <w:contextualSpacing/>
        <w:jc w:val="both"/>
        <w:rPr>
          <w:rFonts w:ascii="Montserrat" w:hAnsi="Montserrat"/>
        </w:rPr>
      </w:pPr>
    </w:p>
    <w:p w14:paraId="0E8A6DDF" w14:textId="49348B32" w:rsidR="00792DE4" w:rsidRDefault="00792DE4" w:rsidP="00684554">
      <w:pPr>
        <w:pStyle w:val="Sinespaciado"/>
        <w:ind w:left="1440"/>
        <w:contextualSpacing/>
        <w:jc w:val="both"/>
        <w:rPr>
          <w:rFonts w:ascii="Montserrat" w:hAnsi="Montserrat"/>
        </w:rPr>
      </w:pPr>
      <w:r>
        <w:rPr>
          <w:rFonts w:ascii="Montserrat" w:hAnsi="Montserrat"/>
        </w:rPr>
        <w:t>M</w:t>
      </w:r>
      <w:r w:rsidRPr="00792DE4">
        <w:rPr>
          <w:rFonts w:ascii="Montserrat" w:hAnsi="Montserrat"/>
        </w:rPr>
        <w:t>enciona una zona arqueológica de Aridamérica y una de Oasisamérica.</w:t>
      </w:r>
    </w:p>
    <w:p w14:paraId="544094BB" w14:textId="4C96B335" w:rsidR="00792DE4" w:rsidRDefault="00792DE4" w:rsidP="00684554">
      <w:pPr>
        <w:pStyle w:val="Sinespaciado"/>
        <w:contextualSpacing/>
        <w:jc w:val="both"/>
        <w:rPr>
          <w:rFonts w:ascii="Montserrat" w:hAnsi="Montserrat"/>
        </w:rPr>
      </w:pPr>
    </w:p>
    <w:p w14:paraId="4C65D9F6" w14:textId="1F4E656C" w:rsidR="00792DE4" w:rsidRDefault="00792DE4" w:rsidP="00684554">
      <w:pPr>
        <w:pStyle w:val="Sinespaciado"/>
        <w:contextualSpacing/>
        <w:jc w:val="both"/>
        <w:rPr>
          <w:rFonts w:ascii="Montserrat" w:hAnsi="Montserrat"/>
        </w:rPr>
      </w:pPr>
      <w:r>
        <w:rPr>
          <w:rFonts w:ascii="Montserrat" w:hAnsi="Montserrat"/>
        </w:rPr>
        <w:t xml:space="preserve">Repuesta. </w:t>
      </w:r>
      <w:r w:rsidRPr="00792DE4">
        <w:rPr>
          <w:rFonts w:ascii="Montserrat" w:hAnsi="Montserrat"/>
        </w:rPr>
        <w:t>En Aridamérica se encuentra la Cueva de San Borjitas con pinturas rupestres plasmadas en sus paredes y en Oasisamérica la zona arqueológica es llamada Casas Grandes o Paquimé.</w:t>
      </w:r>
    </w:p>
    <w:p w14:paraId="70ABA83C" w14:textId="0461FB83" w:rsidR="00792DE4" w:rsidRDefault="00792DE4" w:rsidP="00684554">
      <w:pPr>
        <w:pStyle w:val="Sinespaciado"/>
        <w:contextualSpacing/>
        <w:jc w:val="both"/>
        <w:rPr>
          <w:rFonts w:ascii="Montserrat" w:hAnsi="Montserrat"/>
        </w:rPr>
      </w:pPr>
    </w:p>
    <w:p w14:paraId="0135454E" w14:textId="2569602F" w:rsidR="00792DE4" w:rsidRPr="00792DE4" w:rsidRDefault="00792DE4" w:rsidP="00684554">
      <w:pPr>
        <w:pStyle w:val="Sinespaciado"/>
        <w:contextualSpacing/>
        <w:jc w:val="both"/>
        <w:rPr>
          <w:rFonts w:ascii="Montserrat" w:hAnsi="Montserrat"/>
        </w:rPr>
      </w:pPr>
      <w:r w:rsidRPr="00792DE4">
        <w:rPr>
          <w:rFonts w:ascii="Montserrat" w:hAnsi="Montserrat"/>
        </w:rPr>
        <w:t>En el caso de Aridamérica, las personas eran nómadas, es decir</w:t>
      </w:r>
      <w:r>
        <w:rPr>
          <w:rFonts w:ascii="Montserrat" w:hAnsi="Montserrat"/>
        </w:rPr>
        <w:t>,</w:t>
      </w:r>
      <w:r w:rsidRPr="00792DE4">
        <w:rPr>
          <w:rFonts w:ascii="Montserrat" w:hAnsi="Montserrat"/>
        </w:rPr>
        <w:t xml:space="preserve"> iban de un lugar a otro y las cuevas en muchas ocasiones jugaban el papel de sus casas, por esa razón en ellas se han encontrado pinturas, ejemplo es la Cueva de San Borjitas, que tiene más de 7500 años de antigüedad, y en la cual se observan personajes que tienen las piernas separadas y los brazos extendidos, están coloreados ya sea de rojo o negro.</w:t>
      </w:r>
    </w:p>
    <w:p w14:paraId="73B065AC" w14:textId="77777777" w:rsidR="00792DE4" w:rsidRPr="00792DE4" w:rsidRDefault="00792DE4" w:rsidP="00684554">
      <w:pPr>
        <w:pStyle w:val="Sinespaciado"/>
        <w:contextualSpacing/>
        <w:jc w:val="both"/>
        <w:rPr>
          <w:rFonts w:ascii="Montserrat" w:hAnsi="Montserrat"/>
        </w:rPr>
      </w:pPr>
    </w:p>
    <w:p w14:paraId="3DFA91DA" w14:textId="61981D59" w:rsidR="00792DE4" w:rsidRDefault="00792DE4" w:rsidP="00684554">
      <w:pPr>
        <w:pStyle w:val="Sinespaciado"/>
        <w:contextualSpacing/>
        <w:jc w:val="both"/>
        <w:rPr>
          <w:rFonts w:ascii="Montserrat" w:hAnsi="Montserrat"/>
        </w:rPr>
      </w:pPr>
      <w:r w:rsidRPr="00792DE4">
        <w:rPr>
          <w:rFonts w:ascii="Montserrat" w:hAnsi="Montserrat"/>
        </w:rPr>
        <w:t xml:space="preserve">En el caso de Mesoamérica hay una gran cantidad de sitios o zonas arqueológicas, entre ellas </w:t>
      </w:r>
      <w:r>
        <w:rPr>
          <w:rFonts w:ascii="Montserrat" w:hAnsi="Montserrat"/>
        </w:rPr>
        <w:t>se puede</w:t>
      </w:r>
      <w:r w:rsidRPr="00792DE4">
        <w:rPr>
          <w:rFonts w:ascii="Montserrat" w:hAnsi="Montserrat"/>
        </w:rPr>
        <w:t xml:space="preserve"> encontrar a: Teotihuacan, Chichén Itzá, Palenque o Bonampak.</w:t>
      </w:r>
    </w:p>
    <w:p w14:paraId="1351E71B" w14:textId="481BBD3E" w:rsidR="00792DE4" w:rsidRDefault="00792DE4" w:rsidP="00684554">
      <w:pPr>
        <w:pStyle w:val="Sinespaciado"/>
        <w:contextualSpacing/>
        <w:jc w:val="both"/>
        <w:rPr>
          <w:rFonts w:ascii="Montserrat" w:hAnsi="Montserrat"/>
        </w:rPr>
      </w:pPr>
    </w:p>
    <w:p w14:paraId="6B37C378" w14:textId="7498474F" w:rsidR="00792DE4" w:rsidRPr="00ED427E" w:rsidRDefault="00792DE4" w:rsidP="00684554">
      <w:pPr>
        <w:pStyle w:val="Sinespaciado"/>
        <w:ind w:left="720"/>
        <w:contextualSpacing/>
        <w:jc w:val="both"/>
        <w:rPr>
          <w:rFonts w:ascii="Montserrat" w:hAnsi="Montserrat"/>
          <w:b/>
          <w:bCs/>
        </w:rPr>
      </w:pPr>
      <w:r w:rsidRPr="00ED427E">
        <w:rPr>
          <w:rFonts w:ascii="Montserrat" w:hAnsi="Montserrat"/>
          <w:b/>
          <w:bCs/>
        </w:rPr>
        <w:t>Pregunta 11:</w:t>
      </w:r>
    </w:p>
    <w:p w14:paraId="10F48A9A" w14:textId="1075F4D0" w:rsidR="00792DE4" w:rsidRDefault="00792DE4" w:rsidP="00684554">
      <w:pPr>
        <w:pStyle w:val="Sinespaciado"/>
        <w:contextualSpacing/>
        <w:jc w:val="both"/>
        <w:rPr>
          <w:rFonts w:ascii="Montserrat" w:hAnsi="Montserrat"/>
        </w:rPr>
      </w:pPr>
    </w:p>
    <w:p w14:paraId="183D9240" w14:textId="05FCE797" w:rsidR="00792DE4" w:rsidRDefault="00792DE4" w:rsidP="00684554">
      <w:pPr>
        <w:pStyle w:val="Sinespaciado"/>
        <w:ind w:left="1440"/>
        <w:contextualSpacing/>
        <w:jc w:val="both"/>
        <w:rPr>
          <w:rFonts w:ascii="Montserrat" w:hAnsi="Montserrat"/>
        </w:rPr>
      </w:pPr>
      <w:r w:rsidRPr="00792DE4">
        <w:rPr>
          <w:rFonts w:ascii="Montserrat" w:hAnsi="Montserrat"/>
        </w:rPr>
        <w:t>¿Cuáles serían algunas características en común entre las culturas que se desarrollaron en Mesoamérica?</w:t>
      </w:r>
    </w:p>
    <w:p w14:paraId="6456DA79" w14:textId="00CDF373" w:rsidR="00792DE4" w:rsidRDefault="00792DE4" w:rsidP="00684554">
      <w:pPr>
        <w:pStyle w:val="Sinespaciado"/>
        <w:contextualSpacing/>
        <w:jc w:val="both"/>
        <w:rPr>
          <w:rFonts w:ascii="Montserrat" w:hAnsi="Montserrat"/>
        </w:rPr>
      </w:pPr>
    </w:p>
    <w:p w14:paraId="40BC65C2" w14:textId="41091312" w:rsidR="00ED427E" w:rsidRPr="00ED427E" w:rsidRDefault="00ED427E" w:rsidP="00684554">
      <w:pPr>
        <w:pStyle w:val="Sinespaciado"/>
        <w:contextualSpacing/>
        <w:jc w:val="both"/>
        <w:rPr>
          <w:rFonts w:ascii="Montserrat" w:hAnsi="Montserrat"/>
        </w:rPr>
      </w:pPr>
      <w:r>
        <w:rPr>
          <w:rFonts w:ascii="Montserrat" w:hAnsi="Montserrat"/>
        </w:rPr>
        <w:t>Respuesta. L</w:t>
      </w:r>
      <w:r w:rsidRPr="00ED427E">
        <w:rPr>
          <w:rFonts w:ascii="Montserrat" w:hAnsi="Montserrat"/>
        </w:rPr>
        <w:t>as culturas que se desarrollaron en Mesoamérica compartieron varios rasgos:</w:t>
      </w:r>
    </w:p>
    <w:p w14:paraId="1698A7A9" w14:textId="77777777" w:rsidR="00ED427E" w:rsidRPr="00ED427E" w:rsidRDefault="00ED427E" w:rsidP="00684554">
      <w:pPr>
        <w:pStyle w:val="Sinespaciado"/>
        <w:contextualSpacing/>
        <w:jc w:val="both"/>
        <w:rPr>
          <w:rFonts w:ascii="Montserrat" w:hAnsi="Montserrat"/>
        </w:rPr>
      </w:pPr>
    </w:p>
    <w:p w14:paraId="7964AC3F" w14:textId="7BFCDE02" w:rsidR="00ED427E" w:rsidRPr="00ED427E" w:rsidRDefault="00ED427E" w:rsidP="003D1B08">
      <w:pPr>
        <w:pStyle w:val="Sinespaciado"/>
        <w:numPr>
          <w:ilvl w:val="0"/>
          <w:numId w:val="6"/>
        </w:numPr>
        <w:contextualSpacing/>
        <w:jc w:val="both"/>
        <w:rPr>
          <w:rFonts w:ascii="Montserrat" w:hAnsi="Montserrat"/>
        </w:rPr>
      </w:pPr>
      <w:r w:rsidRPr="00ED427E">
        <w:rPr>
          <w:rFonts w:ascii="Montserrat" w:hAnsi="Montserrat"/>
        </w:rPr>
        <w:t>Tenían una estratificación social</w:t>
      </w:r>
      <w:r>
        <w:rPr>
          <w:rFonts w:ascii="Montserrat" w:hAnsi="Montserrat"/>
        </w:rPr>
        <w:t>.</w:t>
      </w:r>
    </w:p>
    <w:p w14:paraId="2630F363" w14:textId="2EDDFBD9" w:rsidR="00ED427E" w:rsidRPr="00ED427E" w:rsidRDefault="00ED427E" w:rsidP="003D1B08">
      <w:pPr>
        <w:pStyle w:val="Sinespaciado"/>
        <w:numPr>
          <w:ilvl w:val="0"/>
          <w:numId w:val="6"/>
        </w:numPr>
        <w:contextualSpacing/>
        <w:jc w:val="both"/>
        <w:rPr>
          <w:rFonts w:ascii="Montserrat" w:hAnsi="Montserrat"/>
        </w:rPr>
      </w:pPr>
      <w:r w:rsidRPr="00ED427E">
        <w:rPr>
          <w:rFonts w:ascii="Montserrat" w:hAnsi="Montserrat"/>
        </w:rPr>
        <w:t>Su religión era politeísta</w:t>
      </w:r>
      <w:r>
        <w:rPr>
          <w:rFonts w:ascii="Montserrat" w:hAnsi="Montserrat"/>
        </w:rPr>
        <w:t>.</w:t>
      </w:r>
    </w:p>
    <w:p w14:paraId="3EF5D23D" w14:textId="151376E5" w:rsidR="00ED427E" w:rsidRPr="00ED427E" w:rsidRDefault="00ED427E" w:rsidP="003D1B08">
      <w:pPr>
        <w:pStyle w:val="Sinespaciado"/>
        <w:numPr>
          <w:ilvl w:val="0"/>
          <w:numId w:val="6"/>
        </w:numPr>
        <w:contextualSpacing/>
        <w:jc w:val="both"/>
        <w:rPr>
          <w:rFonts w:ascii="Montserrat" w:hAnsi="Montserrat"/>
        </w:rPr>
      </w:pPr>
      <w:r w:rsidRPr="00ED427E">
        <w:rPr>
          <w:rFonts w:ascii="Montserrat" w:hAnsi="Montserrat"/>
        </w:rPr>
        <w:t>El juego de pelota fue otro elemento en común</w:t>
      </w:r>
      <w:r>
        <w:rPr>
          <w:rFonts w:ascii="Montserrat" w:hAnsi="Montserrat"/>
        </w:rPr>
        <w:t>.</w:t>
      </w:r>
    </w:p>
    <w:p w14:paraId="778F4D9E" w14:textId="70622251" w:rsidR="00ED427E" w:rsidRPr="00ED427E" w:rsidRDefault="00ED427E" w:rsidP="003D1B08">
      <w:pPr>
        <w:pStyle w:val="Sinespaciado"/>
        <w:numPr>
          <w:ilvl w:val="0"/>
          <w:numId w:val="6"/>
        </w:numPr>
        <w:contextualSpacing/>
        <w:jc w:val="both"/>
        <w:rPr>
          <w:rFonts w:ascii="Montserrat" w:hAnsi="Montserrat"/>
        </w:rPr>
      </w:pPr>
      <w:r w:rsidRPr="00ED427E">
        <w:rPr>
          <w:rFonts w:ascii="Montserrat" w:hAnsi="Montserrat"/>
        </w:rPr>
        <w:t xml:space="preserve">La escritura </w:t>
      </w:r>
      <w:r>
        <w:rPr>
          <w:rFonts w:ascii="Montserrat" w:hAnsi="Montserrat"/>
        </w:rPr>
        <w:t>jeroglífica.</w:t>
      </w:r>
    </w:p>
    <w:p w14:paraId="4FA18FF9" w14:textId="4BEDC3D2" w:rsidR="00ED427E" w:rsidRPr="00ED427E" w:rsidRDefault="00ED427E" w:rsidP="003D1B08">
      <w:pPr>
        <w:pStyle w:val="Sinespaciado"/>
        <w:numPr>
          <w:ilvl w:val="0"/>
          <w:numId w:val="6"/>
        </w:numPr>
        <w:contextualSpacing/>
        <w:jc w:val="both"/>
        <w:rPr>
          <w:rFonts w:ascii="Montserrat" w:hAnsi="Montserrat"/>
        </w:rPr>
      </w:pPr>
      <w:r w:rsidRPr="00ED427E">
        <w:rPr>
          <w:rFonts w:ascii="Montserrat" w:hAnsi="Montserrat"/>
        </w:rPr>
        <w:t>Tenían cuentas calendarías de 260 y 365 días</w:t>
      </w:r>
      <w:r>
        <w:rPr>
          <w:rFonts w:ascii="Montserrat" w:hAnsi="Montserrat"/>
        </w:rPr>
        <w:t>.</w:t>
      </w:r>
    </w:p>
    <w:p w14:paraId="78012B76" w14:textId="7B7E3377" w:rsidR="00792DE4" w:rsidRDefault="00ED427E" w:rsidP="003D1B08">
      <w:pPr>
        <w:pStyle w:val="Sinespaciado"/>
        <w:numPr>
          <w:ilvl w:val="0"/>
          <w:numId w:val="6"/>
        </w:numPr>
        <w:contextualSpacing/>
        <w:jc w:val="both"/>
        <w:rPr>
          <w:rFonts w:ascii="Montserrat" w:hAnsi="Montserrat"/>
        </w:rPr>
      </w:pPr>
      <w:r w:rsidRPr="00ED427E">
        <w:rPr>
          <w:rFonts w:ascii="Montserrat" w:hAnsi="Montserrat"/>
        </w:rPr>
        <w:t>La construcción de basamentos piramidales con fines ceremoniales</w:t>
      </w:r>
      <w:r>
        <w:rPr>
          <w:rFonts w:ascii="Montserrat" w:hAnsi="Montserrat"/>
        </w:rPr>
        <w:t>.</w:t>
      </w:r>
    </w:p>
    <w:p w14:paraId="204129B3" w14:textId="7EE980EE" w:rsidR="00792DE4" w:rsidRDefault="00792DE4" w:rsidP="00684554">
      <w:pPr>
        <w:pStyle w:val="Sinespaciado"/>
        <w:contextualSpacing/>
        <w:jc w:val="both"/>
        <w:rPr>
          <w:rFonts w:ascii="Montserrat" w:hAnsi="Montserrat"/>
        </w:rPr>
      </w:pPr>
    </w:p>
    <w:p w14:paraId="62450E4A" w14:textId="6E90A721" w:rsidR="00ED427E" w:rsidRPr="00ED427E" w:rsidRDefault="00ED427E" w:rsidP="00684554">
      <w:pPr>
        <w:pStyle w:val="Sinespaciado"/>
        <w:contextualSpacing/>
        <w:jc w:val="both"/>
        <w:rPr>
          <w:rFonts w:ascii="Montserrat" w:hAnsi="Montserrat"/>
        </w:rPr>
      </w:pPr>
      <w:r>
        <w:rPr>
          <w:rFonts w:ascii="Montserrat" w:hAnsi="Montserrat"/>
        </w:rPr>
        <w:t>A</w:t>
      </w:r>
      <w:r w:rsidRPr="00ED427E">
        <w:rPr>
          <w:rFonts w:ascii="Montserrat" w:hAnsi="Montserrat"/>
        </w:rPr>
        <w:t>demás, tenían ciertas formas de sacrificio humano, mercados especializados o subdivididos según especialidades, contaban con órdenes militares; así mismo, trabajaron con maestría el barro, la piedra y la madera.</w:t>
      </w:r>
    </w:p>
    <w:p w14:paraId="0E422752" w14:textId="77777777" w:rsidR="00ED427E" w:rsidRPr="00ED427E" w:rsidRDefault="00ED427E" w:rsidP="00684554">
      <w:pPr>
        <w:pStyle w:val="Sinespaciado"/>
        <w:contextualSpacing/>
        <w:jc w:val="both"/>
        <w:rPr>
          <w:rFonts w:ascii="Montserrat" w:hAnsi="Montserrat"/>
        </w:rPr>
      </w:pPr>
    </w:p>
    <w:p w14:paraId="5F04208C" w14:textId="080E3697" w:rsidR="00792DE4" w:rsidRDefault="00ED427E" w:rsidP="00684554">
      <w:pPr>
        <w:pStyle w:val="Sinespaciado"/>
        <w:contextualSpacing/>
        <w:jc w:val="both"/>
        <w:rPr>
          <w:rFonts w:ascii="Montserrat" w:hAnsi="Montserrat"/>
        </w:rPr>
      </w:pPr>
      <w:r>
        <w:rPr>
          <w:rFonts w:ascii="Montserrat" w:hAnsi="Montserrat"/>
        </w:rPr>
        <w:t>Sin embargo,</w:t>
      </w:r>
      <w:r w:rsidRPr="00ED427E">
        <w:rPr>
          <w:rFonts w:ascii="Montserrat" w:hAnsi="Montserrat"/>
        </w:rPr>
        <w:t xml:space="preserve"> aunque tuvieran elementos en común también tenían grandes diferencias</w:t>
      </w:r>
      <w:r>
        <w:rPr>
          <w:rFonts w:ascii="Montserrat" w:hAnsi="Montserrat"/>
        </w:rPr>
        <w:t>.</w:t>
      </w:r>
      <w:r w:rsidRPr="00ED427E">
        <w:rPr>
          <w:rFonts w:ascii="Montserrat" w:hAnsi="Montserrat"/>
        </w:rPr>
        <w:t xml:space="preserve"> </w:t>
      </w:r>
      <w:r>
        <w:rPr>
          <w:rFonts w:ascii="Montserrat" w:hAnsi="Montserrat"/>
        </w:rPr>
        <w:t>P</w:t>
      </w:r>
      <w:r w:rsidRPr="00ED427E">
        <w:rPr>
          <w:rFonts w:ascii="Montserrat" w:hAnsi="Montserrat"/>
        </w:rPr>
        <w:t xml:space="preserve">ara aclarar lo </w:t>
      </w:r>
      <w:r>
        <w:rPr>
          <w:rFonts w:ascii="Montserrat" w:hAnsi="Montserrat"/>
        </w:rPr>
        <w:t>anterior, observa el siguiente video</w:t>
      </w:r>
      <w:r w:rsidRPr="00ED427E">
        <w:rPr>
          <w:rFonts w:ascii="Montserrat" w:hAnsi="Montserrat"/>
        </w:rPr>
        <w:t>.</w:t>
      </w:r>
    </w:p>
    <w:p w14:paraId="034DB71D" w14:textId="2450F867" w:rsidR="00792DE4" w:rsidRDefault="00792DE4" w:rsidP="00684554">
      <w:pPr>
        <w:pStyle w:val="Sinespaciado"/>
        <w:contextualSpacing/>
        <w:jc w:val="both"/>
        <w:rPr>
          <w:rFonts w:ascii="Montserrat" w:hAnsi="Montserrat"/>
        </w:rPr>
      </w:pPr>
    </w:p>
    <w:p w14:paraId="51564E13" w14:textId="789518EC" w:rsidR="00ED427E" w:rsidRPr="00ED427E" w:rsidRDefault="00ED427E" w:rsidP="003D1B08">
      <w:pPr>
        <w:pStyle w:val="Sinespaciado"/>
        <w:numPr>
          <w:ilvl w:val="0"/>
          <w:numId w:val="5"/>
        </w:numPr>
        <w:contextualSpacing/>
        <w:jc w:val="both"/>
        <w:rPr>
          <w:rFonts w:ascii="Montserrat" w:hAnsi="Montserrat"/>
          <w:b/>
          <w:bCs/>
        </w:rPr>
      </w:pPr>
      <w:r w:rsidRPr="00ED427E">
        <w:rPr>
          <w:rFonts w:ascii="Montserrat" w:hAnsi="Montserrat"/>
          <w:b/>
          <w:bCs/>
        </w:rPr>
        <w:t>Mesoamérica, lugar de tradición y diversidad cultural.</w:t>
      </w:r>
    </w:p>
    <w:p w14:paraId="0C48BFB0" w14:textId="468F3501" w:rsidR="00ED427E" w:rsidRPr="002966C1" w:rsidRDefault="00ED427E" w:rsidP="00684554">
      <w:pPr>
        <w:pStyle w:val="Sinespaciado"/>
        <w:ind w:left="720"/>
        <w:contextualSpacing/>
        <w:jc w:val="both"/>
        <w:rPr>
          <w:rFonts w:ascii="Montserrat" w:hAnsi="Montserrat"/>
          <w:u w:val="single"/>
        </w:rPr>
      </w:pPr>
      <w:r w:rsidRPr="002966C1">
        <w:rPr>
          <w:rFonts w:ascii="Montserrat" w:hAnsi="Montserrat"/>
          <w:u w:val="single"/>
        </w:rPr>
        <w:t>https://www.youtube.com/watch?v=PAo9SUfHdlg</w:t>
      </w:r>
    </w:p>
    <w:p w14:paraId="2166C4FE" w14:textId="7E9FF8F2" w:rsidR="00ED427E" w:rsidRDefault="00ED427E" w:rsidP="00684554">
      <w:pPr>
        <w:pStyle w:val="Sinespaciado"/>
        <w:contextualSpacing/>
        <w:jc w:val="both"/>
        <w:rPr>
          <w:rFonts w:ascii="Montserrat" w:hAnsi="Montserrat"/>
        </w:rPr>
      </w:pPr>
    </w:p>
    <w:p w14:paraId="591A1265" w14:textId="3C0AC8C7" w:rsidR="00ED427E" w:rsidRPr="00ED427E" w:rsidRDefault="00ED427E" w:rsidP="00684554">
      <w:pPr>
        <w:pStyle w:val="Sinespaciado"/>
        <w:contextualSpacing/>
        <w:jc w:val="both"/>
        <w:rPr>
          <w:rFonts w:ascii="Montserrat" w:hAnsi="Montserrat"/>
        </w:rPr>
      </w:pPr>
      <w:r>
        <w:rPr>
          <w:rFonts w:ascii="Montserrat" w:hAnsi="Montserrat"/>
        </w:rPr>
        <w:t>El</w:t>
      </w:r>
      <w:r w:rsidRPr="00ED427E">
        <w:rPr>
          <w:rFonts w:ascii="Montserrat" w:hAnsi="Montserrat"/>
        </w:rPr>
        <w:t xml:space="preserve"> video que acabas de observar muestra la gran diversidad de culturas que se desarrollaron a todo lo largo de Mesoamérica, que fueron agrupadas en conjunto por tener una tradición en común pero que a la vez también tenían particularidades.</w:t>
      </w:r>
    </w:p>
    <w:p w14:paraId="5840A001" w14:textId="77777777" w:rsidR="00ED427E" w:rsidRPr="00ED427E" w:rsidRDefault="00ED427E" w:rsidP="00684554">
      <w:pPr>
        <w:pStyle w:val="Sinespaciado"/>
        <w:contextualSpacing/>
        <w:jc w:val="both"/>
        <w:rPr>
          <w:rFonts w:ascii="Montserrat" w:hAnsi="Montserrat"/>
        </w:rPr>
      </w:pPr>
    </w:p>
    <w:p w14:paraId="01553969" w14:textId="7E6FB3E7" w:rsidR="00ED427E" w:rsidRDefault="00ED427E" w:rsidP="00684554">
      <w:pPr>
        <w:pStyle w:val="Sinespaciado"/>
        <w:contextualSpacing/>
        <w:jc w:val="both"/>
        <w:rPr>
          <w:rFonts w:ascii="Montserrat" w:hAnsi="Montserrat"/>
        </w:rPr>
      </w:pPr>
      <w:r>
        <w:rPr>
          <w:rFonts w:ascii="Montserrat" w:hAnsi="Montserrat"/>
        </w:rPr>
        <w:t>C</w:t>
      </w:r>
      <w:r w:rsidRPr="00ED427E">
        <w:rPr>
          <w:rFonts w:ascii="Montserrat" w:hAnsi="Montserrat"/>
        </w:rPr>
        <w:t xml:space="preserve">ada una de las </w:t>
      </w:r>
      <w:r w:rsidR="003B5E50">
        <w:rPr>
          <w:rFonts w:ascii="Montserrat" w:hAnsi="Montserrat"/>
        </w:rPr>
        <w:t xml:space="preserve">inconmensurables </w:t>
      </w:r>
      <w:r w:rsidRPr="00ED427E">
        <w:rPr>
          <w:rFonts w:ascii="Montserrat" w:hAnsi="Montserrat"/>
        </w:rPr>
        <w:t xml:space="preserve">áreas </w:t>
      </w:r>
      <w:r>
        <w:rPr>
          <w:rFonts w:ascii="Montserrat" w:hAnsi="Montserrat"/>
        </w:rPr>
        <w:t>tiene</w:t>
      </w:r>
      <w:r w:rsidRPr="00ED427E">
        <w:rPr>
          <w:rFonts w:ascii="Montserrat" w:hAnsi="Montserrat"/>
        </w:rPr>
        <w:t xml:space="preserve"> una ubicación distinta, Aridoamérica y Oasisamérica abarcaron </w:t>
      </w:r>
      <w:r w:rsidR="001E44F6">
        <w:rPr>
          <w:rFonts w:ascii="Montserrat" w:hAnsi="Montserrat"/>
        </w:rPr>
        <w:t xml:space="preserve">el </w:t>
      </w:r>
      <w:r w:rsidRPr="00ED427E">
        <w:rPr>
          <w:rFonts w:ascii="Montserrat" w:hAnsi="Montserrat"/>
        </w:rPr>
        <w:t>territorio mexicano que se extendía hasta</w:t>
      </w:r>
      <w:r w:rsidR="001E44F6">
        <w:rPr>
          <w:rFonts w:ascii="Montserrat" w:hAnsi="Montserrat"/>
        </w:rPr>
        <w:t xml:space="preserve"> lo que hoy es</w:t>
      </w:r>
      <w:r w:rsidRPr="00ED427E">
        <w:rPr>
          <w:rFonts w:ascii="Montserrat" w:hAnsi="Montserrat"/>
        </w:rPr>
        <w:t xml:space="preserve"> EUA, mientras que Mesoamérica también llegó a extenderse a otros países actuales de Centroamérica</w:t>
      </w:r>
      <w:r w:rsidR="001E44F6">
        <w:rPr>
          <w:rFonts w:ascii="Montserrat" w:hAnsi="Montserrat"/>
        </w:rPr>
        <w:t>, C. A</w:t>
      </w:r>
      <w:r w:rsidRPr="00ED427E">
        <w:rPr>
          <w:rFonts w:ascii="Montserrat" w:hAnsi="Montserrat"/>
        </w:rPr>
        <w:t>.</w:t>
      </w:r>
    </w:p>
    <w:p w14:paraId="3501D267" w14:textId="21F19236" w:rsidR="00ED427E" w:rsidRDefault="00ED427E" w:rsidP="00684554">
      <w:pPr>
        <w:pStyle w:val="Sinespaciado"/>
        <w:contextualSpacing/>
        <w:jc w:val="both"/>
        <w:rPr>
          <w:rFonts w:ascii="Montserrat" w:hAnsi="Montserrat"/>
        </w:rPr>
      </w:pPr>
    </w:p>
    <w:p w14:paraId="0E320936" w14:textId="427BB408" w:rsidR="00ED427E" w:rsidRPr="00ED427E" w:rsidRDefault="00ED427E" w:rsidP="00684554">
      <w:pPr>
        <w:pStyle w:val="Sinespaciado"/>
        <w:contextualSpacing/>
        <w:jc w:val="both"/>
        <w:rPr>
          <w:rFonts w:ascii="Montserrat" w:hAnsi="Montserrat"/>
        </w:rPr>
      </w:pPr>
      <w:r w:rsidRPr="00ED427E">
        <w:rPr>
          <w:rFonts w:ascii="Montserrat" w:hAnsi="Montserrat"/>
        </w:rPr>
        <w:t>Por otro lado,</w:t>
      </w:r>
      <w:r>
        <w:rPr>
          <w:rFonts w:ascii="Montserrat" w:hAnsi="Montserrat"/>
        </w:rPr>
        <w:t xml:space="preserve"> </w:t>
      </w:r>
      <w:r w:rsidRPr="00ED427E">
        <w:rPr>
          <w:rFonts w:ascii="Montserrat" w:hAnsi="Montserrat"/>
        </w:rPr>
        <w:t xml:space="preserve">los habitantes de cada una de estas áreas se enfrentaron a retos distintos en cuanto a las condiciones climáticas y geográficas, no es posible afirmar que alguna de ellas se desarrolló más, sino que las tres </w:t>
      </w:r>
      <w:r w:rsidR="001E44F6">
        <w:rPr>
          <w:rFonts w:ascii="Montserrat" w:hAnsi="Montserrat"/>
        </w:rPr>
        <w:t>pued</w:t>
      </w:r>
      <w:r w:rsidRPr="00ED427E">
        <w:rPr>
          <w:rFonts w:ascii="Montserrat" w:hAnsi="Montserrat"/>
        </w:rPr>
        <w:t>en verse como una exitosa adaptación y sobrevivencia ante el medio ambiente, especialmente difícil en el caso de Aridamérica y Oasisamérica.</w:t>
      </w:r>
    </w:p>
    <w:p w14:paraId="3A0D3CB8" w14:textId="77777777" w:rsidR="00ED427E" w:rsidRDefault="00ED427E" w:rsidP="00684554">
      <w:pPr>
        <w:pStyle w:val="Sinespaciado"/>
        <w:contextualSpacing/>
        <w:jc w:val="both"/>
        <w:rPr>
          <w:rFonts w:ascii="Montserrat" w:hAnsi="Montserrat"/>
        </w:rPr>
      </w:pPr>
    </w:p>
    <w:p w14:paraId="4B82DE75" w14:textId="2F20D4F5" w:rsidR="00ED427E" w:rsidRDefault="00ED427E" w:rsidP="00684554">
      <w:pPr>
        <w:pStyle w:val="Sinespaciado"/>
        <w:contextualSpacing/>
        <w:jc w:val="both"/>
        <w:rPr>
          <w:rFonts w:ascii="Montserrat" w:hAnsi="Montserrat"/>
        </w:rPr>
      </w:pPr>
      <w:r w:rsidRPr="00ED427E">
        <w:rPr>
          <w:rFonts w:ascii="Montserrat" w:hAnsi="Montserrat"/>
        </w:rPr>
        <w:t>A continuación</w:t>
      </w:r>
      <w:r>
        <w:rPr>
          <w:rFonts w:ascii="Montserrat" w:hAnsi="Montserrat"/>
        </w:rPr>
        <w:t>,</w:t>
      </w:r>
      <w:r w:rsidRPr="00ED427E">
        <w:rPr>
          <w:rFonts w:ascii="Montserrat" w:hAnsi="Montserrat"/>
        </w:rPr>
        <w:t xml:space="preserve"> </w:t>
      </w:r>
      <w:r>
        <w:rPr>
          <w:rFonts w:ascii="Montserrat" w:hAnsi="Montserrat"/>
        </w:rPr>
        <w:t>lee el siguiente</w:t>
      </w:r>
      <w:r w:rsidRPr="00ED427E">
        <w:rPr>
          <w:rFonts w:ascii="Montserrat" w:hAnsi="Montserrat"/>
        </w:rPr>
        <w:t xml:space="preserve"> fragmento del artículo de Alfredo López Austin y Leonardo López Luján, titulado: “Tiempo mesoamericano I. La periodización de la historia mesoamericana</w:t>
      </w:r>
      <w:r>
        <w:rPr>
          <w:rFonts w:ascii="Montserrat" w:hAnsi="Montserrat"/>
        </w:rPr>
        <w:t>”</w:t>
      </w:r>
      <w:r w:rsidRPr="00ED427E">
        <w:rPr>
          <w:rFonts w:ascii="Montserrat" w:hAnsi="Montserrat"/>
        </w:rPr>
        <w:t>:</w:t>
      </w:r>
    </w:p>
    <w:p w14:paraId="30E5D556" w14:textId="7C361C21" w:rsidR="00ED427E" w:rsidRDefault="00ED427E" w:rsidP="00684554">
      <w:pPr>
        <w:pStyle w:val="Sinespaciado"/>
        <w:contextualSpacing/>
        <w:jc w:val="both"/>
        <w:rPr>
          <w:rFonts w:ascii="Montserrat" w:hAnsi="Montserrat"/>
        </w:rPr>
      </w:pPr>
    </w:p>
    <w:p w14:paraId="42E220AA" w14:textId="6C01291B" w:rsidR="00ED427E" w:rsidRPr="00ED427E" w:rsidRDefault="00ED427E" w:rsidP="00684554">
      <w:pPr>
        <w:pStyle w:val="Sinespaciado"/>
        <w:ind w:left="720"/>
        <w:contextualSpacing/>
        <w:jc w:val="both"/>
        <w:rPr>
          <w:rFonts w:ascii="Montserrat" w:hAnsi="Montserrat"/>
          <w:i/>
          <w:iCs/>
        </w:rPr>
      </w:pPr>
      <w:r w:rsidRPr="00ED427E">
        <w:rPr>
          <w:rFonts w:ascii="Montserrat" w:hAnsi="Montserrat"/>
          <w:i/>
          <w:iCs/>
        </w:rPr>
        <w:t>“El estudio de los procesos históricos de la superárea cultural mesoamericana es particularmente difícil debido a la enorme extensión de su territorio, a la oscilación temporal de sus fronteras, a la heterogeneidad de los pueblos que a ella pertenecieron y a la complejidad de su historia, sobre todo en lo que toca a la existencia simultánea de sociedades con muy diferentes niveles de desarrollo. Parte medular del problema es la elección de la unidad de análisis. En efecto, se puede periodizar por separado la historia particular de cada área de Mesoamérica (Centro, Occidente, Golfo, Norte, Oaxaca y Sureste), o la de la superárea como un todo”.</w:t>
      </w:r>
    </w:p>
    <w:p w14:paraId="7C4B14BC" w14:textId="67677165" w:rsidR="00ED427E" w:rsidRDefault="00ED427E" w:rsidP="00684554">
      <w:pPr>
        <w:pStyle w:val="Sinespaciado"/>
        <w:contextualSpacing/>
        <w:jc w:val="both"/>
        <w:rPr>
          <w:rFonts w:ascii="Montserrat" w:hAnsi="Montserrat"/>
        </w:rPr>
      </w:pPr>
    </w:p>
    <w:p w14:paraId="637794AD" w14:textId="30B0D379" w:rsidR="00ED427E" w:rsidRPr="00ED427E" w:rsidRDefault="00ED427E" w:rsidP="00684554">
      <w:pPr>
        <w:pStyle w:val="Sinespaciado"/>
        <w:ind w:left="720"/>
        <w:contextualSpacing/>
        <w:jc w:val="right"/>
        <w:rPr>
          <w:rFonts w:ascii="Montserrat" w:hAnsi="Montserrat"/>
          <w:i/>
          <w:iCs/>
        </w:rPr>
      </w:pPr>
      <w:r w:rsidRPr="00ED427E">
        <w:rPr>
          <w:rFonts w:ascii="Montserrat" w:hAnsi="Montserrat"/>
          <w:i/>
          <w:iCs/>
        </w:rPr>
        <w:t xml:space="preserve">Tiempo mesoamericano I </w:t>
      </w:r>
    </w:p>
    <w:p w14:paraId="06762EB3" w14:textId="0AAD83EE" w:rsidR="00ED427E" w:rsidRPr="00ED427E" w:rsidRDefault="00ED427E" w:rsidP="00684554">
      <w:pPr>
        <w:pStyle w:val="Sinespaciado"/>
        <w:ind w:left="720"/>
        <w:contextualSpacing/>
        <w:jc w:val="right"/>
        <w:rPr>
          <w:rFonts w:ascii="Montserrat" w:hAnsi="Montserrat"/>
          <w:i/>
          <w:iCs/>
        </w:rPr>
      </w:pPr>
      <w:r w:rsidRPr="00ED427E">
        <w:rPr>
          <w:rFonts w:ascii="Montserrat" w:hAnsi="Montserrat"/>
          <w:i/>
          <w:iCs/>
        </w:rPr>
        <w:t>La periodización de la historia mesoamericana</w:t>
      </w:r>
    </w:p>
    <w:p w14:paraId="7A709A6C" w14:textId="51E69604" w:rsidR="00ED427E" w:rsidRPr="00ED427E" w:rsidRDefault="00ED427E" w:rsidP="00684554">
      <w:pPr>
        <w:pStyle w:val="Sinespaciado"/>
        <w:ind w:left="720"/>
        <w:contextualSpacing/>
        <w:jc w:val="right"/>
        <w:rPr>
          <w:rFonts w:ascii="Montserrat" w:hAnsi="Montserrat"/>
          <w:i/>
          <w:iCs/>
        </w:rPr>
      </w:pPr>
      <w:r w:rsidRPr="00ED427E">
        <w:rPr>
          <w:rFonts w:ascii="Montserrat" w:hAnsi="Montserrat"/>
          <w:i/>
          <w:iCs/>
        </w:rPr>
        <w:t>Revista Arqueología Mexicana, núm. 43, páginas 14-23</w:t>
      </w:r>
    </w:p>
    <w:p w14:paraId="712BF5B2" w14:textId="5F4A5B5F" w:rsidR="00ED427E" w:rsidRPr="00ED427E" w:rsidRDefault="00ED427E" w:rsidP="00684554">
      <w:pPr>
        <w:pStyle w:val="Sinespaciado"/>
        <w:ind w:left="720"/>
        <w:contextualSpacing/>
        <w:jc w:val="right"/>
        <w:rPr>
          <w:rFonts w:ascii="Montserrat" w:hAnsi="Montserrat"/>
          <w:i/>
          <w:iCs/>
        </w:rPr>
      </w:pPr>
      <w:r w:rsidRPr="00ED427E">
        <w:rPr>
          <w:rFonts w:ascii="Montserrat" w:hAnsi="Montserrat"/>
          <w:i/>
          <w:iCs/>
        </w:rPr>
        <w:t>Alfredo López Austin y Leonardo López Luján</w:t>
      </w:r>
    </w:p>
    <w:p w14:paraId="77E3998E" w14:textId="18BDE020" w:rsidR="00792DE4" w:rsidRDefault="00792DE4" w:rsidP="00684554">
      <w:pPr>
        <w:pStyle w:val="Sinespaciado"/>
        <w:contextualSpacing/>
        <w:jc w:val="both"/>
        <w:rPr>
          <w:rFonts w:ascii="Montserrat" w:hAnsi="Montserrat"/>
        </w:rPr>
      </w:pPr>
    </w:p>
    <w:p w14:paraId="7EA3AAEA" w14:textId="69A3EECA" w:rsidR="00ED427E" w:rsidRPr="00ED427E" w:rsidRDefault="00ED427E" w:rsidP="00684554">
      <w:pPr>
        <w:pStyle w:val="Sinespaciado"/>
        <w:contextualSpacing/>
        <w:jc w:val="both"/>
        <w:rPr>
          <w:rFonts w:ascii="Montserrat" w:hAnsi="Montserrat"/>
        </w:rPr>
      </w:pPr>
      <w:r w:rsidRPr="00ED427E">
        <w:rPr>
          <w:rFonts w:ascii="Montserrat" w:hAnsi="Montserrat"/>
        </w:rPr>
        <w:t>Si bien este fragmento habla exclusivamente de Mesoamérica, lo mencionado también puede ser aplicado a las otras dos superáreas, ya que en cada una hubo una gran variedad de culturas.</w:t>
      </w:r>
    </w:p>
    <w:p w14:paraId="67E0C725" w14:textId="77777777" w:rsidR="00ED427E" w:rsidRPr="00ED427E" w:rsidRDefault="00ED427E" w:rsidP="00684554">
      <w:pPr>
        <w:pStyle w:val="Sinespaciado"/>
        <w:contextualSpacing/>
        <w:jc w:val="both"/>
        <w:rPr>
          <w:rFonts w:ascii="Montserrat" w:hAnsi="Montserrat"/>
        </w:rPr>
      </w:pPr>
    </w:p>
    <w:p w14:paraId="474BD91B" w14:textId="7EE25009" w:rsidR="00ED427E" w:rsidRDefault="00ED427E" w:rsidP="00684554">
      <w:pPr>
        <w:pStyle w:val="Sinespaciado"/>
        <w:contextualSpacing/>
        <w:jc w:val="both"/>
        <w:rPr>
          <w:rFonts w:ascii="Montserrat" w:hAnsi="Montserrat"/>
        </w:rPr>
      </w:pPr>
      <w:r w:rsidRPr="00ED427E">
        <w:rPr>
          <w:rFonts w:ascii="Montserrat" w:hAnsi="Montserrat"/>
        </w:rPr>
        <w:t xml:space="preserve">Con todo lo que </w:t>
      </w:r>
      <w:r>
        <w:rPr>
          <w:rFonts w:ascii="Montserrat" w:hAnsi="Montserrat"/>
        </w:rPr>
        <w:t>se ha</w:t>
      </w:r>
      <w:r w:rsidRPr="00ED427E">
        <w:rPr>
          <w:rFonts w:ascii="Montserrat" w:hAnsi="Montserrat"/>
        </w:rPr>
        <w:t xml:space="preserve"> retomado, </w:t>
      </w:r>
      <w:r>
        <w:rPr>
          <w:rFonts w:ascii="Montserrat" w:hAnsi="Montserrat"/>
        </w:rPr>
        <w:t>se puede</w:t>
      </w:r>
      <w:r w:rsidRPr="00ED427E">
        <w:rPr>
          <w:rFonts w:ascii="Montserrat" w:hAnsi="Montserrat"/>
        </w:rPr>
        <w:t xml:space="preserve"> concluir que muchos de los pueblos indígenas que existen en nuestro país hoy en día, son herederos directos de estas culturas del México antiguo, que todas ellas han sumado para que en la actualidad México sea una nación diversa, no sólo en su población</w:t>
      </w:r>
      <w:r>
        <w:rPr>
          <w:rFonts w:ascii="Montserrat" w:hAnsi="Montserrat"/>
        </w:rPr>
        <w:t>,</w:t>
      </w:r>
      <w:r w:rsidRPr="00ED427E">
        <w:rPr>
          <w:rFonts w:ascii="Montserrat" w:hAnsi="Montserrat"/>
        </w:rPr>
        <w:t xml:space="preserve"> sino en sus tradiciones y costumbres.</w:t>
      </w:r>
    </w:p>
    <w:p w14:paraId="4B2554F1" w14:textId="72387C23" w:rsidR="003039F6" w:rsidRDefault="003039F6" w:rsidP="00684554">
      <w:pPr>
        <w:pStyle w:val="Sinespaciado"/>
        <w:contextualSpacing/>
        <w:jc w:val="both"/>
        <w:rPr>
          <w:rFonts w:ascii="Montserrat" w:hAnsi="Montserrat"/>
        </w:rPr>
      </w:pPr>
    </w:p>
    <w:p w14:paraId="7BFF3BB4" w14:textId="6DE632B1" w:rsidR="003039F6" w:rsidRDefault="003039F6" w:rsidP="00684554">
      <w:pPr>
        <w:pStyle w:val="Sinespaciado"/>
        <w:contextualSpacing/>
        <w:jc w:val="both"/>
        <w:rPr>
          <w:rFonts w:ascii="Montserrat" w:hAnsi="Montserrat"/>
        </w:rPr>
      </w:pPr>
      <w:r>
        <w:rPr>
          <w:rFonts w:ascii="Montserrat" w:hAnsi="Montserrat"/>
        </w:rPr>
        <w:t>N</w:t>
      </w:r>
      <w:r w:rsidRPr="003039F6">
        <w:rPr>
          <w:rFonts w:ascii="Montserrat" w:hAnsi="Montserrat"/>
        </w:rPr>
        <w:t>o olvide</w:t>
      </w:r>
      <w:r>
        <w:rPr>
          <w:rFonts w:ascii="Montserrat" w:hAnsi="Montserrat"/>
        </w:rPr>
        <w:t>s</w:t>
      </w:r>
      <w:r w:rsidRPr="003039F6">
        <w:rPr>
          <w:rFonts w:ascii="Montserrat" w:hAnsi="Montserrat"/>
        </w:rPr>
        <w:t xml:space="preserve"> que</w:t>
      </w:r>
      <w:r>
        <w:rPr>
          <w:rFonts w:ascii="Montserrat" w:hAnsi="Montserrat"/>
        </w:rPr>
        <w:t>,</w:t>
      </w:r>
      <w:r w:rsidRPr="003039F6">
        <w:rPr>
          <w:rFonts w:ascii="Montserrat" w:hAnsi="Montserrat"/>
        </w:rPr>
        <w:t xml:space="preserve"> si </w:t>
      </w:r>
      <w:r>
        <w:rPr>
          <w:rFonts w:ascii="Montserrat" w:hAnsi="Montserrat"/>
        </w:rPr>
        <w:t>te</w:t>
      </w:r>
      <w:r w:rsidRPr="003039F6">
        <w:rPr>
          <w:rFonts w:ascii="Montserrat" w:hAnsi="Montserrat"/>
        </w:rPr>
        <w:t xml:space="preserve"> quedaron dudas, puede</w:t>
      </w:r>
      <w:r>
        <w:rPr>
          <w:rFonts w:ascii="Montserrat" w:hAnsi="Montserrat"/>
        </w:rPr>
        <w:t>s</w:t>
      </w:r>
      <w:r w:rsidRPr="003039F6">
        <w:rPr>
          <w:rFonts w:ascii="Montserrat" w:hAnsi="Montserrat"/>
        </w:rPr>
        <w:t xml:space="preserve"> recurrir a </w:t>
      </w:r>
      <w:r>
        <w:rPr>
          <w:rFonts w:ascii="Montserrat" w:hAnsi="Montserrat"/>
        </w:rPr>
        <w:t>t</w:t>
      </w:r>
      <w:r w:rsidRPr="003039F6">
        <w:rPr>
          <w:rFonts w:ascii="Montserrat" w:hAnsi="Montserrat"/>
        </w:rPr>
        <w:t xml:space="preserve">u libro de texto en el primer bloque, revisar </w:t>
      </w:r>
      <w:r>
        <w:rPr>
          <w:rFonts w:ascii="Montserrat" w:hAnsi="Montserrat"/>
        </w:rPr>
        <w:t>t</w:t>
      </w:r>
      <w:r w:rsidRPr="003039F6">
        <w:rPr>
          <w:rFonts w:ascii="Montserrat" w:hAnsi="Montserrat"/>
        </w:rPr>
        <w:t>us apuntes</w:t>
      </w:r>
      <w:r>
        <w:rPr>
          <w:rFonts w:ascii="Montserrat" w:hAnsi="Montserrat"/>
        </w:rPr>
        <w:t>,</w:t>
      </w:r>
      <w:r w:rsidRPr="003039F6">
        <w:rPr>
          <w:rFonts w:ascii="Montserrat" w:hAnsi="Montserrat"/>
        </w:rPr>
        <w:t xml:space="preserve"> o bien</w:t>
      </w:r>
      <w:r>
        <w:rPr>
          <w:rFonts w:ascii="Montserrat" w:hAnsi="Montserrat"/>
        </w:rPr>
        <w:t>,</w:t>
      </w:r>
      <w:r w:rsidRPr="003039F6">
        <w:rPr>
          <w:rFonts w:ascii="Montserrat" w:hAnsi="Montserrat"/>
        </w:rPr>
        <w:t xml:space="preserve"> aclararlas con </w:t>
      </w:r>
      <w:r>
        <w:rPr>
          <w:rFonts w:ascii="Montserrat" w:hAnsi="Montserrat"/>
        </w:rPr>
        <w:t>t</w:t>
      </w:r>
      <w:r w:rsidRPr="003039F6">
        <w:rPr>
          <w:rFonts w:ascii="Montserrat" w:hAnsi="Montserrat"/>
        </w:rPr>
        <w:t xml:space="preserve">u maestra o maestro, si esto </w:t>
      </w:r>
      <w:r>
        <w:rPr>
          <w:rFonts w:ascii="Montserrat" w:hAnsi="Montserrat"/>
        </w:rPr>
        <w:t>te</w:t>
      </w:r>
      <w:r w:rsidRPr="003039F6">
        <w:rPr>
          <w:rFonts w:ascii="Montserrat" w:hAnsi="Montserrat"/>
        </w:rPr>
        <w:t xml:space="preserve"> es posible.</w:t>
      </w:r>
    </w:p>
    <w:p w14:paraId="623B9017" w14:textId="2213B60C" w:rsidR="00ED427E" w:rsidRDefault="00ED427E" w:rsidP="00684554">
      <w:pPr>
        <w:pStyle w:val="Sinespaciado"/>
        <w:contextualSpacing/>
        <w:jc w:val="both"/>
        <w:rPr>
          <w:rFonts w:ascii="Montserrat" w:hAnsi="Montserrat"/>
        </w:rPr>
      </w:pPr>
    </w:p>
    <w:p w14:paraId="74CF5397" w14:textId="49420026" w:rsidR="00841D54" w:rsidRDefault="00841D54" w:rsidP="00684554">
      <w:pPr>
        <w:pStyle w:val="Sinespaciado"/>
        <w:contextualSpacing/>
        <w:jc w:val="both"/>
        <w:rPr>
          <w:rFonts w:ascii="Montserrat" w:hAnsi="Montserrat"/>
        </w:rPr>
      </w:pPr>
    </w:p>
    <w:p w14:paraId="454F6470" w14:textId="77777777" w:rsidR="00DD308C" w:rsidRDefault="00DD308C" w:rsidP="00684554">
      <w:pPr>
        <w:spacing w:after="0" w:line="240" w:lineRule="auto"/>
        <w:contextualSpacing/>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684554">
      <w:pPr>
        <w:pStyle w:val="Sinespaciado"/>
        <w:contextualSpacing/>
        <w:jc w:val="both"/>
        <w:rPr>
          <w:rFonts w:ascii="Montserrat" w:hAnsi="Montserrat"/>
        </w:rPr>
      </w:pPr>
    </w:p>
    <w:p w14:paraId="21F30F60" w14:textId="578BAEEE" w:rsidR="00607D30" w:rsidRDefault="00ED427E" w:rsidP="00684554">
      <w:pPr>
        <w:pStyle w:val="Sinespaciado"/>
        <w:contextualSpacing/>
        <w:jc w:val="both"/>
        <w:rPr>
          <w:rFonts w:ascii="Montserrat" w:hAnsi="Montserrat"/>
        </w:rPr>
      </w:pPr>
      <w:r>
        <w:rPr>
          <w:rFonts w:ascii="Montserrat" w:hAnsi="Montserrat"/>
        </w:rPr>
        <w:t>Completa el cuadro que se proporcionó al inicio</w:t>
      </w:r>
      <w:r w:rsidR="00607D30" w:rsidRPr="00CC116F">
        <w:rPr>
          <w:rFonts w:ascii="Montserrat" w:hAnsi="Montserrat"/>
        </w:rPr>
        <w:t>.</w:t>
      </w:r>
      <w:r>
        <w:rPr>
          <w:rFonts w:ascii="Montserrat" w:hAnsi="Montserrat"/>
        </w:rPr>
        <w:t xml:space="preserve"> Si tuviste alguna respuesta incorrecta, revísala y corrígela.</w:t>
      </w:r>
    </w:p>
    <w:p w14:paraId="24C2C923" w14:textId="5FAB1409" w:rsidR="00ED427E" w:rsidRDefault="00ED427E" w:rsidP="00684554">
      <w:pPr>
        <w:pStyle w:val="Sinespaciado"/>
        <w:contextualSpacing/>
        <w:jc w:val="both"/>
        <w:rPr>
          <w:rFonts w:ascii="Montserrat" w:hAnsi="Montserrat"/>
        </w:rPr>
      </w:pPr>
    </w:p>
    <w:p w14:paraId="412C92AF" w14:textId="6129F0BF" w:rsidR="00ED427E" w:rsidRDefault="00ED427E" w:rsidP="00684554">
      <w:pPr>
        <w:pStyle w:val="Sinespaciado"/>
        <w:contextualSpacing/>
        <w:jc w:val="both"/>
        <w:rPr>
          <w:rFonts w:ascii="Montserrat" w:hAnsi="Montserrat"/>
        </w:rPr>
      </w:pPr>
      <w:r>
        <w:rPr>
          <w:rFonts w:ascii="Montserrat" w:hAnsi="Montserrat"/>
        </w:rPr>
        <w:t>Finalmente, sigue</w:t>
      </w:r>
      <w:r w:rsidRPr="00ED427E">
        <w:rPr>
          <w:rFonts w:ascii="Montserrat" w:hAnsi="Montserrat"/>
        </w:rPr>
        <w:t xml:space="preserve"> elaborando la infografía que se propuso </w:t>
      </w:r>
      <w:r w:rsidR="003039F6">
        <w:rPr>
          <w:rFonts w:ascii="Montserrat" w:hAnsi="Montserrat"/>
        </w:rPr>
        <w:t>en sesiones anteriores</w:t>
      </w:r>
      <w:r w:rsidRPr="00ED427E">
        <w:rPr>
          <w:rFonts w:ascii="Montserrat" w:hAnsi="Montserrat"/>
        </w:rPr>
        <w:t>, recuerd</w:t>
      </w:r>
      <w:r w:rsidR="003039F6">
        <w:rPr>
          <w:rFonts w:ascii="Montserrat" w:hAnsi="Montserrat"/>
        </w:rPr>
        <w:t>a</w:t>
      </w:r>
      <w:r w:rsidRPr="00ED427E">
        <w:rPr>
          <w:rFonts w:ascii="Montserrat" w:hAnsi="Montserrat"/>
        </w:rPr>
        <w:t xml:space="preserve"> que una infografía va acompañada de imágenes e información breve para que sea más fácil su entendimiento.</w:t>
      </w:r>
    </w:p>
    <w:p w14:paraId="445104DC" w14:textId="77777777" w:rsidR="00376000" w:rsidRPr="002966C1" w:rsidRDefault="00376000" w:rsidP="002966C1">
      <w:pPr>
        <w:pStyle w:val="Sinespaciado"/>
        <w:contextualSpacing/>
        <w:jc w:val="center"/>
        <w:rPr>
          <w:rFonts w:ascii="Montserrat" w:hAnsi="Montserrat"/>
          <w:sz w:val="24"/>
          <w:szCs w:val="24"/>
        </w:rPr>
      </w:pPr>
    </w:p>
    <w:p w14:paraId="5D11EF1F" w14:textId="77777777" w:rsidR="00B004B9" w:rsidRPr="002966C1" w:rsidRDefault="00B004B9" w:rsidP="002966C1">
      <w:pPr>
        <w:spacing w:after="0" w:line="240" w:lineRule="auto"/>
        <w:contextualSpacing/>
        <w:jc w:val="center"/>
        <w:rPr>
          <w:rFonts w:ascii="Montserrat" w:hAnsi="Montserrat"/>
          <w:sz w:val="24"/>
          <w:szCs w:val="24"/>
          <w:lang w:val="es-MX"/>
        </w:rPr>
      </w:pPr>
    </w:p>
    <w:p w14:paraId="140F6343" w14:textId="77777777" w:rsidR="00B004B9" w:rsidRPr="002966C1" w:rsidRDefault="00B004B9"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r w:rsidRPr="002966C1">
        <w:rPr>
          <w:rFonts w:ascii="Montserrat" w:hAnsi="Montserrat"/>
          <w:b/>
          <w:sz w:val="24"/>
          <w:szCs w:val="24"/>
          <w:lang w:val="es-MX"/>
        </w:rPr>
        <w:t>¡Buen trabajo!</w:t>
      </w:r>
    </w:p>
    <w:p w14:paraId="2D5FC381" w14:textId="77777777" w:rsidR="00B004B9" w:rsidRPr="002966C1" w:rsidRDefault="00B004B9"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p>
    <w:p w14:paraId="4DDBEE40" w14:textId="259E9F45" w:rsidR="00B004B9" w:rsidRPr="002966C1" w:rsidRDefault="00B004B9" w:rsidP="002966C1">
      <w:pPr>
        <w:pBdr>
          <w:top w:val="nil"/>
          <w:left w:val="nil"/>
          <w:bottom w:val="nil"/>
          <w:right w:val="nil"/>
          <w:between w:val="nil"/>
        </w:pBdr>
        <w:spacing w:after="0" w:line="240" w:lineRule="auto"/>
        <w:contextualSpacing/>
        <w:jc w:val="center"/>
        <w:rPr>
          <w:rFonts w:ascii="Montserrat" w:hAnsi="Montserrat"/>
          <w:b/>
          <w:sz w:val="24"/>
          <w:szCs w:val="24"/>
          <w:lang w:val="es-MX"/>
        </w:rPr>
      </w:pPr>
      <w:r w:rsidRPr="002966C1">
        <w:rPr>
          <w:rFonts w:ascii="Montserrat" w:hAnsi="Montserrat"/>
          <w:b/>
          <w:sz w:val="24"/>
          <w:szCs w:val="24"/>
          <w:lang w:val="es-MX"/>
        </w:rPr>
        <w:t>Gracias por tu esfuerzo.</w:t>
      </w:r>
    </w:p>
    <w:p w14:paraId="5150CFCA" w14:textId="24405B4A" w:rsidR="007F605A" w:rsidRPr="002966C1" w:rsidRDefault="007F605A" w:rsidP="002966C1">
      <w:pPr>
        <w:pBdr>
          <w:top w:val="nil"/>
          <w:left w:val="nil"/>
          <w:bottom w:val="nil"/>
          <w:right w:val="nil"/>
          <w:between w:val="nil"/>
        </w:pBdr>
        <w:spacing w:after="0" w:line="240" w:lineRule="auto"/>
        <w:contextualSpacing/>
        <w:jc w:val="center"/>
        <w:rPr>
          <w:rFonts w:ascii="Montserrat" w:hAnsi="Montserrat"/>
          <w:bCs/>
          <w:sz w:val="24"/>
          <w:szCs w:val="24"/>
          <w:lang w:val="es-MX"/>
        </w:rPr>
      </w:pPr>
    </w:p>
    <w:p w14:paraId="4BB8473F" w14:textId="77777777" w:rsidR="007F605A" w:rsidRPr="002966C1" w:rsidRDefault="007F605A" w:rsidP="002966C1">
      <w:pPr>
        <w:pBdr>
          <w:top w:val="nil"/>
          <w:left w:val="nil"/>
          <w:bottom w:val="nil"/>
          <w:right w:val="nil"/>
          <w:between w:val="nil"/>
        </w:pBdr>
        <w:spacing w:after="0" w:line="240" w:lineRule="auto"/>
        <w:contextualSpacing/>
        <w:jc w:val="center"/>
        <w:rPr>
          <w:rFonts w:ascii="Montserrat" w:hAnsi="Montserrat"/>
          <w:bCs/>
          <w:sz w:val="24"/>
          <w:szCs w:val="24"/>
          <w:lang w:val="es-MX"/>
        </w:rPr>
      </w:pPr>
    </w:p>
    <w:p w14:paraId="0D191029" w14:textId="77777777" w:rsidR="00B004B9" w:rsidRPr="00632649" w:rsidRDefault="00B004B9" w:rsidP="00684554">
      <w:pPr>
        <w:spacing w:after="0" w:line="240" w:lineRule="auto"/>
        <w:contextualSpacing/>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684554">
      <w:pPr>
        <w:spacing w:after="0" w:line="240" w:lineRule="auto"/>
        <w:contextualSpacing/>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505B87" w:rsidP="00684554">
      <w:pPr>
        <w:spacing w:after="0" w:line="240" w:lineRule="auto"/>
        <w:contextualSpacing/>
        <w:rPr>
          <w:rStyle w:val="Hipervnculo"/>
          <w:rFonts w:ascii="Montserrat" w:hAnsi="Montserrat"/>
          <w:lang w:val="es-MX"/>
        </w:rPr>
      </w:pPr>
      <w:hyperlink r:id="rId10" w:history="1">
        <w:r w:rsidR="00B004B9" w:rsidRPr="001F1196">
          <w:rPr>
            <w:rStyle w:val="Hipervnculo"/>
            <w:rFonts w:ascii="Montserrat" w:hAnsi="Montserrat"/>
            <w:lang w:val="es-MX"/>
          </w:rPr>
          <w:t>https://libros.conaliteg.gob.mx/secundaria.html</w:t>
        </w:r>
      </w:hyperlink>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AFA02" w16cex:dateUtc="2020-12-21T16:40:00Z"/>
  <w16cex:commentExtensible w16cex:durableId="238AFA33" w16cex:dateUtc="2020-12-21T16:40:00Z"/>
  <w16cex:commentExtensible w16cex:durableId="238AFA45" w16cex:dateUtc="2020-12-21T16:41:00Z"/>
  <w16cex:commentExtensible w16cex:durableId="238AFA59" w16cex:dateUtc="2020-12-21T16:41:00Z"/>
  <w16cex:commentExtensible w16cex:durableId="238AFA92" w16cex:dateUtc="2020-12-21T16:42:00Z"/>
  <w16cex:commentExtensible w16cex:durableId="238AFAA9" w16cex:dateUtc="2020-12-21T16:42:00Z"/>
  <w16cex:commentExtensible w16cex:durableId="238AFB78" w16cex:dateUtc="2020-12-21T16:46:00Z"/>
  <w16cex:commentExtensible w16cex:durableId="238AFB95" w16cex:dateUtc="2020-12-21T16:46:00Z"/>
  <w16cex:commentExtensible w16cex:durableId="238AFB9A" w16cex:dateUtc="2020-12-21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D3C41" w16cid:durableId="238AFA02"/>
  <w16cid:commentId w16cid:paraId="75751D0B" w16cid:durableId="238AFA33"/>
  <w16cid:commentId w16cid:paraId="6DCD353F" w16cid:durableId="238AFA45"/>
  <w16cid:commentId w16cid:paraId="1CEEB4C0" w16cid:durableId="238AFA59"/>
  <w16cid:commentId w16cid:paraId="3CFADA06" w16cid:durableId="238AFA92"/>
  <w16cid:commentId w16cid:paraId="1733D95F" w16cid:durableId="238AFAA9"/>
  <w16cid:commentId w16cid:paraId="2228BB63" w16cid:durableId="238AFB78"/>
  <w16cid:commentId w16cid:paraId="3D2015E1" w16cid:durableId="238AFB95"/>
  <w16cid:commentId w16cid:paraId="0062D076" w16cid:durableId="238AFB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5483D" w14:textId="77777777" w:rsidR="00505B87" w:rsidRDefault="00505B87" w:rsidP="002443C3">
      <w:pPr>
        <w:spacing w:after="0" w:line="240" w:lineRule="auto"/>
      </w:pPr>
      <w:r>
        <w:separator/>
      </w:r>
    </w:p>
  </w:endnote>
  <w:endnote w:type="continuationSeparator" w:id="0">
    <w:p w14:paraId="3BB50C88" w14:textId="77777777" w:rsidR="00505B87" w:rsidRDefault="00505B87"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B15B9" w14:textId="77777777" w:rsidR="00505B87" w:rsidRDefault="00505B87" w:rsidP="002443C3">
      <w:pPr>
        <w:spacing w:after="0" w:line="240" w:lineRule="auto"/>
      </w:pPr>
      <w:r>
        <w:separator/>
      </w:r>
    </w:p>
  </w:footnote>
  <w:footnote w:type="continuationSeparator" w:id="0">
    <w:p w14:paraId="5008B9E6" w14:textId="77777777" w:rsidR="00505B87" w:rsidRDefault="00505B87"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3768"/>
    <w:multiLevelType w:val="hybridMultilevel"/>
    <w:tmpl w:val="A51EE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B834AA"/>
    <w:multiLevelType w:val="hybridMultilevel"/>
    <w:tmpl w:val="366A0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253CD7"/>
    <w:multiLevelType w:val="hybridMultilevel"/>
    <w:tmpl w:val="81EA7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E1759D"/>
    <w:multiLevelType w:val="hybridMultilevel"/>
    <w:tmpl w:val="46221B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9D7B56"/>
    <w:multiLevelType w:val="hybridMultilevel"/>
    <w:tmpl w:val="AA946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9E50B2"/>
    <w:multiLevelType w:val="hybridMultilevel"/>
    <w:tmpl w:val="1B1A060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7257EB"/>
    <w:multiLevelType w:val="hybridMultilevel"/>
    <w:tmpl w:val="5BD454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B27D70"/>
    <w:multiLevelType w:val="hybridMultilevel"/>
    <w:tmpl w:val="A36A83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75A1"/>
    <w:rsid w:val="00024C50"/>
    <w:rsid w:val="00032315"/>
    <w:rsid w:val="00033076"/>
    <w:rsid w:val="0003531B"/>
    <w:rsid w:val="00036DCC"/>
    <w:rsid w:val="00046E3B"/>
    <w:rsid w:val="000668A2"/>
    <w:rsid w:val="00084774"/>
    <w:rsid w:val="000954A9"/>
    <w:rsid w:val="000A7160"/>
    <w:rsid w:val="000A7EF0"/>
    <w:rsid w:val="000B163D"/>
    <w:rsid w:val="000B3D9E"/>
    <w:rsid w:val="000C0E6E"/>
    <w:rsid w:val="000C3E15"/>
    <w:rsid w:val="000C5FEE"/>
    <w:rsid w:val="000D563C"/>
    <w:rsid w:val="000E1DB3"/>
    <w:rsid w:val="001031F8"/>
    <w:rsid w:val="0010481D"/>
    <w:rsid w:val="00124A76"/>
    <w:rsid w:val="001305F1"/>
    <w:rsid w:val="0013321E"/>
    <w:rsid w:val="00136687"/>
    <w:rsid w:val="001369E8"/>
    <w:rsid w:val="00136A29"/>
    <w:rsid w:val="001452C7"/>
    <w:rsid w:val="0015253D"/>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E44F6"/>
    <w:rsid w:val="001E4DB0"/>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54BAE"/>
    <w:rsid w:val="002623B5"/>
    <w:rsid w:val="00265B05"/>
    <w:rsid w:val="002664CE"/>
    <w:rsid w:val="002776DE"/>
    <w:rsid w:val="00280545"/>
    <w:rsid w:val="0028165C"/>
    <w:rsid w:val="00286FD3"/>
    <w:rsid w:val="0028720D"/>
    <w:rsid w:val="00295EC0"/>
    <w:rsid w:val="002966C1"/>
    <w:rsid w:val="0029764E"/>
    <w:rsid w:val="00297864"/>
    <w:rsid w:val="002A3078"/>
    <w:rsid w:val="002A4412"/>
    <w:rsid w:val="002A7702"/>
    <w:rsid w:val="002B4493"/>
    <w:rsid w:val="002B7BA8"/>
    <w:rsid w:val="002E3156"/>
    <w:rsid w:val="002F1BB2"/>
    <w:rsid w:val="003014EA"/>
    <w:rsid w:val="003018F0"/>
    <w:rsid w:val="003039F6"/>
    <w:rsid w:val="00321EE9"/>
    <w:rsid w:val="003277F3"/>
    <w:rsid w:val="0033040B"/>
    <w:rsid w:val="00332186"/>
    <w:rsid w:val="003348BC"/>
    <w:rsid w:val="0033772F"/>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0129"/>
    <w:rsid w:val="003916D8"/>
    <w:rsid w:val="00391AFF"/>
    <w:rsid w:val="003A2DA6"/>
    <w:rsid w:val="003A41C7"/>
    <w:rsid w:val="003A5EE2"/>
    <w:rsid w:val="003B5E50"/>
    <w:rsid w:val="003C5E24"/>
    <w:rsid w:val="003D08A1"/>
    <w:rsid w:val="003D1B08"/>
    <w:rsid w:val="003D3826"/>
    <w:rsid w:val="003D467B"/>
    <w:rsid w:val="003D7A2C"/>
    <w:rsid w:val="003F206D"/>
    <w:rsid w:val="003F5261"/>
    <w:rsid w:val="003F7A36"/>
    <w:rsid w:val="00403939"/>
    <w:rsid w:val="00407450"/>
    <w:rsid w:val="0041029F"/>
    <w:rsid w:val="00423543"/>
    <w:rsid w:val="00425C3A"/>
    <w:rsid w:val="004321FD"/>
    <w:rsid w:val="0045334D"/>
    <w:rsid w:val="004917AF"/>
    <w:rsid w:val="004A585E"/>
    <w:rsid w:val="004A5D63"/>
    <w:rsid w:val="004B07A0"/>
    <w:rsid w:val="004B5342"/>
    <w:rsid w:val="004C4907"/>
    <w:rsid w:val="004C4C61"/>
    <w:rsid w:val="004C51C6"/>
    <w:rsid w:val="004D0223"/>
    <w:rsid w:val="004D209C"/>
    <w:rsid w:val="004E013D"/>
    <w:rsid w:val="004E1395"/>
    <w:rsid w:val="004E1A1C"/>
    <w:rsid w:val="004F5F01"/>
    <w:rsid w:val="005023EB"/>
    <w:rsid w:val="005037BF"/>
    <w:rsid w:val="00504BA2"/>
    <w:rsid w:val="00504E45"/>
    <w:rsid w:val="00505B87"/>
    <w:rsid w:val="00513B90"/>
    <w:rsid w:val="00516601"/>
    <w:rsid w:val="00532AE2"/>
    <w:rsid w:val="00532FF1"/>
    <w:rsid w:val="00533342"/>
    <w:rsid w:val="00533680"/>
    <w:rsid w:val="00533E8A"/>
    <w:rsid w:val="00543680"/>
    <w:rsid w:val="00545355"/>
    <w:rsid w:val="00546BAE"/>
    <w:rsid w:val="00550109"/>
    <w:rsid w:val="00553B58"/>
    <w:rsid w:val="005577AC"/>
    <w:rsid w:val="0056022D"/>
    <w:rsid w:val="005632D5"/>
    <w:rsid w:val="005703E5"/>
    <w:rsid w:val="005711C7"/>
    <w:rsid w:val="00582E66"/>
    <w:rsid w:val="00587988"/>
    <w:rsid w:val="00590146"/>
    <w:rsid w:val="0059457E"/>
    <w:rsid w:val="00594B6E"/>
    <w:rsid w:val="005A2154"/>
    <w:rsid w:val="005B6C5C"/>
    <w:rsid w:val="005E0370"/>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84554"/>
    <w:rsid w:val="00694A23"/>
    <w:rsid w:val="006A176B"/>
    <w:rsid w:val="006B0909"/>
    <w:rsid w:val="006B0F33"/>
    <w:rsid w:val="006B55DE"/>
    <w:rsid w:val="006B795B"/>
    <w:rsid w:val="006D0F4F"/>
    <w:rsid w:val="006D1D1E"/>
    <w:rsid w:val="006D3024"/>
    <w:rsid w:val="006D705B"/>
    <w:rsid w:val="006E056E"/>
    <w:rsid w:val="006E0AC7"/>
    <w:rsid w:val="006F259F"/>
    <w:rsid w:val="007000AF"/>
    <w:rsid w:val="0070219D"/>
    <w:rsid w:val="007028CC"/>
    <w:rsid w:val="007043AA"/>
    <w:rsid w:val="00705999"/>
    <w:rsid w:val="00707A59"/>
    <w:rsid w:val="00724550"/>
    <w:rsid w:val="007277DA"/>
    <w:rsid w:val="00727E79"/>
    <w:rsid w:val="00744B02"/>
    <w:rsid w:val="007451F9"/>
    <w:rsid w:val="00746955"/>
    <w:rsid w:val="00756B53"/>
    <w:rsid w:val="00757C08"/>
    <w:rsid w:val="00771DFF"/>
    <w:rsid w:val="00776247"/>
    <w:rsid w:val="007861B0"/>
    <w:rsid w:val="00792DE4"/>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35ABE"/>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B7958"/>
    <w:rsid w:val="008B7D11"/>
    <w:rsid w:val="008D1275"/>
    <w:rsid w:val="008D1A4C"/>
    <w:rsid w:val="008D3057"/>
    <w:rsid w:val="008D6D7D"/>
    <w:rsid w:val="008E11DF"/>
    <w:rsid w:val="008E54E2"/>
    <w:rsid w:val="008F1F4F"/>
    <w:rsid w:val="008F26E1"/>
    <w:rsid w:val="008F67DB"/>
    <w:rsid w:val="00902CF8"/>
    <w:rsid w:val="0090352D"/>
    <w:rsid w:val="00905413"/>
    <w:rsid w:val="00907A6B"/>
    <w:rsid w:val="009100F8"/>
    <w:rsid w:val="00915181"/>
    <w:rsid w:val="00917DEB"/>
    <w:rsid w:val="00924673"/>
    <w:rsid w:val="009270F9"/>
    <w:rsid w:val="00927ACA"/>
    <w:rsid w:val="0093784F"/>
    <w:rsid w:val="00940841"/>
    <w:rsid w:val="0095225F"/>
    <w:rsid w:val="00952A8A"/>
    <w:rsid w:val="00954A7B"/>
    <w:rsid w:val="00974F82"/>
    <w:rsid w:val="00981508"/>
    <w:rsid w:val="00983E7D"/>
    <w:rsid w:val="00983F47"/>
    <w:rsid w:val="00997539"/>
    <w:rsid w:val="009B31C2"/>
    <w:rsid w:val="009C114C"/>
    <w:rsid w:val="009C4094"/>
    <w:rsid w:val="009D0BD1"/>
    <w:rsid w:val="009D6C29"/>
    <w:rsid w:val="009E515E"/>
    <w:rsid w:val="009F3927"/>
    <w:rsid w:val="009F3D5C"/>
    <w:rsid w:val="009F481F"/>
    <w:rsid w:val="00A04972"/>
    <w:rsid w:val="00A13025"/>
    <w:rsid w:val="00A161F9"/>
    <w:rsid w:val="00A2461D"/>
    <w:rsid w:val="00A3769E"/>
    <w:rsid w:val="00A417DE"/>
    <w:rsid w:val="00A43C61"/>
    <w:rsid w:val="00A52C2B"/>
    <w:rsid w:val="00A61615"/>
    <w:rsid w:val="00A631DE"/>
    <w:rsid w:val="00A63F01"/>
    <w:rsid w:val="00A7791A"/>
    <w:rsid w:val="00A82E1D"/>
    <w:rsid w:val="00A8322A"/>
    <w:rsid w:val="00A85816"/>
    <w:rsid w:val="00AC2729"/>
    <w:rsid w:val="00AC2C42"/>
    <w:rsid w:val="00AD376C"/>
    <w:rsid w:val="00AD6C48"/>
    <w:rsid w:val="00AE35AE"/>
    <w:rsid w:val="00AE3655"/>
    <w:rsid w:val="00AF3827"/>
    <w:rsid w:val="00B004B9"/>
    <w:rsid w:val="00B02569"/>
    <w:rsid w:val="00B02A41"/>
    <w:rsid w:val="00B072BA"/>
    <w:rsid w:val="00B1527E"/>
    <w:rsid w:val="00B16E92"/>
    <w:rsid w:val="00B236B0"/>
    <w:rsid w:val="00B23B92"/>
    <w:rsid w:val="00B26857"/>
    <w:rsid w:val="00B328AA"/>
    <w:rsid w:val="00B529F7"/>
    <w:rsid w:val="00B52DD3"/>
    <w:rsid w:val="00B659B3"/>
    <w:rsid w:val="00B67B0D"/>
    <w:rsid w:val="00B71506"/>
    <w:rsid w:val="00B72FDC"/>
    <w:rsid w:val="00B740F5"/>
    <w:rsid w:val="00B74FFD"/>
    <w:rsid w:val="00B777B1"/>
    <w:rsid w:val="00B82E2B"/>
    <w:rsid w:val="00B862A9"/>
    <w:rsid w:val="00B94513"/>
    <w:rsid w:val="00B96FC7"/>
    <w:rsid w:val="00BA2980"/>
    <w:rsid w:val="00BA408A"/>
    <w:rsid w:val="00BA572F"/>
    <w:rsid w:val="00BA68A6"/>
    <w:rsid w:val="00BC26DC"/>
    <w:rsid w:val="00BD333B"/>
    <w:rsid w:val="00BD5C96"/>
    <w:rsid w:val="00BE12C0"/>
    <w:rsid w:val="00BE1A37"/>
    <w:rsid w:val="00BE36C7"/>
    <w:rsid w:val="00BE51BB"/>
    <w:rsid w:val="00BF2738"/>
    <w:rsid w:val="00C00469"/>
    <w:rsid w:val="00C22452"/>
    <w:rsid w:val="00C32D45"/>
    <w:rsid w:val="00C35DF0"/>
    <w:rsid w:val="00C52547"/>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286A"/>
    <w:rsid w:val="00D04F01"/>
    <w:rsid w:val="00D17198"/>
    <w:rsid w:val="00D215AF"/>
    <w:rsid w:val="00D21B63"/>
    <w:rsid w:val="00D2478B"/>
    <w:rsid w:val="00D303DA"/>
    <w:rsid w:val="00D35B22"/>
    <w:rsid w:val="00D435E4"/>
    <w:rsid w:val="00D43E67"/>
    <w:rsid w:val="00D55781"/>
    <w:rsid w:val="00D57D4E"/>
    <w:rsid w:val="00D616CE"/>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27B5"/>
    <w:rsid w:val="00E47B60"/>
    <w:rsid w:val="00E50A8D"/>
    <w:rsid w:val="00E522CB"/>
    <w:rsid w:val="00E54345"/>
    <w:rsid w:val="00E600DF"/>
    <w:rsid w:val="00E649FE"/>
    <w:rsid w:val="00E852B7"/>
    <w:rsid w:val="00EA6C58"/>
    <w:rsid w:val="00EC460D"/>
    <w:rsid w:val="00EC51B6"/>
    <w:rsid w:val="00ED1753"/>
    <w:rsid w:val="00ED427E"/>
    <w:rsid w:val="00ED48C1"/>
    <w:rsid w:val="00EE4121"/>
    <w:rsid w:val="00EE5E87"/>
    <w:rsid w:val="00EE64AA"/>
    <w:rsid w:val="00EF1D4E"/>
    <w:rsid w:val="00EF6DF8"/>
    <w:rsid w:val="00F0088F"/>
    <w:rsid w:val="00F204B7"/>
    <w:rsid w:val="00F265E0"/>
    <w:rsid w:val="00F42EE6"/>
    <w:rsid w:val="00F4501F"/>
    <w:rsid w:val="00F545D0"/>
    <w:rsid w:val="00F571A9"/>
    <w:rsid w:val="00F57A9B"/>
    <w:rsid w:val="00F67538"/>
    <w:rsid w:val="00F747B6"/>
    <w:rsid w:val="00F866F7"/>
    <w:rsid w:val="00F87013"/>
    <w:rsid w:val="00F93A2C"/>
    <w:rsid w:val="00F93D5C"/>
    <w:rsid w:val="00F942EF"/>
    <w:rsid w:val="00F97031"/>
    <w:rsid w:val="00FA2F99"/>
    <w:rsid w:val="00FA6EB0"/>
    <w:rsid w:val="00FB758A"/>
    <w:rsid w:val="00FC1724"/>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B54D7F5E-3768-4E63-BB0D-0F8092F3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51"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3"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F1C8-1F15-44FE-BD00-FED82760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1657</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2020-12-21T19:07:00Z</dcterms:created>
  <dcterms:modified xsi:type="dcterms:W3CDTF">2020-12-26T04:02:00Z</dcterms:modified>
</cp:coreProperties>
</file>