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65C1F" w14:textId="77777777" w:rsidR="00ED03A2" w:rsidRPr="00F47BA6" w:rsidRDefault="00ED03A2" w:rsidP="00ED03A2">
      <w:pPr>
        <w:spacing w:after="0" w:line="240" w:lineRule="auto"/>
        <w:jc w:val="center"/>
        <w:rPr>
          <w:rFonts w:ascii="Montserrat" w:hAnsi="Montserrat"/>
          <w:b/>
          <w:sz w:val="48"/>
          <w:szCs w:val="48"/>
        </w:rPr>
      </w:pPr>
      <w:bookmarkStart w:id="0" w:name="_Hlk54724440"/>
      <w:bookmarkStart w:id="1" w:name="_GoBack"/>
      <w:r w:rsidRPr="00F47BA6">
        <w:rPr>
          <w:rFonts w:ascii="Montserrat" w:hAnsi="Montserrat"/>
          <w:b/>
          <w:sz w:val="48"/>
          <w:szCs w:val="48"/>
        </w:rPr>
        <w:t>Jueves</w:t>
      </w:r>
      <w:bookmarkEnd w:id="1"/>
    </w:p>
    <w:p w14:paraId="5B58D97E" w14:textId="13D54425" w:rsidR="00ED03A2" w:rsidRPr="00F47BA6" w:rsidRDefault="003712E3" w:rsidP="00ED03A2">
      <w:pPr>
        <w:spacing w:after="0" w:line="240" w:lineRule="auto"/>
        <w:jc w:val="center"/>
        <w:rPr>
          <w:rFonts w:ascii="Montserrat" w:hAnsi="Montserrat"/>
          <w:b/>
          <w:sz w:val="56"/>
          <w:szCs w:val="56"/>
        </w:rPr>
      </w:pPr>
      <w:r>
        <w:rPr>
          <w:rFonts w:ascii="Montserrat" w:hAnsi="Montserrat"/>
          <w:b/>
          <w:sz w:val="56"/>
          <w:szCs w:val="56"/>
        </w:rPr>
        <w:t>04</w:t>
      </w:r>
    </w:p>
    <w:p w14:paraId="7A9C9481" w14:textId="6A391F24" w:rsidR="00ED03A2" w:rsidRPr="00F47BA6" w:rsidRDefault="00ED03A2" w:rsidP="00ED03A2">
      <w:pPr>
        <w:spacing w:after="0" w:line="240" w:lineRule="auto"/>
        <w:jc w:val="center"/>
        <w:rPr>
          <w:rFonts w:ascii="Montserrat" w:hAnsi="Montserrat"/>
          <w:b/>
          <w:sz w:val="48"/>
          <w:szCs w:val="48"/>
        </w:rPr>
      </w:pPr>
      <w:r w:rsidRPr="00F47BA6">
        <w:rPr>
          <w:rFonts w:ascii="Montserrat" w:hAnsi="Montserrat"/>
          <w:b/>
          <w:sz w:val="48"/>
          <w:szCs w:val="48"/>
        </w:rPr>
        <w:t xml:space="preserve">de </w:t>
      </w:r>
      <w:r w:rsidR="003712E3">
        <w:rPr>
          <w:rFonts w:ascii="Montserrat" w:hAnsi="Montserrat"/>
          <w:b/>
          <w:sz w:val="48"/>
          <w:szCs w:val="48"/>
        </w:rPr>
        <w:t>Febrero</w:t>
      </w:r>
    </w:p>
    <w:p w14:paraId="63FA21FB" w14:textId="77777777" w:rsidR="00ED03A2" w:rsidRPr="00F47BA6" w:rsidRDefault="00ED03A2" w:rsidP="00ED03A2">
      <w:pPr>
        <w:spacing w:after="0" w:line="240" w:lineRule="auto"/>
        <w:jc w:val="center"/>
        <w:rPr>
          <w:rFonts w:ascii="Montserrat" w:hAnsi="Montserrat"/>
          <w:b/>
          <w:sz w:val="48"/>
        </w:rPr>
      </w:pPr>
    </w:p>
    <w:p w14:paraId="0DF6839C" w14:textId="77777777" w:rsidR="00ED03A2" w:rsidRPr="00F47BA6" w:rsidRDefault="00ED03A2" w:rsidP="00ED03A2">
      <w:pPr>
        <w:spacing w:after="0" w:line="240" w:lineRule="auto"/>
        <w:jc w:val="center"/>
        <w:rPr>
          <w:rFonts w:ascii="Montserrat" w:hAnsi="Montserrat"/>
          <w:b/>
          <w:sz w:val="52"/>
          <w:szCs w:val="52"/>
        </w:rPr>
      </w:pPr>
      <w:r w:rsidRPr="00F47BA6">
        <w:rPr>
          <w:rFonts w:ascii="Montserrat" w:hAnsi="Montserrat"/>
          <w:b/>
          <w:sz w:val="52"/>
          <w:szCs w:val="52"/>
        </w:rPr>
        <w:t>1º de Secundaria</w:t>
      </w:r>
    </w:p>
    <w:p w14:paraId="4523C0F4" w14:textId="77777777" w:rsidR="00ED03A2" w:rsidRPr="00F47BA6" w:rsidRDefault="00ED03A2" w:rsidP="00ED03A2">
      <w:pPr>
        <w:spacing w:after="0" w:line="240" w:lineRule="auto"/>
        <w:jc w:val="center"/>
        <w:rPr>
          <w:rFonts w:ascii="Montserrat" w:hAnsi="Montserrat"/>
          <w:b/>
          <w:sz w:val="52"/>
          <w:szCs w:val="52"/>
        </w:rPr>
      </w:pPr>
      <w:r w:rsidRPr="00F47BA6">
        <w:rPr>
          <w:rFonts w:ascii="Montserrat" w:hAnsi="Montserrat"/>
          <w:b/>
          <w:sz w:val="52"/>
          <w:szCs w:val="52"/>
        </w:rPr>
        <w:t>Lengua Materna</w:t>
      </w:r>
    </w:p>
    <w:p w14:paraId="07AE1CD9" w14:textId="77777777" w:rsidR="00ED03A2" w:rsidRPr="00F47BA6" w:rsidRDefault="00ED03A2" w:rsidP="00ED03A2">
      <w:pPr>
        <w:spacing w:after="0" w:line="240" w:lineRule="auto"/>
        <w:jc w:val="center"/>
        <w:rPr>
          <w:rFonts w:ascii="Montserrat" w:hAnsi="Montserrat"/>
          <w:b/>
          <w:sz w:val="48"/>
        </w:rPr>
      </w:pPr>
    </w:p>
    <w:p w14:paraId="7CE42318" w14:textId="0739299D" w:rsidR="00ED03A2" w:rsidRPr="00F47BA6" w:rsidRDefault="00274E02" w:rsidP="00DB40AD">
      <w:pPr>
        <w:spacing w:after="0" w:line="240" w:lineRule="auto"/>
        <w:jc w:val="center"/>
        <w:rPr>
          <w:rFonts w:ascii="Montserrat" w:hAnsi="Montserrat"/>
        </w:rPr>
      </w:pPr>
      <w:r>
        <w:rPr>
          <w:rFonts w:ascii="Montserrat" w:hAnsi="Montserrat"/>
          <w:i/>
          <w:sz w:val="48"/>
          <w:szCs w:val="48"/>
        </w:rPr>
        <w:t>L</w:t>
      </w:r>
      <w:r w:rsidR="006B705A">
        <w:rPr>
          <w:rFonts w:ascii="Montserrat" w:hAnsi="Montserrat"/>
          <w:i/>
          <w:sz w:val="48"/>
          <w:szCs w:val="48"/>
        </w:rPr>
        <w:t>a sabiduría de las culturas a través de la palabra</w:t>
      </w:r>
    </w:p>
    <w:p w14:paraId="508D8F7E" w14:textId="1529E9EC" w:rsidR="00673F90" w:rsidRPr="00F47BA6" w:rsidRDefault="00673F90" w:rsidP="00DB40AD">
      <w:pPr>
        <w:spacing w:after="0" w:line="240" w:lineRule="auto"/>
        <w:jc w:val="center"/>
        <w:rPr>
          <w:rFonts w:ascii="Montserrat" w:hAnsi="Montserrat"/>
        </w:rPr>
      </w:pPr>
    </w:p>
    <w:p w14:paraId="03FFB6BD" w14:textId="77777777" w:rsidR="00110146" w:rsidRPr="00F47BA6" w:rsidRDefault="00110146" w:rsidP="00DB40AD">
      <w:pPr>
        <w:spacing w:after="0" w:line="240" w:lineRule="auto"/>
        <w:jc w:val="center"/>
        <w:rPr>
          <w:rFonts w:ascii="Montserrat" w:hAnsi="Montserrat"/>
        </w:rPr>
      </w:pPr>
    </w:p>
    <w:p w14:paraId="7E5FFEA7" w14:textId="1CB94169" w:rsidR="006B705A" w:rsidRPr="006B705A" w:rsidRDefault="00ED03A2" w:rsidP="006B705A">
      <w:pPr>
        <w:pStyle w:val="Default"/>
        <w:jc w:val="both"/>
        <w:rPr>
          <w:i/>
          <w:sz w:val="22"/>
          <w:szCs w:val="22"/>
        </w:rPr>
      </w:pPr>
      <w:r w:rsidRPr="006B705A">
        <w:rPr>
          <w:b/>
          <w:i/>
          <w:sz w:val="22"/>
          <w:szCs w:val="22"/>
        </w:rPr>
        <w:t>Aprendizaje esperado</w:t>
      </w:r>
      <w:r w:rsidRPr="006B705A">
        <w:rPr>
          <w:i/>
          <w:sz w:val="22"/>
          <w:szCs w:val="22"/>
        </w:rPr>
        <w:t xml:space="preserve">: </w:t>
      </w:r>
      <w:r w:rsidR="006B705A" w:rsidRPr="006B705A">
        <w:rPr>
          <w:i/>
          <w:sz w:val="22"/>
          <w:szCs w:val="22"/>
        </w:rPr>
        <w:t>Recopila y comparte refranes, dichos y pregones populares.</w:t>
      </w:r>
    </w:p>
    <w:p w14:paraId="70CC2940" w14:textId="77777777" w:rsidR="00EE28C3" w:rsidRPr="00F47BA6" w:rsidRDefault="00EE28C3" w:rsidP="00DA0A78">
      <w:pPr>
        <w:spacing w:after="0" w:line="240" w:lineRule="auto"/>
        <w:jc w:val="both"/>
        <w:rPr>
          <w:rFonts w:ascii="Montserrat" w:hAnsi="Montserrat"/>
          <w:i/>
        </w:rPr>
      </w:pPr>
    </w:p>
    <w:p w14:paraId="0C99A318" w14:textId="4014F1E3" w:rsidR="006B705A" w:rsidRPr="006B705A" w:rsidRDefault="00ED03A2" w:rsidP="006B705A">
      <w:pPr>
        <w:pStyle w:val="Default"/>
        <w:jc w:val="both"/>
        <w:rPr>
          <w:i/>
          <w:sz w:val="22"/>
          <w:szCs w:val="22"/>
        </w:rPr>
      </w:pPr>
      <w:r w:rsidRPr="006B705A">
        <w:rPr>
          <w:b/>
          <w:i/>
          <w:sz w:val="22"/>
          <w:szCs w:val="22"/>
        </w:rPr>
        <w:t>Énfasis:</w:t>
      </w:r>
      <w:r w:rsidR="00A85058" w:rsidRPr="006B705A">
        <w:rPr>
          <w:i/>
          <w:sz w:val="22"/>
          <w:szCs w:val="22"/>
        </w:rPr>
        <w:t xml:space="preserve"> </w:t>
      </w:r>
      <w:r w:rsidR="006B705A" w:rsidRPr="006B705A">
        <w:rPr>
          <w:i/>
          <w:sz w:val="22"/>
          <w:szCs w:val="22"/>
        </w:rPr>
        <w:t>Explorar refranes, dichos y pregones.</w:t>
      </w:r>
    </w:p>
    <w:p w14:paraId="3274A4BF" w14:textId="2D31CE77" w:rsidR="008E3CDB" w:rsidRPr="00F47BA6" w:rsidRDefault="008E3CDB" w:rsidP="00DA0A78">
      <w:pPr>
        <w:spacing w:after="0" w:line="240" w:lineRule="auto"/>
        <w:jc w:val="both"/>
        <w:rPr>
          <w:rFonts w:ascii="Montserrat" w:hAnsi="Montserrat"/>
        </w:rPr>
      </w:pPr>
    </w:p>
    <w:p w14:paraId="6ACA860B" w14:textId="77777777" w:rsidR="00EE28C3" w:rsidRPr="00F47BA6" w:rsidRDefault="00EE28C3" w:rsidP="00DA0A78">
      <w:pPr>
        <w:spacing w:after="0" w:line="240" w:lineRule="auto"/>
        <w:jc w:val="both"/>
        <w:rPr>
          <w:rFonts w:ascii="Montserrat" w:hAnsi="Montserrat"/>
        </w:rPr>
      </w:pPr>
    </w:p>
    <w:p w14:paraId="75BAAFDC" w14:textId="77777777" w:rsidR="00ED03A2" w:rsidRPr="00F47BA6" w:rsidRDefault="00ED03A2" w:rsidP="00DA0A78">
      <w:pPr>
        <w:spacing w:after="0" w:line="240" w:lineRule="auto"/>
        <w:jc w:val="both"/>
        <w:rPr>
          <w:rFonts w:ascii="Montserrat" w:hAnsi="Montserrat"/>
          <w:b/>
          <w:sz w:val="28"/>
          <w:szCs w:val="28"/>
        </w:rPr>
      </w:pPr>
      <w:r w:rsidRPr="00F47BA6">
        <w:rPr>
          <w:rFonts w:ascii="Montserrat" w:hAnsi="Montserrat"/>
          <w:b/>
          <w:sz w:val="28"/>
          <w:szCs w:val="28"/>
        </w:rPr>
        <w:t>¿Qué vamos a aprender?</w:t>
      </w:r>
    </w:p>
    <w:p w14:paraId="2E84D98B" w14:textId="77777777" w:rsidR="002A7EA6" w:rsidRPr="000E4C10" w:rsidRDefault="002A7EA6" w:rsidP="000E4C10">
      <w:pPr>
        <w:spacing w:after="0" w:line="240" w:lineRule="auto"/>
        <w:jc w:val="both"/>
        <w:rPr>
          <w:rFonts w:ascii="Montserrat" w:eastAsia="Arial" w:hAnsi="Montserrat" w:cs="Arial"/>
          <w:color w:val="000000" w:themeColor="text1"/>
        </w:rPr>
      </w:pPr>
    </w:p>
    <w:p w14:paraId="13877866" w14:textId="1C31688E" w:rsidR="002A7EA6" w:rsidRPr="000E4C10" w:rsidRDefault="002A7EA6" w:rsidP="000E4C10">
      <w:pPr>
        <w:spacing w:after="0" w:line="240" w:lineRule="auto"/>
        <w:jc w:val="both"/>
        <w:rPr>
          <w:rFonts w:ascii="Montserrat" w:eastAsia="Arial" w:hAnsi="Montserrat" w:cs="Arial"/>
          <w:color w:val="000000" w:themeColor="text1"/>
        </w:rPr>
      </w:pPr>
      <w:r w:rsidRPr="000E4C10">
        <w:rPr>
          <w:rFonts w:ascii="Montserrat" w:eastAsia="Arial" w:hAnsi="Montserrat" w:cs="Arial"/>
          <w:color w:val="000000" w:themeColor="text1"/>
        </w:rPr>
        <w:t>Esta sesión se titula “La sabiduría de las culturas a través de la palabra” y estará dedicada a desarrollar el aprendizaje esperado: Recopila y comparte refranes, dichos y pregones populares, con el propósito específico de explorar refranes, dichos y pregones.</w:t>
      </w:r>
    </w:p>
    <w:p w14:paraId="3E9DEBF8" w14:textId="45A8CFFC" w:rsidR="006E0776" w:rsidRDefault="006E0776" w:rsidP="007B6A6E">
      <w:pPr>
        <w:spacing w:after="0" w:line="240" w:lineRule="auto"/>
        <w:jc w:val="both"/>
        <w:rPr>
          <w:rFonts w:ascii="Montserrat" w:hAnsi="Montserrat"/>
        </w:rPr>
      </w:pPr>
    </w:p>
    <w:p w14:paraId="783FBD80" w14:textId="77777777" w:rsidR="000E4C10" w:rsidRPr="00F06959" w:rsidRDefault="000E4C10" w:rsidP="007B6A6E">
      <w:pPr>
        <w:spacing w:after="0" w:line="240" w:lineRule="auto"/>
        <w:jc w:val="both"/>
        <w:rPr>
          <w:rFonts w:ascii="Montserrat" w:hAnsi="Montserrat"/>
        </w:rPr>
      </w:pPr>
    </w:p>
    <w:p w14:paraId="7123FFC7" w14:textId="4EDF01F7" w:rsidR="00ED03A2" w:rsidRPr="00F47BA6" w:rsidRDefault="00ED03A2" w:rsidP="00ED03A2">
      <w:pPr>
        <w:spacing w:after="0" w:line="240" w:lineRule="auto"/>
        <w:jc w:val="both"/>
        <w:rPr>
          <w:rFonts w:ascii="Montserrat" w:hAnsi="Montserrat"/>
          <w:b/>
          <w:sz w:val="28"/>
          <w:szCs w:val="28"/>
        </w:rPr>
      </w:pPr>
      <w:r w:rsidRPr="00F47BA6">
        <w:rPr>
          <w:rFonts w:ascii="Montserrat" w:hAnsi="Montserrat"/>
          <w:b/>
          <w:sz w:val="28"/>
          <w:szCs w:val="28"/>
        </w:rPr>
        <w:t>¿Qué hacemos?</w:t>
      </w:r>
    </w:p>
    <w:p w14:paraId="4641960E" w14:textId="1F81104A" w:rsidR="008C2469" w:rsidRPr="000E4C10" w:rsidRDefault="008C2469" w:rsidP="000E4C10">
      <w:pPr>
        <w:spacing w:after="0" w:line="240" w:lineRule="auto"/>
        <w:jc w:val="both"/>
        <w:rPr>
          <w:rFonts w:ascii="Montserrat" w:hAnsi="Montserrat" w:cs="Arial"/>
          <w:color w:val="000000" w:themeColor="text1"/>
          <w:lang w:val="es-ES"/>
        </w:rPr>
      </w:pPr>
    </w:p>
    <w:p w14:paraId="411F1E8B" w14:textId="5124F46E" w:rsidR="0041282C" w:rsidRDefault="000E4C10" w:rsidP="000E4C10">
      <w:pPr>
        <w:spacing w:after="0" w:line="240" w:lineRule="auto"/>
        <w:jc w:val="both"/>
        <w:rPr>
          <w:rFonts w:ascii="Montserrat" w:hAnsi="Montserrat" w:cs="Arial"/>
          <w:color w:val="000000" w:themeColor="text1"/>
          <w:lang w:val="es-ES"/>
        </w:rPr>
      </w:pPr>
      <w:r w:rsidRPr="000E4C10">
        <w:rPr>
          <w:rFonts w:ascii="Montserrat" w:hAnsi="Montserrat" w:cs="Arial"/>
          <w:color w:val="000000" w:themeColor="text1"/>
          <w:lang w:val="es-ES"/>
        </w:rPr>
        <w:t xml:space="preserve">¿Alguna vez </w:t>
      </w:r>
      <w:r>
        <w:rPr>
          <w:rFonts w:ascii="Montserrat" w:hAnsi="Montserrat" w:cs="Arial"/>
          <w:color w:val="000000" w:themeColor="text1"/>
          <w:lang w:val="es-ES"/>
        </w:rPr>
        <w:t>te</w:t>
      </w:r>
      <w:r w:rsidRPr="000E4C10">
        <w:rPr>
          <w:rFonts w:ascii="Montserrat" w:hAnsi="Montserrat" w:cs="Arial"/>
          <w:color w:val="000000" w:themeColor="text1"/>
          <w:lang w:val="es-ES"/>
        </w:rPr>
        <w:t xml:space="preserve"> ha</w:t>
      </w:r>
      <w:r>
        <w:rPr>
          <w:rFonts w:ascii="Montserrat" w:hAnsi="Montserrat" w:cs="Arial"/>
          <w:color w:val="000000" w:themeColor="text1"/>
          <w:lang w:val="es-ES"/>
        </w:rPr>
        <w:t>s</w:t>
      </w:r>
      <w:r w:rsidRPr="000E4C10">
        <w:rPr>
          <w:rFonts w:ascii="Montserrat" w:hAnsi="Montserrat" w:cs="Arial"/>
          <w:color w:val="000000" w:themeColor="text1"/>
          <w:lang w:val="es-ES"/>
        </w:rPr>
        <w:t xml:space="preserve"> preguntado si los dichos y refranes son propios del español o si también existen en otras lenguas? ¿Sabe</w:t>
      </w:r>
      <w:r>
        <w:rPr>
          <w:rFonts w:ascii="Montserrat" w:hAnsi="Montserrat" w:cs="Arial"/>
          <w:color w:val="000000" w:themeColor="text1"/>
          <w:lang w:val="es-ES"/>
        </w:rPr>
        <w:t>s</w:t>
      </w:r>
      <w:r w:rsidRPr="000E4C10">
        <w:rPr>
          <w:rFonts w:ascii="Montserrat" w:hAnsi="Montserrat" w:cs="Arial"/>
          <w:color w:val="000000" w:themeColor="text1"/>
          <w:lang w:val="es-ES"/>
        </w:rPr>
        <w:t xml:space="preserve"> de qué manera recuperan la sabiduría de una cultura?</w:t>
      </w:r>
    </w:p>
    <w:p w14:paraId="72F23695" w14:textId="77777777" w:rsidR="0041282C" w:rsidRDefault="0041282C" w:rsidP="000E4C10">
      <w:pPr>
        <w:spacing w:after="0" w:line="240" w:lineRule="auto"/>
        <w:jc w:val="both"/>
        <w:rPr>
          <w:rFonts w:ascii="Montserrat" w:hAnsi="Montserrat" w:cs="Arial"/>
          <w:color w:val="000000" w:themeColor="text1"/>
          <w:lang w:val="es-ES"/>
        </w:rPr>
      </w:pPr>
    </w:p>
    <w:p w14:paraId="4DC0A118" w14:textId="4ED9FD5F" w:rsidR="000E4C10" w:rsidRPr="000E4C10" w:rsidRDefault="000E4C10" w:rsidP="000E4C10">
      <w:pPr>
        <w:spacing w:after="0" w:line="240" w:lineRule="auto"/>
        <w:jc w:val="both"/>
        <w:rPr>
          <w:rFonts w:ascii="Montserrat" w:eastAsiaTheme="minorHAnsi" w:hAnsi="Montserrat" w:cs="Arial"/>
          <w:color w:val="000000" w:themeColor="text1"/>
          <w:lang w:val="es-ES"/>
        </w:rPr>
      </w:pPr>
      <w:r w:rsidRPr="000E4C10">
        <w:rPr>
          <w:rFonts w:ascii="Montserrat" w:eastAsiaTheme="minorHAnsi" w:hAnsi="Montserrat" w:cs="Arial"/>
          <w:color w:val="000000" w:themeColor="text1"/>
          <w:lang w:val="es-ES"/>
        </w:rPr>
        <w:t xml:space="preserve">Bueno, pues para hablar al respecto y compartir un poco de su experiencia </w:t>
      </w:r>
      <w:r w:rsidR="0041282C">
        <w:rPr>
          <w:rFonts w:ascii="Montserrat" w:hAnsi="Montserrat" w:cs="Arial"/>
          <w:color w:val="000000" w:themeColor="text1"/>
          <w:lang w:val="es-ES"/>
        </w:rPr>
        <w:t>en el tema del día de hoy</w:t>
      </w:r>
      <w:r w:rsidR="00A30E6A">
        <w:rPr>
          <w:rFonts w:ascii="Montserrat" w:hAnsi="Montserrat" w:cs="Arial"/>
          <w:color w:val="000000" w:themeColor="text1"/>
          <w:lang w:val="es-ES"/>
        </w:rPr>
        <w:t>,</w:t>
      </w:r>
      <w:r w:rsidR="0041282C">
        <w:rPr>
          <w:rFonts w:ascii="Montserrat" w:hAnsi="Montserrat" w:cs="Arial"/>
          <w:color w:val="000000" w:themeColor="text1"/>
          <w:lang w:val="es-ES"/>
        </w:rPr>
        <w:t xml:space="preserve"> </w:t>
      </w:r>
      <w:r w:rsidR="00A30E6A">
        <w:rPr>
          <w:rFonts w:ascii="Montserrat" w:hAnsi="Montserrat" w:cs="Arial"/>
          <w:color w:val="000000" w:themeColor="text1"/>
          <w:lang w:val="es-ES"/>
        </w:rPr>
        <w:t xml:space="preserve">se contó con la </w:t>
      </w:r>
      <w:r w:rsidR="001529E9">
        <w:rPr>
          <w:rFonts w:ascii="Montserrat" w:hAnsi="Montserrat" w:cs="Arial"/>
          <w:color w:val="000000" w:themeColor="text1"/>
          <w:lang w:val="es-ES"/>
        </w:rPr>
        <w:t>a</w:t>
      </w:r>
      <w:r w:rsidR="00A30E6A">
        <w:rPr>
          <w:rFonts w:ascii="Montserrat" w:hAnsi="Montserrat" w:cs="Arial"/>
          <w:color w:val="000000" w:themeColor="text1"/>
          <w:lang w:val="es-ES"/>
        </w:rPr>
        <w:t>sesoría de</w:t>
      </w:r>
      <w:r w:rsidR="0041282C">
        <w:rPr>
          <w:rFonts w:ascii="Montserrat" w:hAnsi="Montserrat" w:cs="Arial"/>
          <w:color w:val="000000" w:themeColor="text1"/>
          <w:lang w:val="es-ES"/>
        </w:rPr>
        <w:t xml:space="preserve"> la </w:t>
      </w:r>
      <w:r w:rsidR="00D90AB6">
        <w:rPr>
          <w:rFonts w:ascii="Montserrat" w:eastAsiaTheme="minorHAnsi" w:hAnsi="Montserrat" w:cs="Arial"/>
          <w:color w:val="000000" w:themeColor="text1"/>
          <w:lang w:val="es-ES"/>
        </w:rPr>
        <w:t>D</w:t>
      </w:r>
      <w:r w:rsidRPr="000E4C10">
        <w:rPr>
          <w:rFonts w:ascii="Montserrat" w:eastAsiaTheme="minorHAnsi" w:hAnsi="Montserrat" w:cs="Arial"/>
          <w:color w:val="000000" w:themeColor="text1"/>
          <w:lang w:val="es-ES"/>
        </w:rPr>
        <w:t xml:space="preserve">octora Radina Dimitrova, </w:t>
      </w:r>
      <w:r w:rsidR="0041282C">
        <w:rPr>
          <w:rFonts w:ascii="Montserrat" w:hAnsi="Montserrat" w:cs="Arial"/>
          <w:color w:val="000000" w:themeColor="text1"/>
          <w:lang w:val="es-ES"/>
        </w:rPr>
        <w:t xml:space="preserve">para revisar </w:t>
      </w:r>
      <w:r w:rsidRPr="000E4C10">
        <w:rPr>
          <w:rFonts w:ascii="Montserrat" w:eastAsiaTheme="minorHAnsi" w:hAnsi="Montserrat" w:cs="Arial"/>
          <w:color w:val="000000" w:themeColor="text1"/>
          <w:lang w:val="es-ES"/>
        </w:rPr>
        <w:t>“La sabiduría de las culturas a través de la palabra</w:t>
      </w:r>
      <w:r w:rsidR="0041282C">
        <w:rPr>
          <w:rFonts w:ascii="Montserrat" w:hAnsi="Montserrat" w:cs="Arial"/>
          <w:color w:val="000000" w:themeColor="text1"/>
          <w:lang w:val="es-ES"/>
        </w:rPr>
        <w:t>” en donde se revisarán los refranes, dichos y en espec</w:t>
      </w:r>
      <w:r w:rsidR="00D45DC1">
        <w:rPr>
          <w:rFonts w:ascii="Montserrat" w:hAnsi="Montserrat" w:cs="Arial"/>
          <w:color w:val="000000" w:themeColor="text1"/>
          <w:lang w:val="es-ES"/>
        </w:rPr>
        <w:t>í</w:t>
      </w:r>
      <w:r w:rsidR="0041282C">
        <w:rPr>
          <w:rFonts w:ascii="Montserrat" w:hAnsi="Montserrat" w:cs="Arial"/>
          <w:color w:val="000000" w:themeColor="text1"/>
          <w:lang w:val="es-ES"/>
        </w:rPr>
        <w:t>fico los proverbios clásicos en la cultura y lengua china.</w:t>
      </w:r>
    </w:p>
    <w:p w14:paraId="06C4FA3D" w14:textId="77777777" w:rsidR="000E4C10" w:rsidRPr="000E4C10" w:rsidRDefault="000E4C10" w:rsidP="000E4C10">
      <w:pPr>
        <w:spacing w:after="0" w:line="240" w:lineRule="auto"/>
        <w:jc w:val="both"/>
        <w:rPr>
          <w:rFonts w:ascii="Montserrat" w:hAnsi="Montserrat" w:cs="Arial"/>
          <w:bCs/>
          <w:lang w:val="es-ES_tradnl"/>
        </w:rPr>
      </w:pPr>
    </w:p>
    <w:p w14:paraId="3367380A" w14:textId="6A250F6C" w:rsidR="002A7EA6" w:rsidRPr="000E4C10" w:rsidRDefault="0041282C" w:rsidP="000E4C10">
      <w:pPr>
        <w:spacing w:after="0" w:line="240" w:lineRule="auto"/>
        <w:jc w:val="both"/>
        <w:rPr>
          <w:rFonts w:ascii="Montserrat" w:hAnsi="Montserrat" w:cs="Arial"/>
          <w:color w:val="000000" w:themeColor="text1"/>
          <w:lang w:val="es-ES"/>
        </w:rPr>
      </w:pPr>
      <w:r>
        <w:rPr>
          <w:rFonts w:ascii="Montserrat" w:hAnsi="Montserrat" w:cs="Arial"/>
          <w:color w:val="000000" w:themeColor="text1"/>
          <w:lang w:val="es-ES"/>
        </w:rPr>
        <w:t>Para iniciar se puede decir que e</w:t>
      </w:r>
      <w:r w:rsidR="002A7EA6" w:rsidRPr="000E4C10">
        <w:rPr>
          <w:rFonts w:ascii="Montserrat" w:hAnsi="Montserrat" w:cs="Arial"/>
          <w:color w:val="000000" w:themeColor="text1"/>
          <w:lang w:val="es-ES"/>
        </w:rPr>
        <w:t>l valor de los proverbios, dichos y los refranes generalmente consiste en resumir con pocas palabras la sabiduría, aprendizaje, moralejas y humor de carácter popular. Estas breves frases suelen ser pequeñas cápsulas que resumen reflexiones de muy diversa índole: sobre los fenómenos naturales, las relaciones sociales, las realidades subjetivas y objetivas que han acompañado a la humanidad en su existencia cotidiana desde su surgimiento. Rara vez se puede trazar el origen de estas frases hechas a alguna fuente escrita, precisamente porque son el fruto de repetidas observaciones y son una convicción común de que “así es la cosa”. Por ejemplo, la frase:</w:t>
      </w:r>
    </w:p>
    <w:p w14:paraId="19DD984C" w14:textId="77777777" w:rsidR="002A7EA6" w:rsidRPr="000E4C10" w:rsidRDefault="002A7EA6" w:rsidP="000E4C10">
      <w:pPr>
        <w:spacing w:after="0" w:line="240" w:lineRule="auto"/>
        <w:jc w:val="both"/>
        <w:rPr>
          <w:rFonts w:ascii="Montserrat" w:hAnsi="Montserrat" w:cs="Arial"/>
          <w:color w:val="000000" w:themeColor="text1"/>
          <w:lang w:val="es-ES"/>
        </w:rPr>
      </w:pPr>
    </w:p>
    <w:p w14:paraId="65286C15" w14:textId="23B3EB8B" w:rsidR="002A7EA6" w:rsidRPr="007C2AB3" w:rsidRDefault="007C2AB3" w:rsidP="000E4C10">
      <w:pPr>
        <w:spacing w:after="0" w:line="240" w:lineRule="auto"/>
        <w:jc w:val="both"/>
        <w:rPr>
          <w:rFonts w:ascii="Montserrat" w:hAnsi="Montserrat" w:cs="Arial"/>
          <w:i/>
          <w:iCs/>
          <w:color w:val="000000" w:themeColor="text1"/>
          <w:lang w:val="es-ES"/>
        </w:rPr>
      </w:pPr>
      <w:r w:rsidRPr="007C2AB3">
        <w:rPr>
          <w:rFonts w:ascii="Montserrat" w:hAnsi="Montserrat" w:cs="Arial"/>
          <w:i/>
          <w:iCs/>
          <w:color w:val="000000" w:themeColor="text1"/>
          <w:lang w:val="es-ES"/>
        </w:rPr>
        <w:t>El cobarde de su sombra huye.</w:t>
      </w:r>
    </w:p>
    <w:p w14:paraId="5AC73E9D" w14:textId="77777777" w:rsidR="002A7EA6" w:rsidRPr="000E4C10" w:rsidRDefault="002A7EA6" w:rsidP="000E4C10">
      <w:pPr>
        <w:spacing w:after="0" w:line="240" w:lineRule="auto"/>
        <w:jc w:val="both"/>
        <w:rPr>
          <w:rFonts w:ascii="Montserrat" w:hAnsi="Montserrat" w:cs="Arial"/>
          <w:color w:val="000000" w:themeColor="text1"/>
          <w:lang w:val="es-ES"/>
        </w:rPr>
      </w:pPr>
    </w:p>
    <w:p w14:paraId="48FF10EC" w14:textId="06DEAB1E" w:rsidR="002A7EA6" w:rsidRPr="000E4C10" w:rsidRDefault="007C2AB3" w:rsidP="009D64A4">
      <w:pPr>
        <w:spacing w:after="0" w:line="240" w:lineRule="auto"/>
        <w:ind w:left="708"/>
        <w:jc w:val="both"/>
        <w:rPr>
          <w:rFonts w:ascii="Montserrat" w:eastAsia="Arial" w:hAnsi="Montserrat" w:cs="Arial"/>
          <w:color w:val="000000" w:themeColor="text1"/>
        </w:rPr>
      </w:pPr>
      <w:r>
        <w:rPr>
          <w:rFonts w:ascii="Montserrat" w:hAnsi="Montserrat" w:cs="Arial"/>
          <w:color w:val="000000" w:themeColor="text1"/>
          <w:lang w:val="es-ES"/>
        </w:rPr>
        <w:t>E</w:t>
      </w:r>
      <w:r w:rsidR="002A7EA6" w:rsidRPr="000E4C10">
        <w:rPr>
          <w:rFonts w:ascii="Montserrat" w:hAnsi="Montserrat" w:cs="Arial"/>
          <w:color w:val="000000" w:themeColor="text1"/>
          <w:lang w:val="es-ES"/>
        </w:rPr>
        <w:t xml:space="preserve">s una observación general que </w:t>
      </w:r>
      <w:r>
        <w:rPr>
          <w:rFonts w:ascii="Montserrat" w:hAnsi="Montserrat" w:cs="Arial"/>
          <w:color w:val="000000" w:themeColor="text1"/>
          <w:lang w:val="es-ES"/>
        </w:rPr>
        <w:t>se encuentra</w:t>
      </w:r>
      <w:r w:rsidR="002A7EA6" w:rsidRPr="000E4C10">
        <w:rPr>
          <w:rFonts w:ascii="Montserrat" w:hAnsi="Montserrat" w:cs="Arial"/>
          <w:color w:val="000000" w:themeColor="text1"/>
          <w:lang w:val="es-ES"/>
        </w:rPr>
        <w:t xml:space="preserve"> en todas las culturas y folclores del mundo. Aproximadamente el mismo significado tiene otra frase que es culturalmente mucho más específica y remite a un contexto histórico</w:t>
      </w:r>
      <w:r>
        <w:rPr>
          <w:rFonts w:ascii="Montserrat" w:hAnsi="Montserrat" w:cs="Arial"/>
          <w:color w:val="000000" w:themeColor="text1"/>
          <w:lang w:val="es-ES"/>
        </w:rPr>
        <w:t xml:space="preserve"> </w:t>
      </w:r>
      <w:r w:rsidR="002A7EA6" w:rsidRPr="000E4C10">
        <w:rPr>
          <w:rFonts w:ascii="Montserrat" w:hAnsi="Montserrat" w:cs="Arial"/>
          <w:color w:val="000000" w:themeColor="text1"/>
          <w:lang w:val="es-ES"/>
        </w:rPr>
        <w:t>cultural particular</w:t>
      </w:r>
      <w:r w:rsidR="00A30E6A">
        <w:rPr>
          <w:rFonts w:ascii="Montserrat" w:hAnsi="Montserrat" w:cs="Arial"/>
          <w:color w:val="000000" w:themeColor="text1"/>
          <w:lang w:val="es-ES"/>
        </w:rPr>
        <w:t>.</w:t>
      </w:r>
    </w:p>
    <w:p w14:paraId="31B691A8" w14:textId="43FE97D9" w:rsidR="002A7EA6" w:rsidRPr="000E4C10" w:rsidRDefault="002A7EA6" w:rsidP="000E4C10">
      <w:pPr>
        <w:spacing w:after="0" w:line="240" w:lineRule="auto"/>
        <w:jc w:val="both"/>
        <w:rPr>
          <w:rFonts w:ascii="Montserrat" w:eastAsia="Arial" w:hAnsi="Montserrat" w:cs="Arial"/>
          <w:color w:val="000000" w:themeColor="text1"/>
        </w:rPr>
      </w:pPr>
    </w:p>
    <w:p w14:paraId="4AC8FB2E" w14:textId="02730FF4" w:rsidR="00845E7C" w:rsidRPr="007C2AB3" w:rsidRDefault="007C2AB3" w:rsidP="000E4C10">
      <w:pPr>
        <w:spacing w:after="0" w:line="240" w:lineRule="auto"/>
        <w:jc w:val="both"/>
        <w:rPr>
          <w:rFonts w:ascii="Montserrat" w:hAnsi="Montserrat" w:cs="Arial"/>
          <w:i/>
          <w:iCs/>
          <w:color w:val="000000" w:themeColor="text1"/>
          <w:lang w:val="es-ES"/>
        </w:rPr>
      </w:pPr>
      <w:r w:rsidRPr="007C2AB3">
        <w:rPr>
          <w:rFonts w:ascii="Montserrat" w:hAnsi="Montserrat" w:cs="Arial"/>
          <w:i/>
          <w:iCs/>
          <w:color w:val="000000" w:themeColor="text1"/>
          <w:lang w:val="es-ES"/>
        </w:rPr>
        <w:t>Ver moros con tranchetes</w:t>
      </w:r>
      <w:r w:rsidR="003E668B">
        <w:rPr>
          <w:rFonts w:ascii="Montserrat" w:hAnsi="Montserrat" w:cs="Arial"/>
          <w:i/>
          <w:iCs/>
          <w:color w:val="000000" w:themeColor="text1"/>
          <w:lang w:val="es-ES"/>
        </w:rPr>
        <w:t>.</w:t>
      </w:r>
    </w:p>
    <w:p w14:paraId="1B58EC47" w14:textId="77777777" w:rsidR="00845E7C" w:rsidRPr="000E4C10" w:rsidRDefault="00845E7C" w:rsidP="000E4C10">
      <w:pPr>
        <w:spacing w:after="0" w:line="240" w:lineRule="auto"/>
        <w:jc w:val="both"/>
        <w:rPr>
          <w:rFonts w:ascii="Montserrat" w:hAnsi="Montserrat" w:cs="Arial"/>
          <w:color w:val="000000" w:themeColor="text1"/>
          <w:lang w:val="es-ES"/>
        </w:rPr>
      </w:pPr>
    </w:p>
    <w:p w14:paraId="1914340E" w14:textId="0806A84C" w:rsidR="002A7EA6" w:rsidRPr="000E4C10" w:rsidRDefault="00845E7C" w:rsidP="009D64A4">
      <w:pPr>
        <w:spacing w:after="0" w:line="240" w:lineRule="auto"/>
        <w:ind w:left="708"/>
        <w:jc w:val="both"/>
        <w:rPr>
          <w:rFonts w:ascii="Montserrat" w:eastAsia="Arial" w:hAnsi="Montserrat" w:cs="Arial"/>
          <w:color w:val="000000" w:themeColor="text1"/>
        </w:rPr>
      </w:pPr>
      <w:r w:rsidRPr="000E4C10">
        <w:rPr>
          <w:rFonts w:ascii="Montserrat" w:hAnsi="Montserrat" w:cs="Arial"/>
          <w:color w:val="000000" w:themeColor="text1"/>
          <w:lang w:val="es-ES"/>
        </w:rPr>
        <w:t>Esta frase claramente remite a la historia y el folclore de España, que durante muchos siglos estuvo dominada por los árabes.</w:t>
      </w:r>
    </w:p>
    <w:p w14:paraId="09FCCB20" w14:textId="42093CC1" w:rsidR="002A7EA6" w:rsidRPr="000E4C10" w:rsidRDefault="002A7EA6" w:rsidP="000E4C10">
      <w:pPr>
        <w:spacing w:after="0" w:line="240" w:lineRule="auto"/>
        <w:jc w:val="both"/>
        <w:rPr>
          <w:rFonts w:ascii="Montserrat" w:eastAsia="Arial" w:hAnsi="Montserrat" w:cs="Arial"/>
          <w:color w:val="000000" w:themeColor="text1"/>
        </w:rPr>
      </w:pPr>
    </w:p>
    <w:p w14:paraId="32650877" w14:textId="66F7DB8A" w:rsidR="00845E7C" w:rsidRDefault="00845E7C" w:rsidP="000E4C10">
      <w:pPr>
        <w:spacing w:after="0" w:line="240" w:lineRule="auto"/>
        <w:jc w:val="both"/>
        <w:rPr>
          <w:rFonts w:ascii="Montserrat" w:hAnsi="Montserrat" w:cs="Arial"/>
          <w:color w:val="000000" w:themeColor="text1"/>
          <w:lang w:val="es-ES"/>
        </w:rPr>
      </w:pPr>
      <w:r w:rsidRPr="000E4C10">
        <w:rPr>
          <w:rFonts w:ascii="Montserrat" w:hAnsi="Montserrat" w:cs="Arial"/>
          <w:color w:val="000000" w:themeColor="text1"/>
        </w:rPr>
        <w:t>Com</w:t>
      </w:r>
      <w:r w:rsidR="00A30E6A">
        <w:rPr>
          <w:rFonts w:ascii="Montserrat" w:hAnsi="Montserrat" w:cs="Arial"/>
          <w:color w:val="000000" w:themeColor="text1"/>
        </w:rPr>
        <w:t>o se mencionó en un principio</w:t>
      </w:r>
      <w:r w:rsidRPr="000E4C10">
        <w:rPr>
          <w:rFonts w:ascii="Montserrat" w:hAnsi="Montserrat" w:cs="Arial"/>
          <w:color w:val="000000" w:themeColor="text1"/>
        </w:rPr>
        <w:t xml:space="preserve"> </w:t>
      </w:r>
      <w:r w:rsidR="00A30E6A">
        <w:rPr>
          <w:rFonts w:ascii="Montserrat" w:hAnsi="Montserrat" w:cs="Arial"/>
          <w:color w:val="000000" w:themeColor="text1"/>
        </w:rPr>
        <w:t>para esta sesión se contó con el apoyo de una experta</w:t>
      </w:r>
      <w:r w:rsidRPr="000E4C10">
        <w:rPr>
          <w:rFonts w:ascii="Montserrat" w:hAnsi="Montserrat" w:cs="Arial"/>
          <w:color w:val="000000" w:themeColor="text1"/>
        </w:rPr>
        <w:t xml:space="preserve"> que ha estudiado la literatura china. </w:t>
      </w:r>
      <w:r w:rsidR="00A30E6A">
        <w:rPr>
          <w:rFonts w:ascii="Montserrat" w:hAnsi="Montserrat" w:cs="Arial"/>
          <w:color w:val="000000" w:themeColor="text1"/>
          <w:lang w:val="es-ES"/>
        </w:rPr>
        <w:t>Quien brindó su asesoría para saber</w:t>
      </w:r>
      <w:r w:rsidRPr="000E4C10">
        <w:rPr>
          <w:rFonts w:ascii="Montserrat" w:hAnsi="Montserrat" w:cs="Arial"/>
          <w:color w:val="000000" w:themeColor="text1"/>
          <w:lang w:val="es-ES"/>
        </w:rPr>
        <w:t xml:space="preserve"> qué son los proverbios clásicos chinos</w:t>
      </w:r>
      <w:r w:rsidR="00A30E6A">
        <w:rPr>
          <w:rFonts w:ascii="Montserrat" w:hAnsi="Montserrat" w:cs="Arial"/>
          <w:color w:val="000000" w:themeColor="text1"/>
          <w:lang w:val="es-ES"/>
        </w:rPr>
        <w:t>.</w:t>
      </w:r>
    </w:p>
    <w:p w14:paraId="4DAE2F9F" w14:textId="77777777" w:rsidR="009D64A4" w:rsidRPr="000E4C10" w:rsidRDefault="009D64A4" w:rsidP="000E4C10">
      <w:pPr>
        <w:spacing w:after="0" w:line="240" w:lineRule="auto"/>
        <w:jc w:val="both"/>
        <w:rPr>
          <w:rFonts w:ascii="Montserrat" w:hAnsi="Montserrat" w:cs="Arial"/>
          <w:color w:val="000000" w:themeColor="text1"/>
        </w:rPr>
      </w:pPr>
    </w:p>
    <w:p w14:paraId="54CA908A" w14:textId="0B18D3DC" w:rsidR="00A30E6A" w:rsidRDefault="00845E7C" w:rsidP="000E4C10">
      <w:pPr>
        <w:pStyle w:val="Prrafodelista"/>
        <w:spacing w:after="0" w:line="240" w:lineRule="auto"/>
        <w:ind w:left="0"/>
        <w:jc w:val="both"/>
        <w:rPr>
          <w:rFonts w:ascii="Montserrat" w:hAnsi="Montserrat" w:cs="Arial"/>
          <w:lang w:val="es-ES"/>
        </w:rPr>
      </w:pPr>
      <w:r w:rsidRPr="000E4C10">
        <w:rPr>
          <w:rFonts w:ascii="Montserrat" w:hAnsi="Montserrat" w:cs="Arial"/>
          <w:lang w:val="es-ES"/>
        </w:rPr>
        <w:t xml:space="preserve">Los proverbios clásicos chinos son frases hechas de </w:t>
      </w:r>
      <w:r w:rsidRPr="00A30E6A">
        <w:rPr>
          <w:rFonts w:ascii="Montserrat" w:hAnsi="Montserrat" w:cs="Arial"/>
          <w:bCs/>
          <w:i/>
          <w:iCs/>
          <w:lang w:val="es-ES"/>
        </w:rPr>
        <w:t>cuatro caracteres y, respectivamente, cuatro sílabas</w:t>
      </w:r>
      <w:r w:rsidRPr="000E4C10">
        <w:rPr>
          <w:rFonts w:ascii="Montserrat" w:hAnsi="Montserrat" w:cs="Arial"/>
          <w:lang w:val="es-ES"/>
        </w:rPr>
        <w:t>, como el ejemplo que se dio arriba. Por esto se les denomina también “cuatrisílabos clásicos”. Ésta es la forma predominante, aunque hay algunas excepciones de proverbios clásicos de 5, 6 o 7 caracteres. Se denominan clásicos porque vienen de los textos clásicos y están compuestos en el idioma chino clásico, es decir, no el chino moderno que se usa y estudia el día de hoy.</w:t>
      </w:r>
    </w:p>
    <w:p w14:paraId="03F28D06" w14:textId="77777777" w:rsidR="00A30E6A" w:rsidRDefault="00A30E6A" w:rsidP="000E4C10">
      <w:pPr>
        <w:pStyle w:val="Prrafodelista"/>
        <w:spacing w:after="0" w:line="240" w:lineRule="auto"/>
        <w:ind w:left="0"/>
        <w:jc w:val="both"/>
        <w:rPr>
          <w:rFonts w:ascii="Montserrat" w:hAnsi="Montserrat" w:cs="Arial"/>
          <w:lang w:val="es-ES"/>
        </w:rPr>
      </w:pPr>
    </w:p>
    <w:p w14:paraId="2CC6A5F8" w14:textId="528446A2" w:rsidR="00845E7C" w:rsidRPr="000E4C10" w:rsidRDefault="00845E7C" w:rsidP="000E4C10">
      <w:pPr>
        <w:pStyle w:val="Prrafodelista"/>
        <w:spacing w:after="0" w:line="240" w:lineRule="auto"/>
        <w:ind w:left="0"/>
        <w:jc w:val="both"/>
        <w:rPr>
          <w:rFonts w:ascii="Montserrat" w:hAnsi="Montserrat" w:cs="Arial"/>
          <w:lang w:val="es-ES"/>
        </w:rPr>
      </w:pPr>
      <w:r w:rsidRPr="000E4C10">
        <w:rPr>
          <w:rFonts w:ascii="Montserrat" w:hAnsi="Montserrat" w:cs="Arial"/>
          <w:lang w:val="es-ES"/>
        </w:rPr>
        <w:t>Aunque son frases en chino clásico, estos proverbios se usan sin ningún problema dentro del chino moderno y son muestra de la erudición de quien los usa en sus escritos y discursos. Si un extranjero llega a usar algún proverbio en una conversación con sus amigos o colegas chinos, éstos sin duda quedarán muy impresionados, ya que el conocimiento y el uso correcto de los proverbios es indicador de un alto nivel de conocimiento tanto del idioma como de la cultura de China.</w:t>
      </w:r>
    </w:p>
    <w:p w14:paraId="5BD9DCF4" w14:textId="77777777" w:rsidR="00845E7C" w:rsidRPr="000E4C10" w:rsidRDefault="00845E7C" w:rsidP="000E4C10">
      <w:pPr>
        <w:pStyle w:val="Prrafodelista"/>
        <w:spacing w:after="0" w:line="240" w:lineRule="auto"/>
        <w:ind w:left="0"/>
        <w:jc w:val="both"/>
        <w:rPr>
          <w:rFonts w:ascii="Montserrat" w:hAnsi="Montserrat" w:cs="Arial"/>
          <w:lang w:val="es-ES"/>
        </w:rPr>
      </w:pPr>
    </w:p>
    <w:p w14:paraId="776C7F71" w14:textId="422E7296" w:rsidR="002A7EA6" w:rsidRDefault="00845E7C" w:rsidP="000E4C10">
      <w:pPr>
        <w:spacing w:after="0" w:line="240" w:lineRule="auto"/>
        <w:jc w:val="both"/>
        <w:rPr>
          <w:rFonts w:ascii="Montserrat" w:hAnsi="Montserrat" w:cs="Arial"/>
          <w:lang w:val="es-ES"/>
        </w:rPr>
      </w:pPr>
      <w:r w:rsidRPr="000E4C10">
        <w:rPr>
          <w:rFonts w:ascii="Montserrat" w:hAnsi="Montserrat" w:cs="Arial"/>
          <w:lang w:val="es-ES"/>
        </w:rPr>
        <w:t xml:space="preserve">Además de la forma muy definida, la segunda característica importante de los proverbios clásicos es </w:t>
      </w:r>
      <w:r w:rsidRPr="00A30E6A">
        <w:rPr>
          <w:rFonts w:ascii="Montserrat" w:hAnsi="Montserrat" w:cs="Arial"/>
          <w:i/>
          <w:iCs/>
          <w:lang w:val="es-ES"/>
        </w:rPr>
        <w:t>su vínculo con los textos antiguos chinos</w:t>
      </w:r>
      <w:r w:rsidRPr="000E4C10">
        <w:rPr>
          <w:rFonts w:ascii="Montserrat" w:hAnsi="Montserrat" w:cs="Arial"/>
          <w:lang w:val="es-ES"/>
        </w:rPr>
        <w:t xml:space="preserve">. La tradición escrita de China es la más antigua y la única que se ha sostenido ininterrumpida por unos casi tres milenios. Los documentos más recientes son tan antiguos como 700-600 años a. </w:t>
      </w:r>
      <w:r w:rsidRPr="000E4C10">
        <w:rPr>
          <w:rFonts w:ascii="Montserrat" w:hAnsi="Montserrat" w:cs="Arial"/>
          <w:lang w:val="es-ES"/>
        </w:rPr>
        <w:lastRenderedPageBreak/>
        <w:t xml:space="preserve">n. e. </w:t>
      </w:r>
      <w:r w:rsidR="00A30E6A">
        <w:rPr>
          <w:rFonts w:ascii="Montserrat" w:hAnsi="Montserrat" w:cs="Arial"/>
          <w:lang w:val="es-ES"/>
        </w:rPr>
        <w:t>Se pueden</w:t>
      </w:r>
      <w:r w:rsidRPr="000E4C10">
        <w:rPr>
          <w:rFonts w:ascii="Montserrat" w:hAnsi="Montserrat" w:cs="Arial"/>
          <w:lang w:val="es-ES"/>
        </w:rPr>
        <w:t xml:space="preserve"> encontrar proverbios clásicos en los textos antiguos sobre poesía, historiografía, filosofía. Por ejemplo:</w:t>
      </w:r>
    </w:p>
    <w:p w14:paraId="04ACA98C" w14:textId="6EF10CBD" w:rsidR="00E0036D" w:rsidRDefault="00E0036D" w:rsidP="000E4C10">
      <w:pPr>
        <w:spacing w:after="0" w:line="240" w:lineRule="auto"/>
        <w:jc w:val="both"/>
        <w:rPr>
          <w:rFonts w:ascii="Montserrat" w:hAnsi="Montserrat" w:cs="Arial"/>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236"/>
        <w:gridCol w:w="4627"/>
      </w:tblGrid>
      <w:tr w:rsidR="00E0036D" w14:paraId="050DE0C5" w14:textId="77777777" w:rsidTr="00E0036D">
        <w:tc>
          <w:tcPr>
            <w:tcW w:w="4531" w:type="dxa"/>
            <w:shd w:val="clear" w:color="auto" w:fill="CCCCFF"/>
          </w:tcPr>
          <w:p w14:paraId="5D53C210" w14:textId="77777777" w:rsidR="00E0036D" w:rsidRDefault="00E0036D" w:rsidP="00E0036D">
            <w:pPr>
              <w:jc w:val="both"/>
              <w:rPr>
                <w:rFonts w:ascii="Montserrat" w:hAnsi="Montserrat" w:cs="Arial"/>
              </w:rPr>
            </w:pPr>
            <w:r w:rsidRPr="00E0036D">
              <w:rPr>
                <w:rFonts w:ascii="Montserrat" w:hAnsi="Montserrat" w:cs="Arial"/>
                <w:lang w:val="es-ES_tradnl"/>
              </w:rPr>
              <w:t xml:space="preserve">kèzhōu qiújiàn  </w:t>
            </w:r>
            <w:r w:rsidRPr="00E0036D">
              <w:rPr>
                <w:rFonts w:ascii="Montserrat" w:hAnsi="Montserrat" w:cs="Arial"/>
              </w:rPr>
              <w:t>刻舟求剑</w:t>
            </w:r>
          </w:p>
          <w:p w14:paraId="6ED64B7D" w14:textId="431A26EA" w:rsidR="00E0036D" w:rsidRPr="00E0036D" w:rsidRDefault="00E0036D" w:rsidP="00E0036D">
            <w:pPr>
              <w:jc w:val="both"/>
              <w:rPr>
                <w:rFonts w:ascii="Montserrat" w:hAnsi="Montserrat" w:cs="Arial"/>
              </w:rPr>
            </w:pPr>
            <w:r w:rsidRPr="00E0036D">
              <w:rPr>
                <w:rFonts w:ascii="Montserrat" w:hAnsi="Montserrat" w:cs="Arial"/>
              </w:rPr>
              <w:t>“</w:t>
            </w:r>
            <w:r w:rsidRPr="00E0036D">
              <w:rPr>
                <w:rFonts w:ascii="Montserrat" w:hAnsi="Montserrat" w:cs="Arial"/>
                <w:lang w:val="es-ES_tradnl"/>
              </w:rPr>
              <w:t>Marcar la barca para buscar la espada</w:t>
            </w:r>
            <w:r w:rsidRPr="00E0036D">
              <w:rPr>
                <w:rFonts w:ascii="Montserrat" w:hAnsi="Montserrat" w:cs="Arial"/>
              </w:rPr>
              <w:t>”.</w:t>
            </w:r>
          </w:p>
          <w:p w14:paraId="565D2464" w14:textId="77777777" w:rsidR="00E0036D" w:rsidRDefault="00E0036D" w:rsidP="000E4C10">
            <w:pPr>
              <w:jc w:val="both"/>
              <w:rPr>
                <w:rFonts w:ascii="Montserrat" w:eastAsia="Arial" w:hAnsi="Montserrat" w:cs="Arial"/>
                <w:color w:val="000000" w:themeColor="text1"/>
              </w:rPr>
            </w:pPr>
          </w:p>
        </w:tc>
        <w:tc>
          <w:tcPr>
            <w:tcW w:w="236" w:type="dxa"/>
          </w:tcPr>
          <w:p w14:paraId="444BFB4B" w14:textId="77777777" w:rsidR="00E0036D" w:rsidRPr="00E0036D" w:rsidRDefault="00E0036D" w:rsidP="00E0036D">
            <w:pPr>
              <w:pStyle w:val="Prrafodelista"/>
              <w:ind w:left="0"/>
              <w:jc w:val="both"/>
              <w:rPr>
                <w:rFonts w:ascii="Montserrat" w:hAnsi="Montserrat" w:cs="Arial"/>
                <w:bCs/>
                <w:sz w:val="4"/>
                <w:szCs w:val="4"/>
                <w:lang w:val="es-ES_tradnl"/>
              </w:rPr>
            </w:pPr>
          </w:p>
        </w:tc>
        <w:tc>
          <w:tcPr>
            <w:tcW w:w="4627" w:type="dxa"/>
            <w:shd w:val="clear" w:color="auto" w:fill="CCCCFF"/>
          </w:tcPr>
          <w:p w14:paraId="1BCAD1F2" w14:textId="77777777" w:rsidR="00E0036D" w:rsidRDefault="00E0036D" w:rsidP="00D86AE0">
            <w:pPr>
              <w:pStyle w:val="Prrafodelista"/>
              <w:ind w:left="0"/>
              <w:jc w:val="both"/>
              <w:rPr>
                <w:rFonts w:ascii="Montserrat" w:hAnsi="Montserrat" w:cs="Arial"/>
                <w:bCs/>
                <w:lang w:val="es-ES_tradnl"/>
              </w:rPr>
            </w:pPr>
            <w:r w:rsidRPr="000E4C10">
              <w:rPr>
                <w:rFonts w:ascii="Montserrat" w:hAnsi="Montserrat" w:cs="Arial"/>
                <w:bCs/>
                <w:lang w:val="es-ES_tradnl"/>
              </w:rPr>
              <w:t xml:space="preserve">Proviene de la crónica histórica </w:t>
            </w:r>
            <w:r w:rsidRPr="000E4C10">
              <w:rPr>
                <w:rFonts w:ascii="Montserrat" w:hAnsi="Montserrat" w:cs="Arial"/>
                <w:bCs/>
                <w:i/>
                <w:iCs/>
                <w:lang w:val="es-ES_tradnl"/>
              </w:rPr>
              <w:t>Primaveras y otoños del Señor Lü</w:t>
            </w:r>
            <w:r w:rsidRPr="000E4C10">
              <w:rPr>
                <w:rFonts w:ascii="Montserrat" w:hAnsi="Montserrat" w:cs="Arial"/>
                <w:bCs/>
                <w:lang w:val="es-ES_tradnl"/>
              </w:rPr>
              <w:t xml:space="preserve">  (aprox. 239 a. n. e.).</w:t>
            </w:r>
          </w:p>
          <w:p w14:paraId="4E49ECCA" w14:textId="1C69A425" w:rsidR="00D86AE0" w:rsidRPr="00D86AE0" w:rsidRDefault="00D86AE0" w:rsidP="00D86AE0">
            <w:pPr>
              <w:pStyle w:val="Prrafodelista"/>
              <w:ind w:left="0"/>
              <w:jc w:val="both"/>
              <w:rPr>
                <w:rFonts w:ascii="Montserrat" w:eastAsiaTheme="minorHAnsi" w:hAnsi="Montserrat" w:cs="Arial"/>
                <w:bCs/>
                <w:lang w:val="es-ES"/>
              </w:rPr>
            </w:pPr>
          </w:p>
        </w:tc>
      </w:tr>
      <w:tr w:rsidR="00E0036D" w:rsidRPr="00E0036D" w14:paraId="0F87DFFB" w14:textId="77777777" w:rsidTr="00E0036D">
        <w:tc>
          <w:tcPr>
            <w:tcW w:w="4531" w:type="dxa"/>
            <w:shd w:val="clear" w:color="auto" w:fill="FFFFFF" w:themeFill="background1"/>
          </w:tcPr>
          <w:p w14:paraId="08F17132" w14:textId="77777777" w:rsidR="00E0036D" w:rsidRPr="00E0036D" w:rsidRDefault="00E0036D" w:rsidP="00E0036D">
            <w:pPr>
              <w:jc w:val="both"/>
              <w:rPr>
                <w:rFonts w:ascii="Montserrat" w:hAnsi="Montserrat" w:cs="Arial"/>
                <w:sz w:val="6"/>
                <w:szCs w:val="6"/>
                <w:lang w:val="es-ES_tradnl"/>
              </w:rPr>
            </w:pPr>
          </w:p>
        </w:tc>
        <w:tc>
          <w:tcPr>
            <w:tcW w:w="236" w:type="dxa"/>
            <w:shd w:val="clear" w:color="auto" w:fill="FFFFFF" w:themeFill="background1"/>
          </w:tcPr>
          <w:p w14:paraId="319030B4" w14:textId="77777777" w:rsidR="00E0036D" w:rsidRPr="00E0036D" w:rsidRDefault="00E0036D" w:rsidP="00E0036D">
            <w:pPr>
              <w:pStyle w:val="Prrafodelista"/>
              <w:ind w:left="0"/>
              <w:jc w:val="both"/>
              <w:rPr>
                <w:rFonts w:ascii="Montserrat" w:hAnsi="Montserrat" w:cs="Arial"/>
                <w:bCs/>
                <w:sz w:val="6"/>
                <w:szCs w:val="6"/>
                <w:lang w:val="es-ES_tradnl"/>
              </w:rPr>
            </w:pPr>
          </w:p>
        </w:tc>
        <w:tc>
          <w:tcPr>
            <w:tcW w:w="4627" w:type="dxa"/>
            <w:shd w:val="clear" w:color="auto" w:fill="FFFFFF" w:themeFill="background1"/>
          </w:tcPr>
          <w:p w14:paraId="03A9434F" w14:textId="77777777" w:rsidR="00E0036D" w:rsidRPr="00E0036D" w:rsidRDefault="00E0036D" w:rsidP="00E0036D">
            <w:pPr>
              <w:pStyle w:val="Prrafodelista"/>
              <w:ind w:left="0"/>
              <w:jc w:val="both"/>
              <w:rPr>
                <w:rFonts w:ascii="Montserrat" w:hAnsi="Montserrat" w:cs="Arial"/>
                <w:bCs/>
                <w:sz w:val="6"/>
                <w:szCs w:val="6"/>
                <w:lang w:val="es-ES_tradnl"/>
              </w:rPr>
            </w:pPr>
          </w:p>
        </w:tc>
      </w:tr>
      <w:tr w:rsidR="00E0036D" w14:paraId="12C13AB9" w14:textId="77777777" w:rsidTr="00E0036D">
        <w:tc>
          <w:tcPr>
            <w:tcW w:w="4531" w:type="dxa"/>
            <w:shd w:val="clear" w:color="auto" w:fill="D0CECE" w:themeFill="background2" w:themeFillShade="E6"/>
          </w:tcPr>
          <w:p w14:paraId="2B832E80" w14:textId="77777777" w:rsidR="00E0036D" w:rsidRPr="00E0036D" w:rsidRDefault="00E0036D" w:rsidP="000E4C10">
            <w:pPr>
              <w:jc w:val="both"/>
              <w:rPr>
                <w:rFonts w:ascii="Montserrat" w:hAnsi="Montserrat" w:cs="Arial"/>
              </w:rPr>
            </w:pPr>
            <w:r w:rsidRPr="00E0036D">
              <w:rPr>
                <w:rFonts w:ascii="Montserrat" w:hAnsi="Montserrat" w:cs="Arial"/>
                <w:lang w:val="es-ES_tradnl"/>
              </w:rPr>
              <w:t>yàmiáo zhùzh</w:t>
            </w:r>
            <w:r w:rsidRPr="00E0036D">
              <w:rPr>
                <w:rFonts w:ascii="Calibri" w:hAnsi="Calibri" w:cs="Calibri"/>
                <w:lang w:val="es-ES_tradnl"/>
              </w:rPr>
              <w:t>ǎ</w:t>
            </w:r>
            <w:r w:rsidRPr="00E0036D">
              <w:rPr>
                <w:rFonts w:ascii="Montserrat" w:hAnsi="Montserrat" w:cs="Arial"/>
                <w:lang w:val="es-ES_tradnl"/>
              </w:rPr>
              <w:t xml:space="preserve">ng  </w:t>
            </w:r>
            <w:r w:rsidRPr="00E0036D">
              <w:rPr>
                <w:rFonts w:ascii="Montserrat" w:hAnsi="Montserrat" w:cs="Arial"/>
              </w:rPr>
              <w:t>揠苗助长</w:t>
            </w:r>
          </w:p>
          <w:p w14:paraId="0DD3A827" w14:textId="23C3D054" w:rsidR="00E0036D" w:rsidRDefault="00E0036D" w:rsidP="000E4C10">
            <w:pPr>
              <w:jc w:val="both"/>
              <w:rPr>
                <w:rFonts w:ascii="Montserrat" w:hAnsi="Montserrat" w:cs="Arial"/>
                <w:lang w:val="es-ES_tradnl"/>
              </w:rPr>
            </w:pPr>
            <w:r w:rsidRPr="00E0036D">
              <w:rPr>
                <w:rFonts w:ascii="Montserrat" w:hAnsi="Montserrat" w:cs="Arial"/>
                <w:lang w:val="es-ES_tradnl"/>
              </w:rPr>
              <w:t>“Jalar los brotes para ayudarlos a crecer”</w:t>
            </w:r>
            <w:r w:rsidR="009B6F53">
              <w:rPr>
                <w:rFonts w:ascii="Montserrat" w:hAnsi="Montserrat" w:cs="Arial"/>
                <w:lang w:val="es-ES_tradnl"/>
              </w:rPr>
              <w:t>.</w:t>
            </w:r>
          </w:p>
          <w:p w14:paraId="0074A1D0" w14:textId="23EB1D66" w:rsidR="00E0036D" w:rsidRDefault="00E0036D" w:rsidP="000E4C10">
            <w:pPr>
              <w:jc w:val="both"/>
              <w:rPr>
                <w:rFonts w:ascii="Montserrat" w:eastAsia="Arial" w:hAnsi="Montserrat" w:cs="Arial"/>
                <w:color w:val="000000" w:themeColor="text1"/>
              </w:rPr>
            </w:pPr>
          </w:p>
        </w:tc>
        <w:tc>
          <w:tcPr>
            <w:tcW w:w="236" w:type="dxa"/>
          </w:tcPr>
          <w:p w14:paraId="0134C28F" w14:textId="77777777" w:rsidR="00E0036D" w:rsidRPr="00E0036D" w:rsidRDefault="00E0036D" w:rsidP="000E4C10">
            <w:pPr>
              <w:jc w:val="both"/>
              <w:rPr>
                <w:rFonts w:ascii="Montserrat" w:hAnsi="Montserrat" w:cs="Arial"/>
                <w:sz w:val="4"/>
                <w:szCs w:val="4"/>
                <w:lang w:val="es-ES"/>
              </w:rPr>
            </w:pPr>
          </w:p>
        </w:tc>
        <w:tc>
          <w:tcPr>
            <w:tcW w:w="4627" w:type="dxa"/>
            <w:shd w:val="clear" w:color="auto" w:fill="D0CECE" w:themeFill="background2" w:themeFillShade="E6"/>
          </w:tcPr>
          <w:p w14:paraId="7F0DCC59" w14:textId="31F438D3" w:rsidR="00E0036D" w:rsidRDefault="00E0036D" w:rsidP="000E4C10">
            <w:pPr>
              <w:jc w:val="both"/>
              <w:rPr>
                <w:rFonts w:ascii="Montserrat" w:hAnsi="Montserrat" w:cs="Arial"/>
                <w:bCs/>
                <w:lang w:val="es-ES_tradnl"/>
              </w:rPr>
            </w:pPr>
            <w:r w:rsidRPr="000E4C10">
              <w:rPr>
                <w:rFonts w:ascii="Montserrat" w:hAnsi="Montserrat" w:cs="Arial"/>
                <w:lang w:val="es-ES"/>
              </w:rPr>
              <w:t>Proviene del tratado filosófico</w:t>
            </w:r>
            <w:r w:rsidRPr="000E4C10">
              <w:rPr>
                <w:rFonts w:ascii="Montserrat" w:hAnsi="Montserrat" w:cs="Arial"/>
                <w:bCs/>
                <w:lang w:val="es-ES_tradnl"/>
              </w:rPr>
              <w:t xml:space="preserve"> </w:t>
            </w:r>
            <w:r w:rsidRPr="000E4C10">
              <w:rPr>
                <w:rFonts w:ascii="Montserrat" w:hAnsi="Montserrat" w:cs="Arial"/>
                <w:bCs/>
                <w:i/>
                <w:iCs/>
                <w:lang w:val="es-ES_tradnl"/>
              </w:rPr>
              <w:t>Mengzi</w:t>
            </w:r>
            <w:r w:rsidRPr="000E4C10">
              <w:rPr>
                <w:rFonts w:ascii="Montserrat" w:hAnsi="Montserrat" w:cs="Arial"/>
                <w:bCs/>
                <w:lang w:val="es-ES_tradnl"/>
              </w:rPr>
              <w:t xml:space="preserve"> </w:t>
            </w:r>
            <w:r w:rsidRPr="000E4C10">
              <w:rPr>
                <w:rFonts w:ascii="Montserrat" w:hAnsi="Montserrat" w:cs="Arial"/>
                <w:bCs/>
              </w:rPr>
              <w:t xml:space="preserve"> </w:t>
            </w:r>
            <w:r w:rsidRPr="000E4C10">
              <w:rPr>
                <w:rFonts w:ascii="Montserrat" w:hAnsi="Montserrat" w:cs="Arial"/>
                <w:bCs/>
                <w:lang w:val="es-ES_tradnl"/>
              </w:rPr>
              <w:t>(400-300 a. n. e.).</w:t>
            </w:r>
          </w:p>
          <w:p w14:paraId="15705D8A" w14:textId="4367C56D" w:rsidR="00E0036D" w:rsidRDefault="00E0036D" w:rsidP="000E4C10">
            <w:pPr>
              <w:jc w:val="both"/>
              <w:rPr>
                <w:rFonts w:ascii="Montserrat" w:eastAsia="Arial" w:hAnsi="Montserrat" w:cs="Arial"/>
                <w:color w:val="000000" w:themeColor="text1"/>
              </w:rPr>
            </w:pPr>
          </w:p>
        </w:tc>
      </w:tr>
      <w:tr w:rsidR="00E0036D" w14:paraId="3562A1EF" w14:textId="77777777" w:rsidTr="00E0036D">
        <w:trPr>
          <w:trHeight w:val="118"/>
        </w:trPr>
        <w:tc>
          <w:tcPr>
            <w:tcW w:w="4531" w:type="dxa"/>
            <w:shd w:val="clear" w:color="auto" w:fill="FFFFFF" w:themeFill="background1"/>
          </w:tcPr>
          <w:p w14:paraId="3E21932B" w14:textId="77777777" w:rsidR="00E0036D" w:rsidRPr="00E0036D" w:rsidRDefault="00E0036D" w:rsidP="000E4C10">
            <w:pPr>
              <w:jc w:val="both"/>
              <w:rPr>
                <w:rFonts w:ascii="Montserrat" w:hAnsi="Montserrat" w:cs="Arial"/>
                <w:sz w:val="6"/>
                <w:szCs w:val="6"/>
                <w:lang w:val="es-ES_tradnl"/>
              </w:rPr>
            </w:pPr>
          </w:p>
        </w:tc>
        <w:tc>
          <w:tcPr>
            <w:tcW w:w="236" w:type="dxa"/>
            <w:shd w:val="clear" w:color="auto" w:fill="FFFFFF" w:themeFill="background1"/>
          </w:tcPr>
          <w:p w14:paraId="2917BA67" w14:textId="77777777" w:rsidR="00E0036D" w:rsidRPr="00E0036D" w:rsidRDefault="00E0036D" w:rsidP="000E4C10">
            <w:pPr>
              <w:jc w:val="both"/>
              <w:rPr>
                <w:rFonts w:ascii="Montserrat" w:hAnsi="Montserrat" w:cs="Arial"/>
                <w:sz w:val="6"/>
                <w:szCs w:val="6"/>
                <w:lang w:val="es-ES"/>
              </w:rPr>
            </w:pPr>
          </w:p>
        </w:tc>
        <w:tc>
          <w:tcPr>
            <w:tcW w:w="4627" w:type="dxa"/>
            <w:shd w:val="clear" w:color="auto" w:fill="FFFFFF" w:themeFill="background1"/>
          </w:tcPr>
          <w:p w14:paraId="0E56DCD5" w14:textId="77777777" w:rsidR="00E0036D" w:rsidRPr="00E0036D" w:rsidRDefault="00E0036D" w:rsidP="000E4C10">
            <w:pPr>
              <w:jc w:val="both"/>
              <w:rPr>
                <w:rFonts w:ascii="Montserrat" w:hAnsi="Montserrat" w:cs="Arial"/>
                <w:sz w:val="6"/>
                <w:szCs w:val="6"/>
                <w:lang w:val="es-ES"/>
              </w:rPr>
            </w:pPr>
          </w:p>
        </w:tc>
      </w:tr>
      <w:tr w:rsidR="00E0036D" w14:paraId="7020CA75" w14:textId="77777777" w:rsidTr="00E0036D">
        <w:tc>
          <w:tcPr>
            <w:tcW w:w="4531" w:type="dxa"/>
            <w:shd w:val="clear" w:color="auto" w:fill="DEEAF6" w:themeFill="accent1" w:themeFillTint="33"/>
          </w:tcPr>
          <w:p w14:paraId="4E4A8C62" w14:textId="77777777" w:rsidR="00E0036D" w:rsidRPr="009B6F53" w:rsidRDefault="00E0036D" w:rsidP="000E4C10">
            <w:pPr>
              <w:jc w:val="both"/>
              <w:rPr>
                <w:rFonts w:ascii="Montserrat" w:hAnsi="Montserrat" w:cs="Arial"/>
              </w:rPr>
            </w:pPr>
            <w:r w:rsidRPr="009B6F53">
              <w:rPr>
                <w:rFonts w:ascii="Montserrat" w:hAnsi="Montserrat" w:cs="Arial"/>
                <w:lang w:val="es-ES_tradnl"/>
              </w:rPr>
              <w:t>qiánl</w:t>
            </w:r>
            <w:r w:rsidRPr="009B6F53">
              <w:rPr>
                <w:rFonts w:ascii="Calibri" w:hAnsi="Calibri" w:cs="Calibri"/>
                <w:lang w:val="es-ES_tradnl"/>
              </w:rPr>
              <w:t>ǘ</w:t>
            </w:r>
            <w:r w:rsidRPr="009B6F53">
              <w:rPr>
                <w:rFonts w:ascii="Montserrat" w:hAnsi="Montserrat" w:cs="Arial"/>
                <w:lang w:val="es-ES_tradnl"/>
              </w:rPr>
              <w:t xml:space="preserve"> j</w:t>
            </w:r>
            <w:r w:rsidRPr="009B6F53">
              <w:rPr>
                <w:rFonts w:ascii="Montserrat" w:hAnsi="Montserrat" w:cs="Montserrat"/>
                <w:lang w:val="es-ES_tradnl"/>
              </w:rPr>
              <w:t>ì</w:t>
            </w:r>
            <w:r w:rsidRPr="009B6F53">
              <w:rPr>
                <w:rFonts w:ascii="Montserrat" w:hAnsi="Montserrat" w:cs="Arial"/>
                <w:lang w:val="es-ES_tradnl"/>
              </w:rPr>
              <w:t xml:space="preserve"> qi</w:t>
            </w:r>
            <w:r w:rsidRPr="009B6F53">
              <w:rPr>
                <w:rFonts w:ascii="Montserrat" w:hAnsi="Montserrat" w:cs="Montserrat"/>
                <w:lang w:val="es-ES_tradnl"/>
              </w:rPr>
              <w:t>ó</w:t>
            </w:r>
            <w:r w:rsidRPr="009B6F53">
              <w:rPr>
                <w:rFonts w:ascii="Montserrat" w:hAnsi="Montserrat" w:cs="Arial"/>
                <w:lang w:val="es-ES_tradnl"/>
              </w:rPr>
              <w:t xml:space="preserve">ng  </w:t>
            </w:r>
            <w:r w:rsidRPr="009B6F53">
              <w:rPr>
                <w:rFonts w:ascii="Montserrat" w:hAnsi="Montserrat" w:cs="Arial"/>
              </w:rPr>
              <w:t>黔驴技穷</w:t>
            </w:r>
          </w:p>
          <w:p w14:paraId="1CF861EC" w14:textId="2A1BE8FB" w:rsidR="00E0036D" w:rsidRPr="009B6F53" w:rsidRDefault="00E0036D" w:rsidP="00E0036D">
            <w:pPr>
              <w:pStyle w:val="Prrafodelista"/>
              <w:ind w:left="0"/>
              <w:jc w:val="both"/>
              <w:rPr>
                <w:rFonts w:ascii="Montserrat" w:hAnsi="Montserrat" w:cs="Arial"/>
                <w:lang w:val="es-ES_tradnl"/>
              </w:rPr>
            </w:pPr>
            <w:r w:rsidRPr="009B6F53">
              <w:rPr>
                <w:rFonts w:ascii="Montserrat" w:hAnsi="Montserrat" w:cs="Arial"/>
                <w:lang w:val="es-ES_tradnl"/>
              </w:rPr>
              <w:t>“El burro agota sus tácticas”</w:t>
            </w:r>
            <w:r w:rsidR="009B6F53" w:rsidRPr="009B6F53">
              <w:rPr>
                <w:rFonts w:ascii="Montserrat" w:hAnsi="Montserrat" w:cs="Arial"/>
                <w:lang w:val="es-ES_tradnl"/>
              </w:rPr>
              <w:t>.</w:t>
            </w:r>
          </w:p>
          <w:p w14:paraId="19F6840B" w14:textId="3CEC3F70" w:rsidR="00E0036D" w:rsidRPr="009B6F53" w:rsidRDefault="00E0036D" w:rsidP="000E4C10">
            <w:pPr>
              <w:jc w:val="both"/>
              <w:rPr>
                <w:rFonts w:ascii="Montserrat" w:eastAsia="Arial" w:hAnsi="Montserrat" w:cs="Arial"/>
                <w:color w:val="000000" w:themeColor="text1"/>
              </w:rPr>
            </w:pPr>
          </w:p>
        </w:tc>
        <w:tc>
          <w:tcPr>
            <w:tcW w:w="236" w:type="dxa"/>
          </w:tcPr>
          <w:p w14:paraId="2B125625" w14:textId="77777777" w:rsidR="00E0036D" w:rsidRPr="009B6F53" w:rsidRDefault="00E0036D" w:rsidP="00E0036D">
            <w:pPr>
              <w:pStyle w:val="Prrafodelista"/>
              <w:ind w:left="0"/>
              <w:jc w:val="both"/>
              <w:rPr>
                <w:rFonts w:ascii="Montserrat" w:hAnsi="Montserrat" w:cs="Arial"/>
                <w:sz w:val="4"/>
                <w:szCs w:val="4"/>
                <w:lang w:val="es-ES_tradnl"/>
              </w:rPr>
            </w:pPr>
          </w:p>
        </w:tc>
        <w:tc>
          <w:tcPr>
            <w:tcW w:w="4627" w:type="dxa"/>
            <w:shd w:val="clear" w:color="auto" w:fill="DEEAF6" w:themeFill="accent1" w:themeFillTint="33"/>
          </w:tcPr>
          <w:p w14:paraId="1D222EBD" w14:textId="60189B80" w:rsidR="00E0036D" w:rsidRPr="009B6F53" w:rsidRDefault="00E0036D" w:rsidP="00E0036D">
            <w:pPr>
              <w:pStyle w:val="Prrafodelista"/>
              <w:ind w:left="0"/>
              <w:jc w:val="both"/>
              <w:rPr>
                <w:rFonts w:ascii="Montserrat" w:hAnsi="Montserrat" w:cs="Arial"/>
                <w:lang w:val="es-ES"/>
              </w:rPr>
            </w:pPr>
            <w:r w:rsidRPr="009B6F53">
              <w:rPr>
                <w:rFonts w:ascii="Montserrat" w:hAnsi="Montserrat" w:cs="Arial"/>
                <w:lang w:val="es-ES_tradnl"/>
              </w:rPr>
              <w:t>Proviene de las obras del poeta Liu Zongyuan</w:t>
            </w:r>
            <w:r w:rsidRPr="009B6F53">
              <w:rPr>
                <w:rFonts w:ascii="Montserrat" w:hAnsi="Montserrat" w:cs="Arial"/>
                <w:lang w:val="es-ES"/>
              </w:rPr>
              <w:t xml:space="preserve"> </w:t>
            </w:r>
            <w:r w:rsidRPr="009B6F53">
              <w:rPr>
                <w:rFonts w:ascii="Montserrat" w:hAnsi="Montserrat" w:cs="Arial"/>
                <w:lang w:val="es-ES_tradnl"/>
              </w:rPr>
              <w:t>(773-819 n. e.) de la dinastía Tang.</w:t>
            </w:r>
          </w:p>
          <w:p w14:paraId="21345800" w14:textId="77777777" w:rsidR="00E0036D" w:rsidRPr="009B6F53" w:rsidRDefault="00E0036D" w:rsidP="000E4C10">
            <w:pPr>
              <w:jc w:val="both"/>
              <w:rPr>
                <w:rFonts w:ascii="Montserrat" w:eastAsia="Arial" w:hAnsi="Montserrat" w:cs="Arial"/>
                <w:color w:val="000000" w:themeColor="text1"/>
              </w:rPr>
            </w:pPr>
          </w:p>
        </w:tc>
      </w:tr>
    </w:tbl>
    <w:p w14:paraId="04F01E89" w14:textId="3588DA23" w:rsidR="002A7EA6" w:rsidRPr="000E4C10" w:rsidRDefault="002A7EA6" w:rsidP="000E4C10">
      <w:pPr>
        <w:spacing w:after="0" w:line="240" w:lineRule="auto"/>
        <w:jc w:val="both"/>
        <w:rPr>
          <w:rFonts w:ascii="Montserrat" w:hAnsi="Montserrat" w:cs="Arial"/>
          <w:bCs/>
          <w:lang w:val="es-ES_tradnl"/>
        </w:rPr>
      </w:pPr>
    </w:p>
    <w:p w14:paraId="0D63DB8E" w14:textId="4FAA91AE" w:rsidR="00845E7C" w:rsidRPr="00D86AE0" w:rsidRDefault="00845E7C" w:rsidP="000E4C10">
      <w:pPr>
        <w:spacing w:after="0" w:line="240" w:lineRule="auto"/>
        <w:jc w:val="both"/>
        <w:rPr>
          <w:rFonts w:ascii="Montserrat" w:eastAsiaTheme="minorHAnsi" w:hAnsi="Montserrat" w:cs="Arial"/>
          <w:lang w:val="es-ES"/>
        </w:rPr>
      </w:pPr>
      <w:r w:rsidRPr="000E4C10">
        <w:rPr>
          <w:rFonts w:ascii="Montserrat" w:hAnsi="Montserrat" w:cs="Arial"/>
          <w:lang w:val="es-ES"/>
        </w:rPr>
        <w:t>La tercera característica</w:t>
      </w:r>
      <w:r w:rsidR="00D86AE0">
        <w:rPr>
          <w:rFonts w:ascii="Montserrat" w:hAnsi="Montserrat" w:cs="Arial"/>
          <w:lang w:val="es-ES"/>
        </w:rPr>
        <w:t xml:space="preserve"> </w:t>
      </w:r>
      <w:r w:rsidR="00D86AE0" w:rsidRPr="000E4C10">
        <w:rPr>
          <w:rFonts w:ascii="Montserrat" w:hAnsi="Montserrat" w:cs="Arial"/>
          <w:lang w:val="es-ES"/>
        </w:rPr>
        <w:t>importante</w:t>
      </w:r>
      <w:r w:rsidR="00D86AE0">
        <w:rPr>
          <w:rFonts w:ascii="Montserrat" w:hAnsi="Montserrat" w:cs="Arial"/>
          <w:lang w:val="es-ES"/>
        </w:rPr>
        <w:t>,</w:t>
      </w:r>
      <w:r w:rsidRPr="000E4C10">
        <w:rPr>
          <w:rFonts w:ascii="Montserrat" w:hAnsi="Montserrat" w:cs="Arial"/>
          <w:lang w:val="es-ES"/>
        </w:rPr>
        <w:t xml:space="preserve"> se hace obvia a través de los tres ejemplos arriba mencionados:</w:t>
      </w:r>
      <w:r w:rsidR="00D86AE0">
        <w:rPr>
          <w:rFonts w:ascii="Montserrat" w:hAnsi="Montserrat" w:cs="Arial"/>
          <w:lang w:val="es-ES"/>
        </w:rPr>
        <w:t xml:space="preserve"> </w:t>
      </w:r>
      <w:r w:rsidRPr="00D86AE0">
        <w:rPr>
          <w:rFonts w:ascii="Montserrat" w:hAnsi="Montserrat" w:cs="Arial"/>
          <w:bCs/>
          <w:i/>
          <w:iCs/>
          <w:lang w:val="es-ES"/>
        </w:rPr>
        <w:t xml:space="preserve">los proverbios clásicos no son transparentes para los externos a la cultura china y necesitan ser explicados. </w:t>
      </w:r>
      <w:r w:rsidRPr="000E4C10">
        <w:rPr>
          <w:rFonts w:ascii="Montserrat" w:hAnsi="Montserrat" w:cs="Arial"/>
          <w:lang w:val="es-ES"/>
        </w:rPr>
        <w:t>Ellos remiten a anécdotas que los extranjeros descono</w:t>
      </w:r>
      <w:r w:rsidR="00D86AE0">
        <w:rPr>
          <w:rFonts w:ascii="Montserrat" w:hAnsi="Montserrat" w:cs="Arial"/>
          <w:lang w:val="es-ES"/>
        </w:rPr>
        <w:t>cen</w:t>
      </w:r>
      <w:r w:rsidRPr="000E4C10">
        <w:rPr>
          <w:rFonts w:ascii="Montserrat" w:hAnsi="Montserrat" w:cs="Arial"/>
          <w:lang w:val="es-ES"/>
        </w:rPr>
        <w:t xml:space="preserve">, además no </w:t>
      </w:r>
      <w:r w:rsidR="00D86AE0">
        <w:rPr>
          <w:rFonts w:ascii="Montserrat" w:hAnsi="Montserrat" w:cs="Arial"/>
          <w:lang w:val="es-ES"/>
        </w:rPr>
        <w:t>tienen</w:t>
      </w:r>
      <w:r w:rsidRPr="000E4C10">
        <w:rPr>
          <w:rFonts w:ascii="Montserrat" w:hAnsi="Montserrat" w:cs="Arial"/>
          <w:lang w:val="es-ES"/>
        </w:rPr>
        <w:t xml:space="preserve"> frases idiomáticas equivalentes en </w:t>
      </w:r>
      <w:r w:rsidR="00BF5514">
        <w:rPr>
          <w:rFonts w:ascii="Montserrat" w:hAnsi="Montserrat" w:cs="Arial"/>
          <w:lang w:val="es-ES"/>
        </w:rPr>
        <w:t>otros</w:t>
      </w:r>
      <w:r w:rsidRPr="000E4C10">
        <w:rPr>
          <w:rFonts w:ascii="Montserrat" w:hAnsi="Montserrat" w:cs="Arial"/>
          <w:lang w:val="es-ES"/>
        </w:rPr>
        <w:t xml:space="preserve"> idiomas. Es probable que tenga</w:t>
      </w:r>
      <w:r w:rsidR="00BF5514">
        <w:rPr>
          <w:rFonts w:ascii="Montserrat" w:hAnsi="Montserrat" w:cs="Arial"/>
          <w:lang w:val="es-ES"/>
        </w:rPr>
        <w:t>n</w:t>
      </w:r>
      <w:r w:rsidRPr="000E4C10">
        <w:rPr>
          <w:rFonts w:ascii="Montserrat" w:hAnsi="Montserrat" w:cs="Arial"/>
          <w:lang w:val="es-ES"/>
        </w:rPr>
        <w:t xml:space="preserve"> refranes o dichos que con otras palabras expresen la misma moraleja, pero no con las mismas imágenes y referentes histórico-culturales.</w:t>
      </w:r>
    </w:p>
    <w:p w14:paraId="62DF5E8D" w14:textId="77777777" w:rsidR="00D86AE0" w:rsidRDefault="00D86AE0" w:rsidP="000E4C10">
      <w:pPr>
        <w:spacing w:after="0" w:line="240" w:lineRule="auto"/>
        <w:jc w:val="both"/>
        <w:rPr>
          <w:rFonts w:ascii="Montserrat" w:hAnsi="Montserrat" w:cs="Arial"/>
          <w:color w:val="000000" w:themeColor="text1"/>
        </w:rPr>
      </w:pPr>
    </w:p>
    <w:p w14:paraId="0DAACCC1" w14:textId="559649BE" w:rsidR="00845E7C" w:rsidRDefault="00845E7C" w:rsidP="000E4C10">
      <w:pPr>
        <w:spacing w:after="0" w:line="240" w:lineRule="auto"/>
        <w:jc w:val="both"/>
        <w:rPr>
          <w:rFonts w:ascii="Montserrat" w:hAnsi="Montserrat" w:cs="Arial"/>
          <w:color w:val="000000" w:themeColor="text1"/>
          <w:lang w:val="es-ES"/>
        </w:rPr>
      </w:pPr>
      <w:r w:rsidRPr="000E4C10">
        <w:rPr>
          <w:rFonts w:ascii="Montserrat" w:hAnsi="Montserrat" w:cs="Arial"/>
          <w:color w:val="000000" w:themeColor="text1"/>
        </w:rPr>
        <w:t xml:space="preserve">Por </w:t>
      </w:r>
      <w:r w:rsidR="00BF5514">
        <w:rPr>
          <w:rFonts w:ascii="Montserrat" w:hAnsi="Montserrat" w:cs="Arial"/>
          <w:color w:val="000000" w:themeColor="text1"/>
        </w:rPr>
        <w:t>lo que has visto,</w:t>
      </w:r>
      <w:r w:rsidRPr="000E4C10">
        <w:rPr>
          <w:rFonts w:ascii="Montserrat" w:hAnsi="Montserrat" w:cs="Arial"/>
          <w:color w:val="000000" w:themeColor="text1"/>
        </w:rPr>
        <w:t xml:space="preserve"> un proverbio chino no forma parte de la cultura popular; entonces ¿qué tan fácil es entender uno</w:t>
      </w:r>
      <w:r w:rsidRPr="000E4C10">
        <w:rPr>
          <w:rFonts w:ascii="Montserrat" w:hAnsi="Montserrat" w:cs="Arial"/>
          <w:color w:val="000000" w:themeColor="text1"/>
          <w:lang w:val="es-ES"/>
        </w:rPr>
        <w:t>?</w:t>
      </w:r>
    </w:p>
    <w:p w14:paraId="3B049C65" w14:textId="77777777" w:rsidR="00BF5514" w:rsidRPr="000E4C10" w:rsidRDefault="00BF5514" w:rsidP="000E4C10">
      <w:pPr>
        <w:spacing w:after="0" w:line="240" w:lineRule="auto"/>
        <w:jc w:val="both"/>
        <w:rPr>
          <w:rFonts w:ascii="Montserrat" w:hAnsi="Montserrat" w:cs="Arial"/>
          <w:color w:val="000000" w:themeColor="text1"/>
        </w:rPr>
      </w:pPr>
    </w:p>
    <w:p w14:paraId="5E252FF4" w14:textId="03C1B510" w:rsidR="00845E7C" w:rsidRDefault="00845E7C" w:rsidP="000E4C10">
      <w:pPr>
        <w:spacing w:after="0" w:line="240" w:lineRule="auto"/>
        <w:jc w:val="both"/>
        <w:rPr>
          <w:rFonts w:ascii="Montserrat" w:hAnsi="Montserrat" w:cs="Arial"/>
          <w:color w:val="000000" w:themeColor="text1"/>
          <w:lang w:val="es-ES"/>
        </w:rPr>
      </w:pPr>
      <w:r w:rsidRPr="000E4C10">
        <w:rPr>
          <w:rFonts w:ascii="Montserrat" w:hAnsi="Montserrat" w:cs="Arial"/>
          <w:color w:val="000000" w:themeColor="text1"/>
          <w:lang w:val="es-ES"/>
        </w:rPr>
        <w:t xml:space="preserve">Los proverbios clásicos de China suelen ser mucho más específicos porque sí provienen de fuentes escritas muy antiguas y, por lo general, remiten a historias concretas con sus protagonistas y circunstancias </w:t>
      </w:r>
      <w:r w:rsidR="00BF5514" w:rsidRPr="000E4C10">
        <w:rPr>
          <w:rFonts w:ascii="Montserrat" w:hAnsi="Montserrat" w:cs="Arial"/>
          <w:color w:val="000000" w:themeColor="text1"/>
          <w:lang w:val="es-ES"/>
        </w:rPr>
        <w:t>históricas,</w:t>
      </w:r>
      <w:r w:rsidRPr="000E4C10">
        <w:rPr>
          <w:rFonts w:ascii="Montserrat" w:hAnsi="Montserrat" w:cs="Arial"/>
          <w:color w:val="000000" w:themeColor="text1"/>
          <w:lang w:val="es-ES"/>
        </w:rPr>
        <w:t xml:space="preserve"> por ejemplo, el equivalente chino de “ver moros con tranchetes”</w:t>
      </w:r>
      <w:r w:rsidR="00BF5514">
        <w:rPr>
          <w:rFonts w:ascii="Montserrat" w:hAnsi="Montserrat" w:cs="Arial"/>
          <w:color w:val="000000" w:themeColor="text1"/>
          <w:lang w:val="es-ES"/>
        </w:rPr>
        <w:t>, sería:</w:t>
      </w:r>
    </w:p>
    <w:p w14:paraId="394BDD96" w14:textId="77777777" w:rsidR="00BF5514" w:rsidRPr="000E4C10" w:rsidRDefault="00BF5514" w:rsidP="000E4C10">
      <w:pPr>
        <w:spacing w:after="0" w:line="240" w:lineRule="auto"/>
        <w:jc w:val="both"/>
        <w:rPr>
          <w:rFonts w:ascii="Montserrat" w:hAnsi="Montserrat" w:cs="Arial"/>
          <w:bCs/>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236"/>
        <w:gridCol w:w="4627"/>
      </w:tblGrid>
      <w:tr w:rsidR="00BF5514" w14:paraId="0AC209CB" w14:textId="77777777" w:rsidTr="00BF5514">
        <w:tc>
          <w:tcPr>
            <w:tcW w:w="4531" w:type="dxa"/>
            <w:shd w:val="clear" w:color="auto" w:fill="D9D9D9" w:themeFill="background1" w:themeFillShade="D9"/>
          </w:tcPr>
          <w:p w14:paraId="6D9A806A" w14:textId="77777777" w:rsidR="00BF5514" w:rsidRDefault="00BF5514" w:rsidP="00C830E6">
            <w:pPr>
              <w:jc w:val="center"/>
              <w:rPr>
                <w:rFonts w:ascii="Montserrat" w:eastAsia="MS Gothic" w:hAnsi="Montserrat" w:cs="MS Gothic"/>
                <w:bCs/>
                <w:color w:val="000000" w:themeColor="text1"/>
                <w:lang w:val="es-ES"/>
              </w:rPr>
            </w:pPr>
            <w:r w:rsidRPr="00BF5514">
              <w:rPr>
                <w:rFonts w:ascii="Montserrat" w:hAnsi="Montserrat" w:cs="Arial"/>
                <w:bCs/>
                <w:color w:val="000000" w:themeColor="text1"/>
                <w:lang w:val="es-ES"/>
              </w:rPr>
              <w:t>c</w:t>
            </w:r>
            <w:r w:rsidRPr="00BF5514">
              <w:rPr>
                <w:rFonts w:ascii="Calibri" w:hAnsi="Calibri" w:cs="Calibri"/>
                <w:bCs/>
                <w:color w:val="000000" w:themeColor="text1"/>
                <w:lang w:val="es-ES"/>
              </w:rPr>
              <w:t>ǎ</w:t>
            </w:r>
            <w:r w:rsidRPr="00BF5514">
              <w:rPr>
                <w:rFonts w:ascii="Montserrat" w:hAnsi="Montserrat" w:cs="Arial"/>
                <w:bCs/>
                <w:color w:val="000000" w:themeColor="text1"/>
                <w:lang w:val="es-ES"/>
              </w:rPr>
              <w:t>o-m</w:t>
            </w:r>
            <w:r w:rsidRPr="00BF5514">
              <w:rPr>
                <w:rFonts w:ascii="Montserrat" w:hAnsi="Montserrat" w:cs="Montserrat"/>
                <w:bCs/>
                <w:color w:val="000000" w:themeColor="text1"/>
                <w:lang w:val="es-ES"/>
              </w:rPr>
              <w:t>ù</w:t>
            </w:r>
            <w:r w:rsidRPr="00BF5514">
              <w:rPr>
                <w:rFonts w:ascii="Montserrat" w:hAnsi="Montserrat" w:cs="Arial"/>
                <w:bCs/>
                <w:color w:val="000000" w:themeColor="text1"/>
                <w:lang w:val="es-ES"/>
              </w:rPr>
              <w:t xml:space="preserve"> ji</w:t>
            </w:r>
            <w:r w:rsidRPr="00BF5514">
              <w:rPr>
                <w:rFonts w:ascii="Montserrat" w:hAnsi="Montserrat" w:cs="Montserrat"/>
                <w:bCs/>
                <w:color w:val="000000" w:themeColor="text1"/>
                <w:lang w:val="es-ES"/>
              </w:rPr>
              <w:t>ē</w:t>
            </w:r>
            <w:r w:rsidRPr="00BF5514">
              <w:rPr>
                <w:rFonts w:ascii="Montserrat" w:hAnsi="Montserrat" w:cs="Arial"/>
                <w:bCs/>
                <w:color w:val="000000" w:themeColor="text1"/>
                <w:lang w:val="es-ES"/>
              </w:rPr>
              <w:t xml:space="preserve"> b</w:t>
            </w:r>
            <w:r w:rsidRPr="00BF5514">
              <w:rPr>
                <w:rFonts w:ascii="Montserrat" w:hAnsi="Montserrat" w:cs="Montserrat"/>
                <w:bCs/>
                <w:color w:val="000000" w:themeColor="text1"/>
                <w:lang w:val="es-ES"/>
              </w:rPr>
              <w:t>ī</w:t>
            </w:r>
            <w:r w:rsidRPr="00BF5514">
              <w:rPr>
                <w:rFonts w:ascii="Montserrat" w:hAnsi="Montserrat" w:cs="Arial"/>
                <w:bCs/>
                <w:color w:val="000000" w:themeColor="text1"/>
                <w:lang w:val="es-ES"/>
              </w:rPr>
              <w:t xml:space="preserve">ng  </w:t>
            </w:r>
            <w:r w:rsidRPr="00BF5514">
              <w:rPr>
                <w:rFonts w:ascii="Montserrat" w:eastAsia="MS Gothic" w:hAnsi="Montserrat" w:cs="MS Gothic"/>
                <w:bCs/>
                <w:color w:val="000000" w:themeColor="text1"/>
                <w:lang w:val="es-ES"/>
              </w:rPr>
              <w:t>草木皆兵</w:t>
            </w:r>
          </w:p>
          <w:p w14:paraId="2B4E17F8" w14:textId="5D2BCFFF" w:rsidR="00BF5514" w:rsidRPr="00BF5514" w:rsidRDefault="00BF5514" w:rsidP="00C830E6">
            <w:pPr>
              <w:jc w:val="center"/>
              <w:rPr>
                <w:rFonts w:ascii="Montserrat" w:hAnsi="Montserrat" w:cs="Arial"/>
                <w:bCs/>
                <w:color w:val="000000" w:themeColor="text1"/>
                <w:lang w:val="es-ES"/>
              </w:rPr>
            </w:pPr>
            <w:r>
              <w:rPr>
                <w:rFonts w:ascii="Montserrat" w:hAnsi="Montserrat" w:cs="Arial"/>
                <w:bCs/>
                <w:color w:val="000000" w:themeColor="text1"/>
                <w:lang w:val="es-ES"/>
              </w:rPr>
              <w:t>L</w:t>
            </w:r>
            <w:r w:rsidRPr="00BF5514">
              <w:rPr>
                <w:rFonts w:ascii="Montserrat" w:hAnsi="Montserrat" w:cs="Arial"/>
                <w:bCs/>
                <w:color w:val="000000" w:themeColor="text1"/>
                <w:lang w:val="es-ES"/>
              </w:rPr>
              <w:t>as hierbas y los árboles todos son soldados</w:t>
            </w:r>
            <w:r>
              <w:rPr>
                <w:rFonts w:ascii="Montserrat" w:hAnsi="Montserrat" w:cs="Arial"/>
                <w:bCs/>
                <w:color w:val="000000" w:themeColor="text1"/>
                <w:lang w:val="es-ES"/>
              </w:rPr>
              <w:t>.</w:t>
            </w:r>
          </w:p>
          <w:p w14:paraId="24C615D3" w14:textId="77777777" w:rsidR="00BF5514" w:rsidRDefault="00BF5514" w:rsidP="00C830E6">
            <w:pPr>
              <w:jc w:val="center"/>
              <w:rPr>
                <w:rFonts w:ascii="Montserrat" w:eastAsia="Arial" w:hAnsi="Montserrat" w:cs="Arial"/>
                <w:color w:val="000000" w:themeColor="text1"/>
              </w:rPr>
            </w:pPr>
          </w:p>
        </w:tc>
        <w:tc>
          <w:tcPr>
            <w:tcW w:w="236" w:type="dxa"/>
          </w:tcPr>
          <w:p w14:paraId="5E400748" w14:textId="77777777" w:rsidR="00BF5514" w:rsidRPr="00E0036D" w:rsidRDefault="00BF5514" w:rsidP="00C830E6">
            <w:pPr>
              <w:pStyle w:val="Prrafodelista"/>
              <w:ind w:left="0"/>
              <w:jc w:val="center"/>
              <w:rPr>
                <w:rFonts w:ascii="Montserrat" w:hAnsi="Montserrat" w:cs="Arial"/>
                <w:bCs/>
                <w:sz w:val="4"/>
                <w:szCs w:val="4"/>
                <w:lang w:val="es-ES_tradnl"/>
              </w:rPr>
            </w:pPr>
          </w:p>
        </w:tc>
        <w:tc>
          <w:tcPr>
            <w:tcW w:w="4627" w:type="dxa"/>
            <w:shd w:val="clear" w:color="auto" w:fill="D9D9D9" w:themeFill="background1" w:themeFillShade="D9"/>
          </w:tcPr>
          <w:p w14:paraId="7BEE5E4C" w14:textId="77777777" w:rsidR="00BF5514" w:rsidRPr="00BF5514" w:rsidRDefault="00BF5514" w:rsidP="00C830E6">
            <w:pPr>
              <w:jc w:val="center"/>
              <w:rPr>
                <w:rFonts w:ascii="Montserrat" w:hAnsi="Montserrat" w:cs="Arial"/>
                <w:bCs/>
                <w:color w:val="000000" w:themeColor="text1"/>
                <w:lang w:val="es-ES"/>
              </w:rPr>
            </w:pPr>
            <w:r w:rsidRPr="00BF5514">
              <w:rPr>
                <w:rFonts w:ascii="Montserrat" w:hAnsi="Montserrat" w:cs="Arial"/>
                <w:bCs/>
                <w:color w:val="000000" w:themeColor="text1"/>
                <w:lang w:val="es-ES"/>
              </w:rPr>
              <w:t>(lit. cada hierba y árbol parece un enemigo; tener miedos imaginarios)</w:t>
            </w:r>
          </w:p>
          <w:p w14:paraId="7726135F" w14:textId="77777777" w:rsidR="00BF5514" w:rsidRPr="00D86AE0" w:rsidRDefault="00BF5514" w:rsidP="00C830E6">
            <w:pPr>
              <w:pStyle w:val="Prrafodelista"/>
              <w:ind w:left="0"/>
              <w:jc w:val="center"/>
              <w:rPr>
                <w:rFonts w:ascii="Montserrat" w:eastAsiaTheme="minorHAnsi" w:hAnsi="Montserrat" w:cs="Arial"/>
                <w:bCs/>
                <w:lang w:val="es-ES"/>
              </w:rPr>
            </w:pPr>
          </w:p>
        </w:tc>
      </w:tr>
    </w:tbl>
    <w:p w14:paraId="313F031D" w14:textId="77777777" w:rsidR="00845E7C" w:rsidRPr="00BF5514" w:rsidRDefault="00845E7C" w:rsidP="000E4C10">
      <w:pPr>
        <w:spacing w:after="0" w:line="240" w:lineRule="auto"/>
        <w:jc w:val="both"/>
        <w:rPr>
          <w:rFonts w:ascii="Montserrat" w:hAnsi="Montserrat" w:cs="Arial"/>
          <w:bCs/>
          <w:color w:val="000000" w:themeColor="text1"/>
          <w:lang w:val="es-ES"/>
        </w:rPr>
      </w:pPr>
    </w:p>
    <w:p w14:paraId="59674806" w14:textId="1BD8ABD8" w:rsidR="00845E7C" w:rsidRDefault="00845E7C" w:rsidP="000E4C10">
      <w:pPr>
        <w:spacing w:after="0" w:line="240" w:lineRule="auto"/>
        <w:jc w:val="both"/>
        <w:rPr>
          <w:rFonts w:ascii="Montserrat" w:hAnsi="Montserrat" w:cs="Arial"/>
          <w:color w:val="000000" w:themeColor="text1"/>
          <w:lang w:val="es-419"/>
        </w:rPr>
      </w:pPr>
      <w:r w:rsidRPr="000E4C10">
        <w:rPr>
          <w:rFonts w:ascii="Montserrat" w:hAnsi="Montserrat" w:cs="Arial"/>
          <w:color w:val="000000" w:themeColor="text1"/>
          <w:lang w:val="es-ES"/>
        </w:rPr>
        <w:t xml:space="preserve">Esta frase proviene de </w:t>
      </w:r>
      <w:r w:rsidRPr="000E4C10">
        <w:rPr>
          <w:rFonts w:ascii="Montserrat" w:hAnsi="Montserrat" w:cs="Arial"/>
          <w:i/>
          <w:color w:val="000000" w:themeColor="text1"/>
          <w:lang w:val="es-419"/>
        </w:rPr>
        <w:t>El Libro del estado de Jin</w:t>
      </w:r>
      <w:r w:rsidRPr="000E4C10">
        <w:rPr>
          <w:rFonts w:ascii="Montserrat" w:hAnsi="Montserrat" w:cs="Arial"/>
          <w:color w:val="000000" w:themeColor="text1"/>
          <w:lang w:val="es-419"/>
        </w:rPr>
        <w:t>, una crónica histórica oficial que cubre la historia de dicho estado que existió en el territorio de la China antigua entre los años 265 y 420 (siglos III-V de n. e.). La anécdota contenida en la crónica cuenta de una batalla donde el estado de Jin fue atacado por el numeroso ejército de otro estado.</w:t>
      </w:r>
    </w:p>
    <w:p w14:paraId="62454DDD" w14:textId="77777777" w:rsidR="00BF5514" w:rsidRPr="000E4C10" w:rsidRDefault="00BF5514" w:rsidP="000E4C10">
      <w:pPr>
        <w:spacing w:after="0" w:line="240" w:lineRule="auto"/>
        <w:jc w:val="both"/>
        <w:rPr>
          <w:rFonts w:ascii="Montserrat" w:hAnsi="Montserrat" w:cs="Arial"/>
          <w:color w:val="000000" w:themeColor="text1"/>
          <w:lang w:val="es-419"/>
        </w:rPr>
      </w:pPr>
    </w:p>
    <w:p w14:paraId="6A42FBDF" w14:textId="17C913AB" w:rsidR="00845E7C" w:rsidRDefault="00845E7C" w:rsidP="000E4C10">
      <w:pPr>
        <w:spacing w:after="0" w:line="240" w:lineRule="auto"/>
        <w:jc w:val="both"/>
        <w:rPr>
          <w:rFonts w:ascii="Montserrat" w:hAnsi="Montserrat" w:cs="Arial"/>
          <w:color w:val="000000" w:themeColor="text1"/>
          <w:lang w:val="es-419"/>
        </w:rPr>
      </w:pPr>
      <w:r w:rsidRPr="000E4C10">
        <w:rPr>
          <w:rFonts w:ascii="Montserrat" w:hAnsi="Montserrat" w:cs="Arial"/>
          <w:color w:val="000000" w:themeColor="text1"/>
          <w:lang w:val="es-419"/>
        </w:rPr>
        <w:t>A pesar de sus fuerzas limitadas y gracias a la alta moral de sus soldados y pueblo, el estado de Jin ganó la batalla e incluso persiguió al enemigo en su desesperada huida, sumiendo sus tropas en un terror tan profundo que veían en cada hierba, arbusto y árbol un soldado de Jin escondido.</w:t>
      </w:r>
    </w:p>
    <w:p w14:paraId="18044EAE" w14:textId="77777777" w:rsidR="00BF5514" w:rsidRPr="000E4C10" w:rsidRDefault="00BF5514" w:rsidP="000E4C10">
      <w:pPr>
        <w:spacing w:after="0" w:line="240" w:lineRule="auto"/>
        <w:jc w:val="both"/>
        <w:rPr>
          <w:rFonts w:ascii="Montserrat" w:hAnsi="Montserrat" w:cs="Arial"/>
          <w:color w:val="000000" w:themeColor="text1"/>
          <w:lang w:val="es-419"/>
        </w:rPr>
      </w:pPr>
    </w:p>
    <w:p w14:paraId="3F870F1E" w14:textId="5A63D6E5" w:rsidR="00845E7C" w:rsidRPr="000E4C10" w:rsidRDefault="00BF5514" w:rsidP="000E4C10">
      <w:pPr>
        <w:spacing w:after="0" w:line="240" w:lineRule="auto"/>
        <w:jc w:val="both"/>
        <w:rPr>
          <w:rFonts w:ascii="Montserrat" w:eastAsia="Arial" w:hAnsi="Montserrat" w:cs="Arial"/>
          <w:lang w:val="es-ES"/>
        </w:rPr>
      </w:pPr>
      <w:r>
        <w:rPr>
          <w:rFonts w:ascii="Montserrat" w:eastAsia="Arial" w:hAnsi="Montserrat" w:cs="Arial"/>
          <w:lang w:val="es-ES"/>
        </w:rPr>
        <w:t>Ahora, observa</w:t>
      </w:r>
      <w:r w:rsidR="00845E7C" w:rsidRPr="000E4C10">
        <w:rPr>
          <w:rFonts w:ascii="Montserrat" w:eastAsia="Arial" w:hAnsi="Montserrat" w:cs="Arial"/>
          <w:lang w:val="es-ES"/>
        </w:rPr>
        <w:t xml:space="preserve"> un ejemplo de proverbio</w:t>
      </w:r>
      <w:r>
        <w:rPr>
          <w:rFonts w:ascii="Montserrat" w:eastAsia="Arial" w:hAnsi="Montserrat" w:cs="Arial"/>
          <w:lang w:val="es-ES"/>
        </w:rPr>
        <w:t>.</w:t>
      </w:r>
      <w:r w:rsidR="00845E7C" w:rsidRPr="000E4C10">
        <w:rPr>
          <w:rFonts w:ascii="Montserrat" w:eastAsia="Arial" w:hAnsi="Montserrat" w:cs="Arial"/>
          <w:lang w:val="es-ES"/>
        </w:rPr>
        <w:t xml:space="preserve"> Qué significa</w:t>
      </w:r>
      <w:r>
        <w:rPr>
          <w:rFonts w:ascii="Montserrat" w:eastAsia="Arial" w:hAnsi="Montserrat" w:cs="Arial"/>
          <w:lang w:val="es-ES"/>
        </w:rPr>
        <w:t xml:space="preserve"> y e</w:t>
      </w:r>
      <w:r w:rsidR="00845E7C" w:rsidRPr="000E4C10">
        <w:rPr>
          <w:rFonts w:ascii="Montserrat" w:eastAsia="Arial" w:hAnsi="Montserrat" w:cs="Arial"/>
          <w:lang w:val="es-ES"/>
        </w:rPr>
        <w:t>n qué contextos se usa</w:t>
      </w:r>
      <w:r>
        <w:rPr>
          <w:rFonts w:ascii="Montserrat" w:eastAsia="Arial" w:hAnsi="Montserrat" w:cs="Arial"/>
          <w:lang w:val="es-ES"/>
        </w:rPr>
        <w:t>.</w:t>
      </w:r>
    </w:p>
    <w:p w14:paraId="47A682E4" w14:textId="4E072099" w:rsidR="00845E7C" w:rsidRDefault="00845E7C" w:rsidP="000E4C10">
      <w:pPr>
        <w:spacing w:after="0" w:line="240" w:lineRule="auto"/>
        <w:jc w:val="both"/>
        <w:rPr>
          <w:rFonts w:ascii="Montserrat" w:hAnsi="Montserrat" w:cs="Arial"/>
          <w:bCs/>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236"/>
        <w:gridCol w:w="4627"/>
      </w:tblGrid>
      <w:tr w:rsidR="00BF5514" w14:paraId="2D2D6D5C" w14:textId="77777777" w:rsidTr="00E53E85">
        <w:tc>
          <w:tcPr>
            <w:tcW w:w="4531" w:type="dxa"/>
            <w:shd w:val="clear" w:color="auto" w:fill="D9D9D9" w:themeFill="background1" w:themeFillShade="D9"/>
          </w:tcPr>
          <w:p w14:paraId="363656F8" w14:textId="1EB13B9C" w:rsidR="00BF5514" w:rsidRPr="00BF5514" w:rsidRDefault="00BF5514" w:rsidP="00C830E6">
            <w:pPr>
              <w:pStyle w:val="Prrafodelista"/>
              <w:ind w:left="0"/>
              <w:jc w:val="center"/>
              <w:rPr>
                <w:rFonts w:ascii="Montserrat" w:hAnsi="Montserrat" w:cs="Arial"/>
                <w:lang w:val="es-ES_tradnl"/>
              </w:rPr>
            </w:pPr>
            <w:r w:rsidRPr="00BF5514">
              <w:rPr>
                <w:rFonts w:ascii="Montserrat" w:hAnsi="Montserrat" w:cs="Arial"/>
                <w:lang w:val="es-ES_tradnl"/>
              </w:rPr>
              <w:t>yàmiáo zhùzh</w:t>
            </w:r>
            <w:r w:rsidRPr="00BF5514">
              <w:rPr>
                <w:rFonts w:ascii="Calibri" w:hAnsi="Calibri" w:cs="Calibri"/>
                <w:lang w:val="es-ES_tradnl"/>
              </w:rPr>
              <w:t>ǎ</w:t>
            </w:r>
            <w:r w:rsidRPr="00BF5514">
              <w:rPr>
                <w:rFonts w:ascii="Montserrat" w:hAnsi="Montserrat" w:cs="Arial"/>
                <w:lang w:val="es-ES_tradnl"/>
              </w:rPr>
              <w:t xml:space="preserve">ng </w:t>
            </w:r>
            <w:r w:rsidRPr="00BF5514">
              <w:rPr>
                <w:rFonts w:ascii="Montserrat" w:hAnsi="Montserrat" w:cs="Arial"/>
              </w:rPr>
              <w:t>揠苗助长</w:t>
            </w:r>
          </w:p>
          <w:p w14:paraId="7789D1AA" w14:textId="47A31A81" w:rsidR="00BF5514" w:rsidRPr="00BF5514" w:rsidRDefault="00BF5514" w:rsidP="00C830E6">
            <w:pPr>
              <w:pStyle w:val="Prrafodelista"/>
              <w:ind w:left="0"/>
              <w:jc w:val="center"/>
              <w:rPr>
                <w:rFonts w:ascii="Montserrat" w:eastAsiaTheme="minorHAnsi" w:hAnsi="Montserrat" w:cs="Arial"/>
              </w:rPr>
            </w:pPr>
            <w:r w:rsidRPr="00BF5514">
              <w:rPr>
                <w:rFonts w:ascii="Montserrat" w:hAnsi="Montserrat" w:cs="Arial"/>
                <w:lang w:val="es-ES_tradnl"/>
              </w:rPr>
              <w:t>“Jalar los brotes para ayudarlos a crecer”</w:t>
            </w:r>
            <w:r w:rsidR="00ED7C13">
              <w:rPr>
                <w:rFonts w:ascii="Montserrat" w:hAnsi="Montserrat" w:cs="Arial"/>
                <w:lang w:val="es-ES_tradnl"/>
              </w:rPr>
              <w:t>.</w:t>
            </w:r>
          </w:p>
        </w:tc>
        <w:tc>
          <w:tcPr>
            <w:tcW w:w="236" w:type="dxa"/>
          </w:tcPr>
          <w:p w14:paraId="7D3D5965" w14:textId="77777777" w:rsidR="00BF5514" w:rsidRPr="00E0036D" w:rsidRDefault="00BF5514" w:rsidP="00C830E6">
            <w:pPr>
              <w:pStyle w:val="Prrafodelista"/>
              <w:ind w:left="0"/>
              <w:jc w:val="center"/>
              <w:rPr>
                <w:rFonts w:ascii="Montserrat" w:hAnsi="Montserrat" w:cs="Arial"/>
                <w:bCs/>
                <w:sz w:val="4"/>
                <w:szCs w:val="4"/>
                <w:lang w:val="es-ES_tradnl"/>
              </w:rPr>
            </w:pPr>
          </w:p>
        </w:tc>
        <w:tc>
          <w:tcPr>
            <w:tcW w:w="4627" w:type="dxa"/>
            <w:shd w:val="clear" w:color="auto" w:fill="D9D9D9" w:themeFill="background1" w:themeFillShade="D9"/>
          </w:tcPr>
          <w:p w14:paraId="3F1814F7" w14:textId="77777777" w:rsidR="00BF5514" w:rsidRPr="000E4C10" w:rsidRDefault="00BF5514" w:rsidP="00C830E6">
            <w:pPr>
              <w:pStyle w:val="Prrafodelista"/>
              <w:ind w:left="0"/>
              <w:jc w:val="center"/>
              <w:rPr>
                <w:rFonts w:ascii="Montserrat" w:hAnsi="Montserrat" w:cs="Arial"/>
              </w:rPr>
            </w:pPr>
            <w:r w:rsidRPr="000E4C10">
              <w:rPr>
                <w:rFonts w:ascii="Montserrat" w:hAnsi="Montserrat" w:cs="Arial"/>
                <w:b/>
                <w:lang w:val="es-ES"/>
              </w:rPr>
              <w:t>Fuente</w:t>
            </w:r>
            <w:r w:rsidRPr="000E4C10">
              <w:rPr>
                <w:rFonts w:ascii="Montserrat" w:hAnsi="Montserrat" w:cs="Arial"/>
                <w:lang w:val="es-ES"/>
              </w:rPr>
              <w:t>: Tratado filosófico</w:t>
            </w:r>
            <w:r w:rsidRPr="000E4C10">
              <w:rPr>
                <w:rFonts w:ascii="Montserrat" w:hAnsi="Montserrat" w:cs="Arial"/>
                <w:b/>
                <w:bCs/>
                <w:lang w:val="es-ES_tradnl"/>
              </w:rPr>
              <w:t xml:space="preserve"> </w:t>
            </w:r>
            <w:r w:rsidRPr="000E4C10">
              <w:rPr>
                <w:rFonts w:ascii="Montserrat" w:hAnsi="Montserrat" w:cs="Arial"/>
                <w:bCs/>
                <w:i/>
                <w:iCs/>
                <w:lang w:val="es-ES_tradnl"/>
              </w:rPr>
              <w:t>Mengzi</w:t>
            </w:r>
            <w:r w:rsidRPr="000E4C10">
              <w:rPr>
                <w:rFonts w:ascii="Montserrat" w:hAnsi="Montserrat" w:cs="Arial"/>
                <w:bCs/>
                <w:lang w:val="es-ES_tradnl"/>
              </w:rPr>
              <w:t xml:space="preserve"> </w:t>
            </w:r>
            <w:r w:rsidRPr="000E4C10">
              <w:rPr>
                <w:rFonts w:ascii="Montserrat" w:hAnsi="Montserrat" w:cs="Arial"/>
                <w:bCs/>
              </w:rPr>
              <w:t xml:space="preserve"> </w:t>
            </w:r>
            <w:r w:rsidRPr="000E4C10">
              <w:rPr>
                <w:rFonts w:ascii="Montserrat" w:hAnsi="Montserrat" w:cs="Arial"/>
                <w:bCs/>
                <w:lang w:val="es-ES_tradnl"/>
              </w:rPr>
              <w:t>(400-300 a. n. e.)</w:t>
            </w:r>
          </w:p>
          <w:p w14:paraId="27D4E3A1" w14:textId="77777777" w:rsidR="00BF5514" w:rsidRPr="00D86AE0" w:rsidRDefault="00BF5514" w:rsidP="00C830E6">
            <w:pPr>
              <w:pStyle w:val="Prrafodelista"/>
              <w:ind w:left="0"/>
              <w:jc w:val="center"/>
              <w:rPr>
                <w:rFonts w:ascii="Montserrat" w:eastAsiaTheme="minorHAnsi" w:hAnsi="Montserrat" w:cs="Arial"/>
                <w:bCs/>
                <w:lang w:val="es-ES"/>
              </w:rPr>
            </w:pPr>
          </w:p>
        </w:tc>
      </w:tr>
    </w:tbl>
    <w:p w14:paraId="201A5F60" w14:textId="77777777" w:rsidR="00845E7C" w:rsidRPr="000E4C10" w:rsidRDefault="00845E7C" w:rsidP="000E4C10">
      <w:pPr>
        <w:pStyle w:val="Prrafodelista"/>
        <w:spacing w:after="0" w:line="240" w:lineRule="auto"/>
        <w:ind w:left="0"/>
        <w:jc w:val="both"/>
        <w:rPr>
          <w:rFonts w:ascii="Montserrat" w:hAnsi="Montserrat" w:cs="Arial"/>
          <w:lang w:val="es-ES"/>
        </w:rPr>
      </w:pPr>
      <w:r w:rsidRPr="000E4C10">
        <w:rPr>
          <w:rFonts w:ascii="Montserrat" w:hAnsi="Montserrat" w:cs="Arial"/>
          <w:bCs/>
        </w:rPr>
        <w:t xml:space="preserve">La anécdota cuenta que </w:t>
      </w:r>
      <w:r w:rsidRPr="000E4C10">
        <w:rPr>
          <w:rFonts w:ascii="Montserrat" w:hAnsi="Montserrat" w:cs="Arial"/>
          <w:lang w:val="es-ES"/>
        </w:rPr>
        <w:t>un campesino ansioso no podía esperar a que sus cosechas crecieran, por eso fue al campo y se puso a jalar los brotes un poco para arriba, sin pensar que así dañaría sus raíces. Después regresó a su casa y muy contento contó a su familia. Todos quedaron aterrados y corrieron al campo donde encontraron todos los brotes en el campo ya marchitos.</w:t>
      </w:r>
    </w:p>
    <w:p w14:paraId="2EC9B035" w14:textId="77777777" w:rsidR="00845E7C" w:rsidRPr="00E776C5" w:rsidRDefault="00845E7C" w:rsidP="000E4C10">
      <w:pPr>
        <w:pStyle w:val="Prrafodelista"/>
        <w:spacing w:after="0" w:line="240" w:lineRule="auto"/>
        <w:ind w:left="0"/>
        <w:jc w:val="both"/>
        <w:rPr>
          <w:rFonts w:ascii="Montserrat" w:hAnsi="Montserrat" w:cs="Arial"/>
          <w:lang w:val="es-ES"/>
        </w:rPr>
      </w:pPr>
    </w:p>
    <w:p w14:paraId="0A799BED" w14:textId="1471C7CD" w:rsidR="00845E7C" w:rsidRDefault="00845E7C" w:rsidP="000E4C10">
      <w:pPr>
        <w:pStyle w:val="Prrafodelista"/>
        <w:spacing w:after="0" w:line="240" w:lineRule="auto"/>
        <w:ind w:left="0"/>
        <w:jc w:val="both"/>
        <w:rPr>
          <w:rFonts w:ascii="Montserrat" w:hAnsi="Montserrat" w:cs="Arial"/>
          <w:lang w:val="es-ES"/>
        </w:rPr>
      </w:pPr>
      <w:r w:rsidRPr="000E4C10">
        <w:rPr>
          <w:rFonts w:ascii="Montserrat" w:hAnsi="Montserrat" w:cs="Arial"/>
          <w:lang w:val="es-ES"/>
        </w:rPr>
        <w:t>¿Cuál considera</w:t>
      </w:r>
      <w:r w:rsidR="005562A6">
        <w:rPr>
          <w:rFonts w:ascii="Montserrat" w:hAnsi="Montserrat" w:cs="Arial"/>
          <w:lang w:val="es-ES"/>
        </w:rPr>
        <w:t>s</w:t>
      </w:r>
      <w:r w:rsidRPr="000E4C10">
        <w:rPr>
          <w:rFonts w:ascii="Montserrat" w:hAnsi="Montserrat" w:cs="Arial"/>
          <w:lang w:val="es-ES"/>
        </w:rPr>
        <w:t xml:space="preserve"> que es el significado de este proverbio</w:t>
      </w:r>
      <w:r w:rsidR="005562A6">
        <w:rPr>
          <w:rFonts w:ascii="Montserrat" w:hAnsi="Montserrat" w:cs="Arial"/>
          <w:lang w:val="es-ES"/>
        </w:rPr>
        <w:t>?</w:t>
      </w:r>
    </w:p>
    <w:p w14:paraId="6C0AC3FC" w14:textId="77777777" w:rsidR="005562A6" w:rsidRPr="000E4C10" w:rsidRDefault="005562A6" w:rsidP="000E4C10">
      <w:pPr>
        <w:pStyle w:val="Prrafodelista"/>
        <w:spacing w:after="0" w:line="240" w:lineRule="auto"/>
        <w:ind w:left="0"/>
        <w:jc w:val="both"/>
        <w:rPr>
          <w:rFonts w:ascii="Montserrat" w:hAnsi="Montserrat" w:cs="Arial"/>
          <w:lang w:val="es-ES"/>
        </w:rPr>
      </w:pPr>
    </w:p>
    <w:p w14:paraId="6DD54685" w14:textId="09F1A376" w:rsidR="00E776C5" w:rsidRDefault="00845E7C" w:rsidP="000E4C10">
      <w:pPr>
        <w:spacing w:after="0" w:line="240" w:lineRule="auto"/>
        <w:jc w:val="both"/>
        <w:rPr>
          <w:rFonts w:ascii="Montserrat" w:hAnsi="Montserrat" w:cs="Arial"/>
          <w:bCs/>
          <w:lang w:val="es-ES"/>
        </w:rPr>
      </w:pPr>
      <w:r w:rsidRPr="000E4C10">
        <w:rPr>
          <w:rFonts w:ascii="Montserrat" w:hAnsi="Montserrat" w:cs="Arial"/>
          <w:bCs/>
          <w:lang w:val="es-ES"/>
        </w:rPr>
        <w:t xml:space="preserve">Con la explicación que </w:t>
      </w:r>
      <w:r w:rsidR="00E776C5">
        <w:rPr>
          <w:rFonts w:ascii="Montserrat" w:hAnsi="Montserrat" w:cs="Arial"/>
          <w:bCs/>
          <w:lang w:val="es-ES"/>
        </w:rPr>
        <w:t>se</w:t>
      </w:r>
      <w:r w:rsidRPr="000E4C10">
        <w:rPr>
          <w:rFonts w:ascii="Montserrat" w:hAnsi="Montserrat" w:cs="Arial"/>
          <w:bCs/>
          <w:lang w:val="es-ES"/>
        </w:rPr>
        <w:t xml:space="preserve"> d</w:t>
      </w:r>
      <w:r w:rsidR="00E776C5">
        <w:rPr>
          <w:rFonts w:ascii="Montserrat" w:hAnsi="Montserrat" w:cs="Arial"/>
          <w:bCs/>
          <w:lang w:val="es-ES"/>
        </w:rPr>
        <w:t>io</w:t>
      </w:r>
      <w:r w:rsidRPr="000E4C10">
        <w:rPr>
          <w:rFonts w:ascii="Montserrat" w:hAnsi="Montserrat" w:cs="Arial"/>
          <w:bCs/>
          <w:lang w:val="es-ES"/>
        </w:rPr>
        <w:t>,</w:t>
      </w:r>
      <w:r w:rsidR="00E776C5">
        <w:rPr>
          <w:rFonts w:ascii="Montserrat" w:hAnsi="Montserrat" w:cs="Arial"/>
          <w:bCs/>
          <w:lang w:val="es-ES"/>
        </w:rPr>
        <w:t xml:space="preserve"> </w:t>
      </w:r>
      <w:r w:rsidRPr="000E4C10">
        <w:rPr>
          <w:rFonts w:ascii="Montserrat" w:hAnsi="Montserrat" w:cs="Arial"/>
          <w:bCs/>
          <w:lang w:val="es-ES"/>
        </w:rPr>
        <w:t>parece que es:</w:t>
      </w:r>
      <w:r w:rsidR="00E776C5">
        <w:rPr>
          <w:rFonts w:ascii="Montserrat" w:hAnsi="Montserrat" w:cs="Arial"/>
          <w:bCs/>
          <w:lang w:val="es-ES"/>
        </w:rPr>
        <w:t xml:space="preserve"> ser</w:t>
      </w:r>
      <w:r w:rsidRPr="000E4C10">
        <w:rPr>
          <w:rFonts w:ascii="Montserrat" w:hAnsi="Montserrat" w:cs="Arial"/>
          <w:bCs/>
          <w:lang w:val="es-ES"/>
        </w:rPr>
        <w:t xml:space="preserve"> innecesaria y excesivamente apresurado hasta el punto de dañar los resultados del trabajo.</w:t>
      </w:r>
    </w:p>
    <w:p w14:paraId="1895EACF" w14:textId="77777777" w:rsidR="00E776C5" w:rsidRDefault="00E776C5" w:rsidP="000E4C10">
      <w:pPr>
        <w:spacing w:after="0" w:line="240" w:lineRule="auto"/>
        <w:jc w:val="both"/>
        <w:rPr>
          <w:rFonts w:ascii="Montserrat" w:hAnsi="Montserrat" w:cs="Arial"/>
          <w:bCs/>
          <w:lang w:val="es-ES"/>
        </w:rPr>
      </w:pPr>
    </w:p>
    <w:p w14:paraId="21BFEC5C" w14:textId="573CB1C9" w:rsidR="00845E7C" w:rsidRPr="000E4C10" w:rsidRDefault="00845E7C" w:rsidP="000E4C10">
      <w:pPr>
        <w:spacing w:after="0" w:line="240" w:lineRule="auto"/>
        <w:jc w:val="both"/>
        <w:rPr>
          <w:rFonts w:ascii="Montserrat" w:hAnsi="Montserrat" w:cs="Arial"/>
          <w:bCs/>
          <w:lang w:val="es-ES_tradnl"/>
        </w:rPr>
      </w:pPr>
      <w:r w:rsidRPr="000E4C10">
        <w:rPr>
          <w:rFonts w:ascii="Montserrat" w:hAnsi="Montserrat" w:cs="Arial"/>
          <w:bCs/>
          <w:lang w:val="es-ES"/>
        </w:rPr>
        <w:t>Tiene cierta conexión con la idea de</w:t>
      </w:r>
      <w:r w:rsidR="00ED7C13">
        <w:rPr>
          <w:rFonts w:ascii="Montserrat" w:hAnsi="Montserrat" w:cs="Arial"/>
          <w:bCs/>
          <w:lang w:val="es-ES"/>
        </w:rPr>
        <w:t>:</w:t>
      </w:r>
      <w:r w:rsidRPr="000E4C10">
        <w:rPr>
          <w:rFonts w:ascii="Montserrat" w:hAnsi="Montserrat" w:cs="Arial"/>
          <w:bCs/>
          <w:lang w:val="es-ES"/>
        </w:rPr>
        <w:t xml:space="preserve"> “No por mucho madrugar amanece más temprano”, aunque con el añadido de actuar de manera apresurada sin pensar en las consecuencias</w:t>
      </w:r>
      <w:r w:rsidR="00E776C5">
        <w:rPr>
          <w:rFonts w:ascii="Montserrat" w:hAnsi="Montserrat" w:cs="Arial"/>
          <w:bCs/>
          <w:lang w:val="es-ES"/>
        </w:rPr>
        <w:t>.</w:t>
      </w:r>
    </w:p>
    <w:p w14:paraId="27873CB4" w14:textId="0A3081A3" w:rsidR="00845E7C" w:rsidRPr="000E4C10" w:rsidRDefault="00845E7C" w:rsidP="000E4C10">
      <w:pPr>
        <w:spacing w:after="0" w:line="240" w:lineRule="auto"/>
        <w:jc w:val="both"/>
        <w:rPr>
          <w:rFonts w:ascii="Montserrat" w:hAnsi="Montserrat" w:cs="Arial"/>
          <w:bCs/>
          <w:lang w:val="es-ES_tradnl"/>
        </w:rPr>
      </w:pPr>
    </w:p>
    <w:p w14:paraId="3B9C1BDE" w14:textId="0AEEB3B2" w:rsidR="00845E7C" w:rsidRDefault="00845E7C" w:rsidP="000E4C10">
      <w:pPr>
        <w:spacing w:after="0" w:line="240" w:lineRule="auto"/>
        <w:jc w:val="both"/>
        <w:rPr>
          <w:rFonts w:ascii="Montserrat" w:hAnsi="Montserrat" w:cs="Arial"/>
          <w:bCs/>
          <w:lang w:val="es-ES"/>
        </w:rPr>
      </w:pPr>
      <w:r w:rsidRPr="000E4C10">
        <w:rPr>
          <w:rFonts w:ascii="Montserrat" w:hAnsi="Montserrat" w:cs="Arial"/>
          <w:lang w:val="es-ES"/>
        </w:rPr>
        <w:t>Así es</w:t>
      </w:r>
      <w:r w:rsidR="00E776C5">
        <w:rPr>
          <w:rFonts w:ascii="Montserrat" w:hAnsi="Montserrat" w:cs="Arial"/>
          <w:lang w:val="es-ES"/>
        </w:rPr>
        <w:t xml:space="preserve">. </w:t>
      </w:r>
      <w:r w:rsidRPr="000E4C10">
        <w:rPr>
          <w:rFonts w:ascii="Montserrat" w:hAnsi="Montserrat" w:cs="Arial"/>
          <w:lang w:val="es-ES"/>
        </w:rPr>
        <w:t>Este proverbio tiene el siguiente uso:</w:t>
      </w:r>
      <w:r w:rsidRPr="000E4C10">
        <w:rPr>
          <w:rFonts w:ascii="Montserrat" w:hAnsi="Montserrat" w:cs="Arial"/>
          <w:bCs/>
          <w:lang w:val="es-ES"/>
        </w:rPr>
        <w:t xml:space="preserve"> “El estudio es un proceso paulatino y si uno trata de apresurarlo para obtener resultados en tiempos acortados, estaría jalando los brotes para ayudarlos a crecer y actuando de una manera </w:t>
      </w:r>
      <w:r w:rsidR="00794702" w:rsidRPr="000E4C10">
        <w:rPr>
          <w:rFonts w:ascii="Montserrat" w:hAnsi="Montserrat" w:cs="Arial"/>
          <w:bCs/>
          <w:lang w:val="es-ES"/>
        </w:rPr>
        <w:t>contra</w:t>
      </w:r>
      <w:r w:rsidR="00D45DC1">
        <w:rPr>
          <w:rFonts w:ascii="Montserrat" w:hAnsi="Montserrat" w:cs="Arial"/>
          <w:bCs/>
          <w:lang w:val="es-ES"/>
        </w:rPr>
        <w:t xml:space="preserve"> </w:t>
      </w:r>
      <w:r w:rsidR="00794702" w:rsidRPr="000E4C10">
        <w:rPr>
          <w:rFonts w:ascii="Montserrat" w:hAnsi="Montserrat" w:cs="Arial"/>
          <w:bCs/>
          <w:lang w:val="es-ES"/>
        </w:rPr>
        <w:t>productiva</w:t>
      </w:r>
      <w:r w:rsidRPr="000E4C10">
        <w:rPr>
          <w:rFonts w:ascii="Montserrat" w:hAnsi="Montserrat" w:cs="Arial"/>
          <w:bCs/>
          <w:lang w:val="es-ES"/>
        </w:rPr>
        <w:t>”.</w:t>
      </w:r>
    </w:p>
    <w:p w14:paraId="2EA49742" w14:textId="77777777" w:rsidR="00644BAD" w:rsidRDefault="00644BAD" w:rsidP="000E4C10">
      <w:pPr>
        <w:spacing w:after="0" w:line="240" w:lineRule="auto"/>
        <w:jc w:val="both"/>
        <w:rPr>
          <w:rFonts w:ascii="Montserrat" w:hAnsi="Montserrat" w:cs="Arial"/>
          <w:bCs/>
          <w:lang w:val="es-ES"/>
        </w:rPr>
      </w:pPr>
    </w:p>
    <w:p w14:paraId="61DFF413" w14:textId="575BF70C" w:rsidR="00644BAD" w:rsidRPr="00644BAD" w:rsidRDefault="00845E7C" w:rsidP="00260E63">
      <w:pPr>
        <w:pStyle w:val="Prrafodelista"/>
        <w:numPr>
          <w:ilvl w:val="0"/>
          <w:numId w:val="11"/>
        </w:numPr>
        <w:spacing w:after="0" w:line="240" w:lineRule="auto"/>
        <w:jc w:val="both"/>
        <w:rPr>
          <w:rFonts w:ascii="Montserrat" w:eastAsia="Arial" w:hAnsi="Montserrat" w:cs="Arial"/>
        </w:rPr>
      </w:pPr>
      <w:r w:rsidRPr="00644BAD">
        <w:rPr>
          <w:rFonts w:ascii="Montserrat" w:eastAsia="Arial" w:hAnsi="Montserrat" w:cs="Arial"/>
        </w:rPr>
        <w:t>¿</w:t>
      </w:r>
      <w:r w:rsidR="00644BAD" w:rsidRPr="00644BAD">
        <w:rPr>
          <w:rFonts w:ascii="Montserrat" w:eastAsia="Arial" w:hAnsi="Montserrat" w:cs="Arial"/>
        </w:rPr>
        <w:t>Q</w:t>
      </w:r>
      <w:r w:rsidRPr="00644BAD">
        <w:rPr>
          <w:rFonts w:ascii="Montserrat" w:eastAsia="Arial" w:hAnsi="Montserrat" w:cs="Arial"/>
        </w:rPr>
        <w:t>ué interpretación di</w:t>
      </w:r>
      <w:r w:rsidR="00644BAD" w:rsidRPr="00644BAD">
        <w:rPr>
          <w:rFonts w:ascii="Montserrat" w:eastAsia="Arial" w:hAnsi="Montserrat" w:cs="Arial"/>
        </w:rPr>
        <w:t xml:space="preserve">ste </w:t>
      </w:r>
      <w:r w:rsidRPr="00644BAD">
        <w:rPr>
          <w:rFonts w:ascii="Montserrat" w:eastAsia="Arial" w:hAnsi="Montserrat" w:cs="Arial"/>
        </w:rPr>
        <w:t>al proverbio?</w:t>
      </w:r>
    </w:p>
    <w:p w14:paraId="01E9FF31" w14:textId="0137DE68" w:rsidR="00845E7C" w:rsidRPr="00644BAD" w:rsidRDefault="00845E7C" w:rsidP="00260E63">
      <w:pPr>
        <w:pStyle w:val="Prrafodelista"/>
        <w:numPr>
          <w:ilvl w:val="0"/>
          <w:numId w:val="11"/>
        </w:numPr>
        <w:spacing w:after="0" w:line="240" w:lineRule="auto"/>
        <w:jc w:val="both"/>
        <w:rPr>
          <w:rFonts w:ascii="Montserrat" w:hAnsi="Montserrat" w:cs="Arial"/>
          <w:bCs/>
          <w:lang w:val="es-ES_tradnl"/>
        </w:rPr>
      </w:pPr>
      <w:r w:rsidRPr="00644BAD">
        <w:rPr>
          <w:rFonts w:ascii="Montserrat" w:eastAsia="Arial" w:hAnsi="Montserrat" w:cs="Arial"/>
        </w:rPr>
        <w:t xml:space="preserve">¿Se </w:t>
      </w:r>
      <w:r w:rsidR="00644BAD" w:rsidRPr="00644BAD">
        <w:rPr>
          <w:rFonts w:ascii="Montserrat" w:eastAsia="Arial" w:hAnsi="Montserrat" w:cs="Arial"/>
        </w:rPr>
        <w:t>te</w:t>
      </w:r>
      <w:r w:rsidRPr="00644BAD">
        <w:rPr>
          <w:rFonts w:ascii="Montserrat" w:eastAsia="Arial" w:hAnsi="Montserrat" w:cs="Arial"/>
        </w:rPr>
        <w:t xml:space="preserve"> ocurre una situación en la cual lo podría</w:t>
      </w:r>
      <w:r w:rsidR="00644BAD" w:rsidRPr="00644BAD">
        <w:rPr>
          <w:rFonts w:ascii="Montserrat" w:eastAsia="Arial" w:hAnsi="Montserrat" w:cs="Arial"/>
        </w:rPr>
        <w:t>s</w:t>
      </w:r>
      <w:r w:rsidRPr="00644BAD">
        <w:rPr>
          <w:rFonts w:ascii="Montserrat" w:eastAsia="Arial" w:hAnsi="Montserrat" w:cs="Arial"/>
        </w:rPr>
        <w:t xml:space="preserve"> usar?</w:t>
      </w:r>
    </w:p>
    <w:p w14:paraId="7067AFA9" w14:textId="5AB63FE4" w:rsidR="00845E7C" w:rsidRPr="000E4C10" w:rsidRDefault="00845E7C" w:rsidP="000E4C10">
      <w:pPr>
        <w:spacing w:after="0" w:line="240" w:lineRule="auto"/>
        <w:jc w:val="both"/>
        <w:rPr>
          <w:rFonts w:ascii="Montserrat" w:hAnsi="Montserrat" w:cs="Arial"/>
          <w:bCs/>
          <w:lang w:val="es-ES_tradnl"/>
        </w:rPr>
      </w:pPr>
    </w:p>
    <w:p w14:paraId="3E75A13A" w14:textId="701CD5F8" w:rsidR="00845E7C" w:rsidRDefault="00B82987" w:rsidP="000E4C10">
      <w:pPr>
        <w:spacing w:after="0" w:line="240" w:lineRule="auto"/>
        <w:jc w:val="both"/>
        <w:rPr>
          <w:rFonts w:ascii="Montserrat" w:eastAsia="Arial" w:hAnsi="Montserrat" w:cs="Arial"/>
          <w:bCs/>
          <w:color w:val="000000" w:themeColor="text1"/>
          <w:lang w:val="es-419"/>
        </w:rPr>
      </w:pPr>
      <w:r>
        <w:rPr>
          <w:rFonts w:ascii="Montserrat" w:eastAsia="Arial" w:hAnsi="Montserrat" w:cs="Arial"/>
          <w:bCs/>
          <w:color w:val="000000" w:themeColor="text1"/>
          <w:lang w:val="es-419"/>
        </w:rPr>
        <w:t xml:space="preserve">Después de haber dado respuesta a las preguntas. Ahora recuerda, que </w:t>
      </w:r>
      <w:r w:rsidR="00845E7C" w:rsidRPr="000E4C10">
        <w:rPr>
          <w:rFonts w:ascii="Montserrat" w:eastAsia="Arial" w:hAnsi="Montserrat" w:cs="Arial"/>
          <w:bCs/>
          <w:color w:val="000000" w:themeColor="text1"/>
          <w:lang w:val="es-419"/>
        </w:rPr>
        <w:t xml:space="preserve">las lenguas están en constante convivencia, entonces, ¿es posible hablar de </w:t>
      </w:r>
      <w:r w:rsidR="00845E7C" w:rsidRPr="000E4C10">
        <w:rPr>
          <w:rFonts w:ascii="Montserrat" w:eastAsia="Arial" w:hAnsi="Montserrat" w:cs="Arial"/>
          <w:bCs/>
          <w:color w:val="000000" w:themeColor="text1"/>
          <w:lang w:val="es-ES"/>
        </w:rPr>
        <w:t>refranes y dichos</w:t>
      </w:r>
      <w:r w:rsidR="00845E7C" w:rsidRPr="000E4C10">
        <w:rPr>
          <w:rFonts w:ascii="Montserrat" w:eastAsia="Arial" w:hAnsi="Montserrat" w:cs="Arial"/>
          <w:bCs/>
          <w:i/>
          <w:color w:val="000000" w:themeColor="text1"/>
          <w:lang w:val="es-419"/>
        </w:rPr>
        <w:t xml:space="preserve"> “</w:t>
      </w:r>
      <w:r w:rsidR="00845E7C" w:rsidRPr="000E4C10">
        <w:rPr>
          <w:rFonts w:ascii="Montserrat" w:eastAsia="Arial" w:hAnsi="Montserrat" w:cs="Arial"/>
          <w:bCs/>
          <w:color w:val="000000" w:themeColor="text1"/>
          <w:lang w:val="es-419"/>
        </w:rPr>
        <w:t>cien por ciento” originarios de una lengua?</w:t>
      </w:r>
    </w:p>
    <w:p w14:paraId="2711F842" w14:textId="77777777" w:rsidR="00B82987" w:rsidRPr="000E4C10" w:rsidRDefault="00B82987" w:rsidP="000E4C10">
      <w:pPr>
        <w:spacing w:after="0" w:line="240" w:lineRule="auto"/>
        <w:jc w:val="both"/>
        <w:rPr>
          <w:rFonts w:ascii="Montserrat" w:eastAsia="Arial" w:hAnsi="Montserrat" w:cs="Arial"/>
          <w:bCs/>
          <w:color w:val="000000" w:themeColor="text1"/>
        </w:rPr>
      </w:pPr>
    </w:p>
    <w:p w14:paraId="16C9249C" w14:textId="5B643D3C" w:rsidR="00845E7C" w:rsidRDefault="00B82987" w:rsidP="000E4C10">
      <w:pPr>
        <w:pStyle w:val="Prrafodelista"/>
        <w:spacing w:after="0" w:line="240" w:lineRule="auto"/>
        <w:ind w:left="0"/>
        <w:jc w:val="both"/>
        <w:rPr>
          <w:rFonts w:ascii="Montserrat" w:eastAsia="Arial" w:hAnsi="Montserrat" w:cs="Arial"/>
          <w:color w:val="000000" w:themeColor="text1"/>
          <w:lang w:val="es-419"/>
        </w:rPr>
      </w:pPr>
      <w:r>
        <w:rPr>
          <w:rFonts w:ascii="Montserrat" w:eastAsia="Arial" w:hAnsi="Montserrat" w:cs="Arial"/>
          <w:color w:val="000000" w:themeColor="text1"/>
          <w:lang w:val="es-419"/>
        </w:rPr>
        <w:t>La respuesta es que s</w:t>
      </w:r>
      <w:r w:rsidR="00845E7C" w:rsidRPr="000E4C10">
        <w:rPr>
          <w:rFonts w:ascii="Montserrat" w:eastAsia="Arial" w:hAnsi="Montserrat" w:cs="Arial"/>
          <w:color w:val="000000" w:themeColor="text1"/>
          <w:lang w:val="es-419"/>
        </w:rPr>
        <w:t xml:space="preserve">í, es posible, y los proverbios cuatrisílabos efectivamente son “cien por ciento” chinos. Son muy representativos para la tradición china, hasta el punto de ser un “acervo histórico-cultural en acción”, como </w:t>
      </w:r>
      <w:r w:rsidR="001529E9">
        <w:rPr>
          <w:rFonts w:ascii="Montserrat" w:eastAsia="Arial" w:hAnsi="Montserrat" w:cs="Arial"/>
          <w:color w:val="000000" w:themeColor="text1"/>
          <w:lang w:val="es-419"/>
        </w:rPr>
        <w:t xml:space="preserve">se </w:t>
      </w:r>
      <w:r w:rsidR="00845E7C" w:rsidRPr="000E4C10">
        <w:rPr>
          <w:rFonts w:ascii="Montserrat" w:eastAsia="Arial" w:hAnsi="Montserrat" w:cs="Arial"/>
          <w:color w:val="000000" w:themeColor="text1"/>
          <w:lang w:val="es-419"/>
        </w:rPr>
        <w:t>denomi</w:t>
      </w:r>
      <w:r w:rsidR="001529E9">
        <w:rPr>
          <w:rFonts w:ascii="Montserrat" w:eastAsia="Arial" w:hAnsi="Montserrat" w:cs="Arial"/>
          <w:color w:val="000000" w:themeColor="text1"/>
          <w:lang w:val="es-419"/>
        </w:rPr>
        <w:t>naron</w:t>
      </w:r>
      <w:r w:rsidR="00845E7C" w:rsidRPr="000E4C10">
        <w:rPr>
          <w:rFonts w:ascii="Montserrat" w:eastAsia="Arial" w:hAnsi="Montserrat" w:cs="Arial"/>
          <w:color w:val="000000" w:themeColor="text1"/>
          <w:lang w:val="es-419"/>
        </w:rPr>
        <w:t xml:space="preserve"> en un artículo </w:t>
      </w:r>
      <w:r w:rsidR="001529E9">
        <w:rPr>
          <w:rFonts w:ascii="Montserrat" w:eastAsia="Arial" w:hAnsi="Montserrat" w:cs="Arial"/>
          <w:color w:val="000000" w:themeColor="text1"/>
          <w:lang w:val="es-419"/>
        </w:rPr>
        <w:t xml:space="preserve">de la </w:t>
      </w:r>
      <w:r w:rsidR="006068D8">
        <w:rPr>
          <w:rFonts w:ascii="Montserrat" w:eastAsiaTheme="minorHAnsi" w:hAnsi="Montserrat" w:cs="Arial"/>
          <w:color w:val="000000" w:themeColor="text1"/>
          <w:lang w:val="es-ES"/>
        </w:rPr>
        <w:t>D</w:t>
      </w:r>
      <w:r w:rsidR="001529E9" w:rsidRPr="000E4C10">
        <w:rPr>
          <w:rFonts w:ascii="Montserrat" w:eastAsiaTheme="minorHAnsi" w:hAnsi="Montserrat" w:cs="Arial"/>
          <w:color w:val="000000" w:themeColor="text1"/>
          <w:lang w:val="es-ES"/>
        </w:rPr>
        <w:t>octora Dimitrova</w:t>
      </w:r>
      <w:r w:rsidR="00845E7C" w:rsidRPr="000E4C10">
        <w:rPr>
          <w:rFonts w:ascii="Montserrat" w:eastAsia="Arial" w:hAnsi="Montserrat" w:cs="Arial"/>
          <w:color w:val="000000" w:themeColor="text1"/>
          <w:lang w:val="es-419"/>
        </w:rPr>
        <w:t xml:space="preserve"> del año 2013. Las anécdotas y fábulas a las que remiten los proverbios cuatrisílabos están estrictamente vinculados con la historia y la cultura de China, y a veces contienen informaciones muy específicas.</w:t>
      </w:r>
    </w:p>
    <w:p w14:paraId="682FC5EB" w14:textId="77777777" w:rsidR="001529E9" w:rsidRPr="000E4C10" w:rsidRDefault="001529E9" w:rsidP="000E4C10">
      <w:pPr>
        <w:pStyle w:val="Prrafodelista"/>
        <w:spacing w:after="0" w:line="240" w:lineRule="auto"/>
        <w:ind w:left="0"/>
        <w:jc w:val="both"/>
        <w:rPr>
          <w:rFonts w:ascii="Montserrat" w:hAnsi="Montserrat" w:cs="Arial"/>
          <w:bCs/>
          <w:lang w:val="es-ES"/>
        </w:rPr>
      </w:pPr>
    </w:p>
    <w:p w14:paraId="1CBDF156" w14:textId="2E65D595" w:rsidR="00845E7C" w:rsidRDefault="00845E7C" w:rsidP="000E4C10">
      <w:pPr>
        <w:spacing w:after="0" w:line="240" w:lineRule="auto"/>
        <w:jc w:val="both"/>
        <w:rPr>
          <w:rFonts w:ascii="Montserrat" w:hAnsi="Montserrat" w:cs="Arial"/>
          <w:color w:val="000000" w:themeColor="text1"/>
          <w:lang w:val="es-419"/>
        </w:rPr>
      </w:pPr>
      <w:r w:rsidRPr="000E4C10">
        <w:rPr>
          <w:rFonts w:ascii="Montserrat" w:hAnsi="Montserrat" w:cs="Arial"/>
          <w:color w:val="000000" w:themeColor="text1"/>
          <w:lang w:val="es-419"/>
        </w:rPr>
        <w:t xml:space="preserve">¿Hay algunos </w:t>
      </w:r>
      <w:r w:rsidRPr="000E4C10">
        <w:rPr>
          <w:rFonts w:ascii="Montserrat" w:hAnsi="Montserrat" w:cs="Arial"/>
          <w:color w:val="000000" w:themeColor="text1"/>
          <w:lang w:val="es-ES"/>
        </w:rPr>
        <w:t>proverbios</w:t>
      </w:r>
      <w:r w:rsidRPr="000E4C10">
        <w:rPr>
          <w:rFonts w:ascii="Montserrat" w:hAnsi="Montserrat" w:cs="Arial"/>
          <w:color w:val="000000" w:themeColor="text1"/>
          <w:lang w:val="es-419"/>
        </w:rPr>
        <w:t xml:space="preserve"> que se usen en chino pero que tengan origen en otra lengua y cultura?</w:t>
      </w:r>
    </w:p>
    <w:p w14:paraId="13BF8169" w14:textId="77777777" w:rsidR="009D64A4" w:rsidRPr="000E4C10" w:rsidRDefault="009D64A4" w:rsidP="000E4C10">
      <w:pPr>
        <w:spacing w:after="0" w:line="240" w:lineRule="auto"/>
        <w:jc w:val="both"/>
        <w:rPr>
          <w:rFonts w:ascii="Montserrat" w:hAnsi="Montserrat" w:cs="Arial"/>
          <w:bCs/>
          <w:lang w:val="es-ES_tradnl"/>
        </w:rPr>
      </w:pPr>
    </w:p>
    <w:p w14:paraId="6ED22147" w14:textId="5A11D913" w:rsidR="00845E7C" w:rsidRDefault="001529E9" w:rsidP="000E4C10">
      <w:pPr>
        <w:pStyle w:val="Prrafodelista"/>
        <w:spacing w:after="0" w:line="240" w:lineRule="auto"/>
        <w:ind w:left="0"/>
        <w:jc w:val="both"/>
        <w:rPr>
          <w:rFonts w:ascii="Montserrat" w:hAnsi="Montserrat" w:cs="Arial"/>
          <w:lang w:val="es-ES"/>
        </w:rPr>
      </w:pPr>
      <w:r>
        <w:rPr>
          <w:rFonts w:ascii="Montserrat" w:hAnsi="Montserrat" w:cs="Arial"/>
          <w:lang w:val="es-ES"/>
        </w:rPr>
        <w:t>La respuesta es afirmativa,</w:t>
      </w:r>
      <w:r w:rsidR="00845E7C" w:rsidRPr="000E4C10">
        <w:rPr>
          <w:rFonts w:ascii="Montserrat" w:hAnsi="Montserrat" w:cs="Arial"/>
          <w:lang w:val="es-ES"/>
        </w:rPr>
        <w:t xml:space="preserve"> hay una gran cantidad de proverbios que entran en la cultura china por medio de una filosofía y religión foránea. En el siglo I de n. e. desde la antigua India llega el budismo a China. De sus textos sagrados, denominados sutras, provienen muchas ideas y concepciones novedosas para los chinos. Muchas de ellas, </w:t>
      </w:r>
      <w:r w:rsidR="00845E7C" w:rsidRPr="000E4C10">
        <w:rPr>
          <w:rFonts w:ascii="Montserrat" w:hAnsi="Montserrat" w:cs="Arial"/>
          <w:lang w:val="es-ES"/>
        </w:rPr>
        <w:lastRenderedPageBreak/>
        <w:t xml:space="preserve">traducidas del sánscrito al chino, toman la forma acostumbrada de cuatro palabras/caracteres/sílabas, y así se convierten en proverbios netamente chinos. Un ejemplo </w:t>
      </w:r>
      <w:r w:rsidR="00BB2F04">
        <w:rPr>
          <w:rFonts w:ascii="Montserrat" w:hAnsi="Montserrat" w:cs="Arial"/>
          <w:lang w:val="es-ES"/>
        </w:rPr>
        <w:t>d</w:t>
      </w:r>
      <w:r w:rsidR="00845E7C" w:rsidRPr="000E4C10">
        <w:rPr>
          <w:rFonts w:ascii="Montserrat" w:hAnsi="Montserrat" w:cs="Arial"/>
          <w:lang w:val="es-ES"/>
        </w:rPr>
        <w:t>e proverbio</w:t>
      </w:r>
      <w:r>
        <w:rPr>
          <w:rFonts w:ascii="Montserrat" w:hAnsi="Montserrat" w:cs="Arial"/>
          <w:lang w:val="es-ES"/>
        </w:rPr>
        <w:t xml:space="preserve"> es el siguiente:</w:t>
      </w:r>
    </w:p>
    <w:p w14:paraId="2F052544" w14:textId="7373777E" w:rsidR="001529E9" w:rsidRDefault="001529E9" w:rsidP="000E4C10">
      <w:pPr>
        <w:pStyle w:val="Prrafodelista"/>
        <w:spacing w:after="0" w:line="240" w:lineRule="auto"/>
        <w:ind w:left="0"/>
        <w:jc w:val="both"/>
        <w:rPr>
          <w:rFonts w:ascii="Montserrat" w:hAnsi="Montserrat" w:cs="Arial"/>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36"/>
        <w:gridCol w:w="4905"/>
      </w:tblGrid>
      <w:tr w:rsidR="001529E9" w14:paraId="170124DB" w14:textId="77777777" w:rsidTr="001529E9">
        <w:tc>
          <w:tcPr>
            <w:tcW w:w="4253" w:type="dxa"/>
            <w:shd w:val="clear" w:color="auto" w:fill="D9D9D9" w:themeFill="background1" w:themeFillShade="D9"/>
          </w:tcPr>
          <w:p w14:paraId="02CED04D" w14:textId="77777777" w:rsidR="001529E9" w:rsidRPr="001529E9" w:rsidRDefault="001529E9" w:rsidP="00A86CDA">
            <w:pPr>
              <w:pStyle w:val="Prrafodelista"/>
              <w:ind w:left="0"/>
              <w:jc w:val="center"/>
              <w:rPr>
                <w:rFonts w:ascii="Montserrat" w:hAnsi="Montserrat" w:cs="Arial"/>
                <w:lang w:val="es-ES" w:eastAsia="zh-CN"/>
              </w:rPr>
            </w:pPr>
            <w:r w:rsidRPr="001529E9">
              <w:rPr>
                <w:rFonts w:ascii="Montserrat" w:hAnsi="Montserrat" w:cs="Arial"/>
                <w:lang w:val="es-ES_tradnl" w:eastAsia="zh-CN"/>
              </w:rPr>
              <w:t>xiāzi mō xiàng</w:t>
            </w:r>
            <w:r w:rsidRPr="001529E9">
              <w:rPr>
                <w:rFonts w:ascii="Montserrat" w:hAnsi="Montserrat" w:cs="Arial"/>
                <w:lang w:val="es-ES" w:eastAsia="zh-CN"/>
              </w:rPr>
              <w:t xml:space="preserve">    </w:t>
            </w:r>
            <w:r w:rsidRPr="001529E9">
              <w:rPr>
                <w:rFonts w:ascii="Montserrat" w:hAnsi="Montserrat" w:cs="Arial"/>
                <w:lang w:val="es-ES" w:eastAsia="zh-CN"/>
              </w:rPr>
              <w:t>瞎子摸象</w:t>
            </w:r>
          </w:p>
          <w:p w14:paraId="105F646D" w14:textId="1FEA83CB" w:rsidR="001529E9" w:rsidRPr="001529E9" w:rsidRDefault="001529E9" w:rsidP="00A86CDA">
            <w:pPr>
              <w:pStyle w:val="Prrafodelista"/>
              <w:ind w:left="0"/>
              <w:jc w:val="center"/>
              <w:rPr>
                <w:rFonts w:ascii="Montserrat" w:hAnsi="Montserrat" w:cs="Arial"/>
                <w:lang w:val="es-ES_tradnl" w:eastAsia="zh-CN"/>
              </w:rPr>
            </w:pPr>
            <w:r w:rsidRPr="001529E9">
              <w:rPr>
                <w:rFonts w:ascii="Montserrat" w:hAnsi="Montserrat" w:cs="Arial"/>
                <w:lang w:val="es-ES" w:eastAsia="zh-CN"/>
              </w:rPr>
              <w:t>“</w:t>
            </w:r>
            <w:r w:rsidRPr="001529E9">
              <w:rPr>
                <w:rFonts w:ascii="Montserrat" w:hAnsi="Montserrat" w:cs="Arial"/>
                <w:lang w:val="es-ES_tradnl" w:eastAsia="zh-CN"/>
              </w:rPr>
              <w:t>Los ciegos palpando al elefante”</w:t>
            </w:r>
          </w:p>
          <w:p w14:paraId="756B525D" w14:textId="7F58E53D" w:rsidR="001529E9" w:rsidRPr="00BF5514" w:rsidRDefault="001529E9" w:rsidP="00A86CDA">
            <w:pPr>
              <w:pStyle w:val="Prrafodelista"/>
              <w:ind w:left="0"/>
              <w:jc w:val="center"/>
              <w:rPr>
                <w:rFonts w:ascii="Montserrat" w:eastAsiaTheme="minorHAnsi" w:hAnsi="Montserrat" w:cs="Arial"/>
              </w:rPr>
            </w:pPr>
          </w:p>
        </w:tc>
        <w:tc>
          <w:tcPr>
            <w:tcW w:w="236" w:type="dxa"/>
          </w:tcPr>
          <w:p w14:paraId="3143AA41" w14:textId="77777777" w:rsidR="001529E9" w:rsidRPr="00E0036D" w:rsidRDefault="001529E9" w:rsidP="00A86CDA">
            <w:pPr>
              <w:pStyle w:val="Prrafodelista"/>
              <w:ind w:left="0"/>
              <w:jc w:val="center"/>
              <w:rPr>
                <w:rFonts w:ascii="Montserrat" w:hAnsi="Montserrat" w:cs="Arial"/>
                <w:bCs/>
                <w:sz w:val="4"/>
                <w:szCs w:val="4"/>
                <w:lang w:val="es-ES_tradnl"/>
              </w:rPr>
            </w:pPr>
          </w:p>
        </w:tc>
        <w:tc>
          <w:tcPr>
            <w:tcW w:w="4905" w:type="dxa"/>
            <w:shd w:val="clear" w:color="auto" w:fill="D9D9D9" w:themeFill="background1" w:themeFillShade="D9"/>
          </w:tcPr>
          <w:p w14:paraId="1FE8A695" w14:textId="18D20E9B" w:rsidR="001529E9" w:rsidRPr="001529E9" w:rsidRDefault="001529E9" w:rsidP="00A86CDA">
            <w:pPr>
              <w:pStyle w:val="Prrafodelista"/>
              <w:ind w:left="0"/>
              <w:jc w:val="center"/>
              <w:rPr>
                <w:rFonts w:ascii="Montserrat" w:hAnsi="Montserrat" w:cs="Arial"/>
                <w:bCs/>
                <w:lang w:val="es-ES_tradnl" w:eastAsia="zh-CN"/>
              </w:rPr>
            </w:pPr>
            <w:r w:rsidRPr="001529E9">
              <w:rPr>
                <w:rFonts w:ascii="Montserrat" w:hAnsi="Montserrat" w:cs="Arial"/>
                <w:bCs/>
                <w:lang w:val="es-ES_tradnl"/>
              </w:rPr>
              <w:t>Proviene del</w:t>
            </w:r>
            <w:r w:rsidRPr="001529E9">
              <w:rPr>
                <w:rFonts w:ascii="Montserrat" w:hAnsi="Montserrat" w:cs="Arial"/>
                <w:bCs/>
                <w:lang w:val="es-ES_tradnl" w:eastAsia="zh-CN"/>
              </w:rPr>
              <w:t xml:space="preserve"> Mahayana Mahaparinirvana Sutra (s. II-IV</w:t>
            </w:r>
            <w:r w:rsidRPr="000E4C10">
              <w:rPr>
                <w:rFonts w:ascii="Montserrat" w:hAnsi="Montserrat" w:cs="Arial"/>
                <w:bCs/>
                <w:lang w:val="es-ES_tradnl" w:eastAsia="zh-CN"/>
              </w:rPr>
              <w:t xml:space="preserve"> de n. e.)</w:t>
            </w:r>
          </w:p>
          <w:p w14:paraId="4354605A" w14:textId="77777777" w:rsidR="001529E9" w:rsidRPr="00D86AE0" w:rsidRDefault="001529E9" w:rsidP="00A86CDA">
            <w:pPr>
              <w:pStyle w:val="Prrafodelista"/>
              <w:ind w:left="0"/>
              <w:jc w:val="center"/>
              <w:rPr>
                <w:rFonts w:ascii="Montserrat" w:eastAsiaTheme="minorHAnsi" w:hAnsi="Montserrat" w:cs="Arial"/>
                <w:bCs/>
                <w:lang w:val="es-ES"/>
              </w:rPr>
            </w:pPr>
          </w:p>
        </w:tc>
      </w:tr>
    </w:tbl>
    <w:p w14:paraId="0DF766A9" w14:textId="77777777" w:rsidR="00845E7C" w:rsidRPr="001529E9" w:rsidRDefault="00845E7C" w:rsidP="000E4C10">
      <w:pPr>
        <w:pStyle w:val="Prrafodelista"/>
        <w:spacing w:after="0" w:line="240" w:lineRule="auto"/>
        <w:ind w:left="0"/>
        <w:jc w:val="both"/>
        <w:rPr>
          <w:rFonts w:ascii="Montserrat" w:hAnsi="Montserrat" w:cs="Arial"/>
          <w:bCs/>
          <w:lang w:val="es-ES" w:eastAsia="zh-CN"/>
        </w:rPr>
      </w:pPr>
    </w:p>
    <w:p w14:paraId="672A208F" w14:textId="05327BDF" w:rsidR="00845E7C" w:rsidRPr="000E4C10" w:rsidRDefault="00845E7C" w:rsidP="000E4C10">
      <w:pPr>
        <w:pStyle w:val="Prrafodelista"/>
        <w:spacing w:after="0" w:line="240" w:lineRule="auto"/>
        <w:ind w:left="0"/>
        <w:jc w:val="both"/>
        <w:rPr>
          <w:rFonts w:ascii="Montserrat" w:hAnsi="Montserrat" w:cs="Arial"/>
          <w:lang w:val="es-ES" w:eastAsia="zh-CN"/>
        </w:rPr>
      </w:pPr>
      <w:r w:rsidRPr="000E4C10">
        <w:rPr>
          <w:rFonts w:ascii="Montserrat" w:hAnsi="Montserrat" w:cs="Arial"/>
          <w:lang w:val="es-ES" w:eastAsia="zh-CN"/>
        </w:rPr>
        <w:t>Un día, un grupo de mendigos ciegos escuchó que por la calle pasaría un elefante y se precipitó hacia el lugar para conocer este fabuloso animal que jamás había visto. Lo rodearon y empezaron a conocerlo mediante la única forma que les era posible</w:t>
      </w:r>
      <w:r w:rsidR="007C7875">
        <w:rPr>
          <w:rFonts w:ascii="Montserrat" w:hAnsi="Montserrat" w:cs="Arial"/>
          <w:lang w:val="es-ES" w:eastAsia="zh-CN"/>
        </w:rPr>
        <w:t>,</w:t>
      </w:r>
      <w:r w:rsidRPr="000E4C10">
        <w:rPr>
          <w:rFonts w:ascii="Montserrat" w:hAnsi="Montserrat" w:cs="Arial"/>
          <w:lang w:val="es-ES" w:eastAsia="zh-CN"/>
        </w:rPr>
        <w:t xml:space="preserve"> tocándolo con las manos. Uno tocaba la trompa y decía que el elefante es como una serpiente; otro tocaba su pierna y decía que el elefante es el tronco de un árbol; el que tocaba la oreja lo comparaba con un abanico y el que tocaba la panza, con un barril. Cada uno de los ciegos imaginaba el elefante según la parte de su cuerpo que estaba tocando.</w:t>
      </w:r>
    </w:p>
    <w:p w14:paraId="6B86E275" w14:textId="77777777" w:rsidR="00845E7C" w:rsidRPr="000E4C10" w:rsidRDefault="00845E7C" w:rsidP="000E4C10">
      <w:pPr>
        <w:pStyle w:val="Prrafodelista"/>
        <w:spacing w:after="0" w:line="240" w:lineRule="auto"/>
        <w:ind w:left="0"/>
        <w:jc w:val="both"/>
        <w:rPr>
          <w:rFonts w:ascii="Montserrat" w:hAnsi="Montserrat" w:cs="Arial"/>
          <w:lang w:val="es-ES" w:eastAsia="zh-CN"/>
        </w:rPr>
      </w:pPr>
    </w:p>
    <w:p w14:paraId="5AE6C1D1" w14:textId="30AA93F2" w:rsidR="00845E7C" w:rsidRPr="000E4C10" w:rsidRDefault="00845E7C" w:rsidP="000E4C10">
      <w:pPr>
        <w:pStyle w:val="Prrafodelista"/>
        <w:spacing w:after="0" w:line="240" w:lineRule="auto"/>
        <w:ind w:left="0"/>
        <w:jc w:val="both"/>
        <w:rPr>
          <w:rFonts w:ascii="Montserrat" w:hAnsi="Montserrat" w:cs="Arial"/>
          <w:lang w:val="es-ES" w:eastAsia="zh-CN"/>
        </w:rPr>
      </w:pPr>
      <w:r w:rsidRPr="000E4C10">
        <w:rPr>
          <w:rFonts w:ascii="Montserrat" w:hAnsi="Montserrat" w:cs="Arial"/>
          <w:lang w:val="es-ES" w:eastAsia="zh-CN"/>
        </w:rPr>
        <w:t>Claramente, ninguno estaba imaginando y conociendo el elefante en su totalidad. Cada uno se quedó con una imagen parcial y además insistía que esta pequeña parte que había conocido representaba al elefante entero.</w:t>
      </w:r>
    </w:p>
    <w:p w14:paraId="1AFA850E" w14:textId="77777777" w:rsidR="00845E7C" w:rsidRPr="000E4C10" w:rsidRDefault="00845E7C" w:rsidP="000E4C10">
      <w:pPr>
        <w:pStyle w:val="Prrafodelista"/>
        <w:spacing w:after="0" w:line="240" w:lineRule="auto"/>
        <w:ind w:left="0"/>
        <w:jc w:val="both"/>
        <w:rPr>
          <w:rFonts w:ascii="Montserrat" w:hAnsi="Montserrat" w:cs="Arial"/>
          <w:lang w:val="es-ES" w:eastAsia="zh-CN"/>
        </w:rPr>
      </w:pPr>
    </w:p>
    <w:p w14:paraId="61A64850" w14:textId="3C70A560" w:rsidR="00845E7C" w:rsidRDefault="00845E7C" w:rsidP="000E4C10">
      <w:pPr>
        <w:pStyle w:val="Prrafodelista"/>
        <w:spacing w:after="0" w:line="240" w:lineRule="auto"/>
        <w:ind w:left="0"/>
        <w:jc w:val="both"/>
        <w:rPr>
          <w:rFonts w:ascii="Montserrat" w:hAnsi="Montserrat" w:cs="Arial"/>
          <w:lang w:val="es-ES" w:eastAsia="zh-CN"/>
        </w:rPr>
      </w:pPr>
      <w:r w:rsidRPr="000E4C10">
        <w:rPr>
          <w:rFonts w:ascii="Montserrat" w:hAnsi="Montserrat" w:cs="Arial"/>
          <w:lang w:val="es-ES" w:eastAsia="zh-CN"/>
        </w:rPr>
        <w:t>El proverbio denota el conocimiento incompleto y describe el tipo de persona que tiene un entendimiento parcial de las cosas, pero insiste que su verdad sesgada es la verdad completa y absoluta.</w:t>
      </w:r>
    </w:p>
    <w:p w14:paraId="48851EE1" w14:textId="77777777" w:rsidR="001529E9" w:rsidRPr="000E4C10" w:rsidRDefault="001529E9" w:rsidP="000E4C10">
      <w:pPr>
        <w:pStyle w:val="Prrafodelista"/>
        <w:spacing w:after="0" w:line="240" w:lineRule="auto"/>
        <w:ind w:left="0"/>
        <w:jc w:val="both"/>
        <w:rPr>
          <w:rFonts w:ascii="Montserrat" w:hAnsi="Montserrat" w:cstheme="minorHAnsi"/>
          <w:lang w:val="es-ES" w:eastAsia="zh-CN"/>
        </w:rPr>
      </w:pPr>
    </w:p>
    <w:p w14:paraId="02A1ECFA" w14:textId="290CABC3" w:rsidR="00845E7C" w:rsidRPr="000E4C10" w:rsidRDefault="003C4BCB" w:rsidP="000E4C10">
      <w:pPr>
        <w:pStyle w:val="NormalWeb"/>
        <w:spacing w:before="0" w:beforeAutospacing="0" w:after="0" w:afterAutospacing="0"/>
        <w:jc w:val="both"/>
        <w:rPr>
          <w:rFonts w:ascii="Montserrat" w:hAnsi="Montserrat" w:cs="Arial"/>
          <w:color w:val="000000" w:themeColor="text1"/>
          <w:sz w:val="22"/>
          <w:szCs w:val="22"/>
        </w:rPr>
      </w:pPr>
      <w:r>
        <w:rPr>
          <w:rFonts w:ascii="Montserrat" w:hAnsi="Montserrat" w:cs="Arial"/>
          <w:color w:val="000000" w:themeColor="text1"/>
          <w:sz w:val="22"/>
          <w:szCs w:val="22"/>
          <w:lang w:val="es-419"/>
        </w:rPr>
        <w:t>Ahora, se explicarán las</w:t>
      </w:r>
      <w:r w:rsidR="00845E7C" w:rsidRPr="000E4C10">
        <w:rPr>
          <w:rFonts w:ascii="Montserrat" w:hAnsi="Montserrat" w:cs="Arial"/>
          <w:color w:val="000000" w:themeColor="text1"/>
          <w:sz w:val="22"/>
          <w:szCs w:val="22"/>
          <w:lang w:val="es-419"/>
        </w:rPr>
        <w:t xml:space="preserve"> diferencias</w:t>
      </w:r>
      <w:r>
        <w:rPr>
          <w:rFonts w:ascii="Montserrat" w:hAnsi="Montserrat" w:cs="Arial"/>
          <w:color w:val="000000" w:themeColor="text1"/>
          <w:sz w:val="22"/>
          <w:szCs w:val="22"/>
          <w:lang w:val="es-419"/>
        </w:rPr>
        <w:t xml:space="preserve"> que</w:t>
      </w:r>
      <w:r w:rsidR="00845E7C" w:rsidRPr="000E4C10">
        <w:rPr>
          <w:rFonts w:ascii="Montserrat" w:hAnsi="Montserrat" w:cs="Arial"/>
          <w:color w:val="000000" w:themeColor="text1"/>
          <w:sz w:val="22"/>
          <w:szCs w:val="22"/>
          <w:lang w:val="es-419"/>
        </w:rPr>
        <w:t xml:space="preserve"> existen entre China y la cultura occidental al usar proverbios, dichos y refranes</w:t>
      </w:r>
      <w:r>
        <w:rPr>
          <w:rFonts w:ascii="Montserrat" w:hAnsi="Montserrat" w:cs="Arial"/>
          <w:color w:val="000000" w:themeColor="text1"/>
          <w:sz w:val="22"/>
          <w:szCs w:val="22"/>
          <w:lang w:val="es-419"/>
        </w:rPr>
        <w:t>, c</w:t>
      </w:r>
      <w:r w:rsidRPr="000E4C10">
        <w:rPr>
          <w:rFonts w:ascii="Montserrat" w:hAnsi="Montserrat" w:cs="Arial"/>
          <w:color w:val="000000" w:themeColor="text1"/>
          <w:sz w:val="22"/>
          <w:szCs w:val="22"/>
          <w:lang w:val="es-419"/>
        </w:rPr>
        <w:t xml:space="preserve">on base en </w:t>
      </w:r>
      <w:r>
        <w:rPr>
          <w:rFonts w:ascii="Montserrat" w:hAnsi="Montserrat" w:cs="Arial"/>
          <w:color w:val="000000" w:themeColor="text1"/>
          <w:sz w:val="22"/>
          <w:szCs w:val="22"/>
          <w:lang w:val="es-419"/>
        </w:rPr>
        <w:t>la</w:t>
      </w:r>
      <w:r w:rsidRPr="000E4C10">
        <w:rPr>
          <w:rFonts w:ascii="Montserrat" w:hAnsi="Montserrat" w:cs="Arial"/>
          <w:color w:val="000000" w:themeColor="text1"/>
          <w:sz w:val="22"/>
          <w:szCs w:val="22"/>
          <w:lang w:val="es-419"/>
        </w:rPr>
        <w:t xml:space="preserve"> experiencia</w:t>
      </w:r>
      <w:r>
        <w:rPr>
          <w:rFonts w:ascii="Montserrat" w:hAnsi="Montserrat" w:cs="Arial"/>
          <w:color w:val="000000" w:themeColor="text1"/>
          <w:sz w:val="22"/>
          <w:szCs w:val="22"/>
          <w:lang w:val="es-419"/>
        </w:rPr>
        <w:t xml:space="preserve"> de la </w:t>
      </w:r>
      <w:r w:rsidR="00410438">
        <w:rPr>
          <w:rFonts w:ascii="Montserrat" w:eastAsiaTheme="minorHAnsi" w:hAnsi="Montserrat" w:cs="Arial"/>
          <w:color w:val="000000" w:themeColor="text1"/>
          <w:sz w:val="22"/>
          <w:szCs w:val="22"/>
          <w:lang w:val="es-ES"/>
        </w:rPr>
        <w:t>D</w:t>
      </w:r>
      <w:r w:rsidRPr="000E4C10">
        <w:rPr>
          <w:rFonts w:ascii="Montserrat" w:eastAsiaTheme="minorHAnsi" w:hAnsi="Montserrat" w:cs="Arial"/>
          <w:color w:val="000000" w:themeColor="text1"/>
          <w:sz w:val="22"/>
          <w:szCs w:val="22"/>
          <w:lang w:val="es-ES"/>
        </w:rPr>
        <w:t>octora Dimitrova</w:t>
      </w:r>
      <w:r>
        <w:rPr>
          <w:rFonts w:ascii="Montserrat" w:eastAsiaTheme="minorHAnsi" w:hAnsi="Montserrat" w:cs="Arial"/>
          <w:color w:val="000000" w:themeColor="text1"/>
          <w:sz w:val="22"/>
          <w:szCs w:val="22"/>
          <w:lang w:val="es-ES"/>
        </w:rPr>
        <w:t>.</w:t>
      </w:r>
    </w:p>
    <w:p w14:paraId="162A4628" w14:textId="433119A7" w:rsidR="00845E7C" w:rsidRPr="000E4C10" w:rsidRDefault="00845E7C" w:rsidP="000E4C10">
      <w:pPr>
        <w:spacing w:after="0" w:line="240" w:lineRule="auto"/>
        <w:jc w:val="both"/>
        <w:rPr>
          <w:rFonts w:ascii="Montserrat" w:hAnsi="Montserrat" w:cs="Arial"/>
          <w:bCs/>
          <w:lang w:val="es-ES_tradnl"/>
        </w:rPr>
      </w:pPr>
    </w:p>
    <w:p w14:paraId="0E314803" w14:textId="0520A089" w:rsidR="00845E7C" w:rsidRDefault="00845E7C" w:rsidP="000E4C10">
      <w:pPr>
        <w:spacing w:after="0" w:line="240" w:lineRule="auto"/>
        <w:jc w:val="both"/>
        <w:rPr>
          <w:rFonts w:ascii="Montserrat" w:eastAsia="Arial" w:hAnsi="Montserrat" w:cs="Arial"/>
          <w:color w:val="000000" w:themeColor="text1"/>
          <w:lang w:val="es-419"/>
        </w:rPr>
      </w:pPr>
      <w:r w:rsidRPr="000E4C10">
        <w:rPr>
          <w:rFonts w:ascii="Montserrat" w:eastAsia="Arial" w:hAnsi="Montserrat" w:cs="Arial"/>
          <w:color w:val="000000" w:themeColor="text1"/>
          <w:lang w:val="es-419"/>
        </w:rPr>
        <w:t xml:space="preserve">En el caso de los refranes y dichos que reflejan la imaginación y la sabiduría popular, el uso entre China y Occidente no difiere mucho. Sin embargo, cuando se trata de los proverbios clásicos, en las otras culturas no existe una categoría de frases hechas que tenga la misma capacidad de resumir información histórico-cultural, porque ninguna de estas culturas tiene una tradición escrita tan larga, contundente y reglamentada por medio de un idioma escrito como el chino clásico. Tal vez en todas las culturas del mundo existan algunas frases aisladas que remitan a personajes y contextos históricos concretos, pero </w:t>
      </w:r>
      <w:r w:rsidR="00065863">
        <w:rPr>
          <w:rFonts w:ascii="Montserrat" w:eastAsia="Arial" w:hAnsi="Montserrat" w:cs="Arial"/>
          <w:color w:val="000000" w:themeColor="text1"/>
          <w:lang w:val="es-419"/>
        </w:rPr>
        <w:t xml:space="preserve">no </w:t>
      </w:r>
      <w:r w:rsidRPr="000E4C10">
        <w:rPr>
          <w:rFonts w:ascii="Montserrat" w:eastAsia="Arial" w:hAnsi="Montserrat" w:cs="Arial"/>
          <w:color w:val="000000" w:themeColor="text1"/>
          <w:lang w:val="es-419"/>
        </w:rPr>
        <w:t>serían una categoría sistematizada, con miles y miles de entradas, como lo son los proverbios clásicos de China.</w:t>
      </w:r>
    </w:p>
    <w:p w14:paraId="189C6181" w14:textId="77777777" w:rsidR="00E10C5E" w:rsidRPr="000E4C10" w:rsidRDefault="00E10C5E" w:rsidP="000E4C10">
      <w:pPr>
        <w:spacing w:after="0" w:line="240" w:lineRule="auto"/>
        <w:jc w:val="both"/>
        <w:rPr>
          <w:rFonts w:ascii="Montserrat" w:eastAsia="Arial" w:hAnsi="Montserrat" w:cs="Arial"/>
          <w:color w:val="000000" w:themeColor="text1"/>
          <w:lang w:val="es-419"/>
        </w:rPr>
      </w:pPr>
    </w:p>
    <w:p w14:paraId="726E914C" w14:textId="428864D1" w:rsidR="00845E7C" w:rsidRPr="000E4C10" w:rsidRDefault="00065863" w:rsidP="000E4C10">
      <w:pPr>
        <w:pStyle w:val="NormalWeb"/>
        <w:spacing w:before="0" w:beforeAutospacing="0" w:after="0" w:afterAutospacing="0"/>
        <w:jc w:val="both"/>
        <w:rPr>
          <w:rFonts w:ascii="Montserrat" w:hAnsi="Montserrat" w:cs="Arial"/>
          <w:color w:val="000000" w:themeColor="text1"/>
          <w:sz w:val="22"/>
          <w:szCs w:val="22"/>
        </w:rPr>
      </w:pPr>
      <w:r>
        <w:rPr>
          <w:rFonts w:ascii="Montserrat" w:hAnsi="Montserrat" w:cs="Arial"/>
          <w:color w:val="000000" w:themeColor="text1"/>
          <w:sz w:val="22"/>
          <w:szCs w:val="22"/>
          <w:lang w:val="es-419"/>
        </w:rPr>
        <w:t xml:space="preserve">Pero, </w:t>
      </w:r>
      <w:r w:rsidR="00845E7C" w:rsidRPr="000E4C10">
        <w:rPr>
          <w:rFonts w:ascii="Montserrat" w:hAnsi="Montserrat" w:cs="Arial"/>
          <w:color w:val="000000" w:themeColor="text1"/>
          <w:sz w:val="22"/>
          <w:szCs w:val="22"/>
          <w:lang w:val="es-419"/>
        </w:rPr>
        <w:t>¿</w:t>
      </w:r>
      <w:r>
        <w:rPr>
          <w:rFonts w:ascii="Montserrat" w:hAnsi="Montserrat" w:cs="Arial"/>
          <w:color w:val="000000" w:themeColor="text1"/>
          <w:sz w:val="22"/>
          <w:szCs w:val="22"/>
          <w:lang w:val="es-419"/>
        </w:rPr>
        <w:t>l</w:t>
      </w:r>
      <w:r w:rsidR="00845E7C" w:rsidRPr="000E4C10">
        <w:rPr>
          <w:rFonts w:ascii="Montserrat" w:hAnsi="Montserrat" w:cs="Arial"/>
          <w:color w:val="000000" w:themeColor="text1"/>
          <w:sz w:val="22"/>
          <w:szCs w:val="22"/>
          <w:lang w:val="es-419"/>
        </w:rPr>
        <w:t xml:space="preserve">os proverbios, </w:t>
      </w:r>
      <w:r w:rsidR="00845E7C" w:rsidRPr="000E4C10">
        <w:rPr>
          <w:rFonts w:ascii="Montserrat" w:hAnsi="Montserrat" w:cs="Arial"/>
          <w:color w:val="000000" w:themeColor="text1"/>
          <w:sz w:val="22"/>
          <w:szCs w:val="22"/>
          <w:lang w:val="es-ES"/>
        </w:rPr>
        <w:t xml:space="preserve">refranes y dichos </w:t>
      </w:r>
      <w:r w:rsidR="00845E7C" w:rsidRPr="000E4C10">
        <w:rPr>
          <w:rFonts w:ascii="Montserrat" w:hAnsi="Montserrat" w:cs="Arial"/>
          <w:color w:val="000000" w:themeColor="text1"/>
          <w:sz w:val="22"/>
          <w:szCs w:val="22"/>
          <w:lang w:val="es-419"/>
        </w:rPr>
        <w:t>cambian a través del tiempo? ¿Hay algunos en desuso y otros nuevos?</w:t>
      </w:r>
    </w:p>
    <w:p w14:paraId="2980C4E8" w14:textId="23E7FE59" w:rsidR="00845E7C" w:rsidRPr="000E4C10" w:rsidRDefault="00845E7C" w:rsidP="000E4C10">
      <w:pPr>
        <w:spacing w:after="0" w:line="240" w:lineRule="auto"/>
        <w:jc w:val="both"/>
        <w:rPr>
          <w:rFonts w:ascii="Montserrat" w:hAnsi="Montserrat" w:cs="Arial"/>
          <w:bCs/>
          <w:lang w:val="es-ES_tradnl"/>
        </w:rPr>
      </w:pPr>
    </w:p>
    <w:p w14:paraId="54D69E22" w14:textId="64EA28ED" w:rsidR="00845E7C" w:rsidRDefault="00845E7C" w:rsidP="000E4C10">
      <w:pPr>
        <w:pStyle w:val="Prrafodelista"/>
        <w:spacing w:after="0" w:line="240" w:lineRule="auto"/>
        <w:ind w:left="0"/>
        <w:jc w:val="both"/>
        <w:rPr>
          <w:rFonts w:ascii="Montserrat" w:hAnsi="Montserrat" w:cs="Arial"/>
        </w:rPr>
      </w:pPr>
      <w:r w:rsidRPr="000E4C10">
        <w:rPr>
          <w:rFonts w:ascii="Montserrat" w:hAnsi="Montserrat" w:cs="Arial"/>
        </w:rPr>
        <w:t xml:space="preserve">Los proverbios clásicos chinos suelen sufrir muy pocos cambios, ya que provienen de textos escritos y son en citas exactas; el sentido de usarlas es hacerlo tal y como fueron puestas por escrito originalmente. Sin embargo, a veces sufren cambios sutiles, como en el caso del </w:t>
      </w:r>
      <w:r w:rsidR="00065863">
        <w:rPr>
          <w:rFonts w:ascii="Montserrat" w:hAnsi="Montserrat" w:cs="Arial"/>
        </w:rPr>
        <w:t xml:space="preserve">siguiente </w:t>
      </w:r>
      <w:r w:rsidRPr="000E4C10">
        <w:rPr>
          <w:rFonts w:ascii="Montserrat" w:hAnsi="Montserrat" w:cs="Arial"/>
        </w:rPr>
        <w:t>proverbio:</w:t>
      </w:r>
    </w:p>
    <w:p w14:paraId="0630E9FD" w14:textId="6757304C" w:rsidR="00065863" w:rsidRDefault="00065863" w:rsidP="000E4C10">
      <w:pPr>
        <w:pStyle w:val="Prrafodelista"/>
        <w:spacing w:after="0" w:line="240" w:lineRule="auto"/>
        <w:ind w:left="0"/>
        <w:jc w:val="both"/>
        <w:rPr>
          <w:rFonts w:ascii="Montserrat" w:hAnsi="Montserrat" w:cs="Arial"/>
        </w:rPr>
      </w:pPr>
      <w:r>
        <w:rPr>
          <w:rFonts w:ascii="Montserrat" w:hAnsi="Montserrat" w:cs="Arial"/>
          <w:noProof/>
          <w:lang w:val="en-US"/>
        </w:rPr>
        <mc:AlternateContent>
          <mc:Choice Requires="wps">
            <w:drawing>
              <wp:anchor distT="0" distB="0" distL="114300" distR="114300" simplePos="0" relativeHeight="251659264" behindDoc="0" locked="0" layoutInCell="1" allowOverlap="1" wp14:anchorId="16E4C2BB" wp14:editId="4733822B">
                <wp:simplePos x="0" y="0"/>
                <wp:positionH relativeFrom="margin">
                  <wp:posOffset>392091</wp:posOffset>
                </wp:positionH>
                <wp:positionV relativeFrom="paragraph">
                  <wp:posOffset>206848</wp:posOffset>
                </wp:positionV>
                <wp:extent cx="5263117" cy="648586"/>
                <wp:effectExtent l="38100" t="95250" r="90170" b="37465"/>
                <wp:wrapNone/>
                <wp:docPr id="22" name="Cuadro de texto 22"/>
                <wp:cNvGraphicFramePr/>
                <a:graphic xmlns:a="http://schemas.openxmlformats.org/drawingml/2006/main">
                  <a:graphicData uri="http://schemas.microsoft.com/office/word/2010/wordprocessingShape">
                    <wps:wsp>
                      <wps:cNvSpPr txBox="1"/>
                      <wps:spPr>
                        <a:xfrm>
                          <a:off x="0" y="0"/>
                          <a:ext cx="5263117" cy="648586"/>
                        </a:xfrm>
                        <a:prstGeom prst="rect">
                          <a:avLst/>
                        </a:prstGeom>
                        <a:solidFill>
                          <a:schemeClr val="accent1">
                            <a:lumMod val="50000"/>
                          </a:schemeClr>
                        </a:solidFill>
                        <a:ln>
                          <a:noFill/>
                        </a:ln>
                        <a:effectLst>
                          <a:outerShdw blurRad="50800" dist="38100" dir="18900000" algn="bl" rotWithShape="0">
                            <a:prstClr val="black">
                              <a:alpha val="40000"/>
                            </a:prstClr>
                          </a:outerShdw>
                        </a:effectLst>
                      </wps:spPr>
                      <wps:style>
                        <a:lnRef idx="0">
                          <a:scrgbClr r="0" g="0" b="0"/>
                        </a:lnRef>
                        <a:fillRef idx="0">
                          <a:scrgbClr r="0" g="0" b="0"/>
                        </a:fillRef>
                        <a:effectRef idx="0">
                          <a:scrgbClr r="0" g="0" b="0"/>
                        </a:effectRef>
                        <a:fontRef idx="minor">
                          <a:schemeClr val="lt1"/>
                        </a:fontRef>
                      </wps:style>
                      <wps:txbx>
                        <w:txbxContent>
                          <w:p w14:paraId="3AD7AEAC" w14:textId="77777777" w:rsidR="009D64A4" w:rsidRPr="00217591" w:rsidRDefault="009D64A4" w:rsidP="00065863">
                            <w:pPr>
                              <w:pStyle w:val="Prrafodelista"/>
                              <w:spacing w:after="0" w:line="240" w:lineRule="auto"/>
                              <w:ind w:left="0"/>
                              <w:jc w:val="center"/>
                              <w:rPr>
                                <w:rFonts w:ascii="Montserrat" w:hAnsi="Montserrat" w:cs="Arial"/>
                                <w:lang w:val="es-ES_tradnl"/>
                              </w:rPr>
                            </w:pPr>
                            <w:r w:rsidRPr="00217591">
                              <w:rPr>
                                <w:rFonts w:ascii="Montserrat" w:hAnsi="Montserrat" w:cs="Arial"/>
                                <w:lang w:val="es-ES_tradnl"/>
                              </w:rPr>
                              <w:t>yàmiáo zhùzh</w:t>
                            </w:r>
                            <w:r w:rsidRPr="00217591">
                              <w:rPr>
                                <w:rFonts w:ascii="Calibri" w:hAnsi="Calibri" w:cs="Calibri"/>
                                <w:lang w:val="es-ES_tradnl"/>
                              </w:rPr>
                              <w:t>ǎ</w:t>
                            </w:r>
                            <w:r w:rsidRPr="00217591">
                              <w:rPr>
                                <w:rFonts w:ascii="Montserrat" w:hAnsi="Montserrat" w:cs="Arial"/>
                                <w:lang w:val="es-ES_tradnl"/>
                              </w:rPr>
                              <w:t xml:space="preserve">ng   </w:t>
                            </w:r>
                            <w:r w:rsidRPr="00217591">
                              <w:rPr>
                                <w:rFonts w:ascii="Montserrat" w:hAnsi="Montserrat" w:cs="Arial"/>
                              </w:rPr>
                              <w:t>揠苗助长</w:t>
                            </w:r>
                          </w:p>
                          <w:p w14:paraId="5722C075" w14:textId="16F47275" w:rsidR="009D64A4" w:rsidRPr="00217591" w:rsidRDefault="009D64A4" w:rsidP="00065863">
                            <w:pPr>
                              <w:pStyle w:val="Prrafodelista"/>
                              <w:spacing w:after="0" w:line="240" w:lineRule="auto"/>
                              <w:ind w:left="0"/>
                              <w:jc w:val="center"/>
                              <w:rPr>
                                <w:rFonts w:ascii="Montserrat" w:hAnsi="Montserrat" w:cs="Arial"/>
                              </w:rPr>
                            </w:pPr>
                            <w:r w:rsidRPr="00217591">
                              <w:rPr>
                                <w:rFonts w:ascii="Montserrat" w:hAnsi="Montserrat" w:cs="Arial"/>
                                <w:lang w:val="es-ES_tradnl"/>
                              </w:rPr>
                              <w:t>“Jalar los brotes para ayudarlos a crecer”</w:t>
                            </w:r>
                          </w:p>
                          <w:p w14:paraId="6B3E3D51" w14:textId="77777777" w:rsidR="009D64A4" w:rsidRPr="00217591" w:rsidRDefault="009D64A4" w:rsidP="00065863">
                            <w:pPr>
                              <w:pStyle w:val="Prrafodelista"/>
                              <w:spacing w:after="0" w:line="240" w:lineRule="auto"/>
                              <w:ind w:left="0"/>
                              <w:jc w:val="both"/>
                              <w:rPr>
                                <w:rFonts w:ascii="Montserrat" w:hAnsi="Montserrat" w:cs="Arial"/>
                              </w:rPr>
                            </w:pPr>
                          </w:p>
                          <w:p w14:paraId="21591C1E" w14:textId="77777777" w:rsidR="009D64A4" w:rsidRPr="00217591" w:rsidRDefault="009D64A4" w:rsidP="0006586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E4C2BB" id="_x0000_t202" coordsize="21600,21600" o:spt="202" path="m,l,21600r21600,l21600,xe">
                <v:stroke joinstyle="miter"/>
                <v:path gradientshapeok="t" o:connecttype="rect"/>
              </v:shapetype>
              <v:shape id="Cuadro de texto 22" o:spid="_x0000_s1026" type="#_x0000_t202" style="position:absolute;left:0;text-align:left;margin-left:30.85pt;margin-top:16.3pt;width:414.4pt;height:51.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" fillcolor="#1f4d78 [1604]" stroked="f">
                <v:shadow on="t" color="black" opacity="26214f" origin="-.5,.5" offset=".74836mm,-.74836mm"/>
                <v:textbox>
                  <w:txbxContent>
                    <w:p w14:paraId="3AD7AEAC" w14:textId="77777777" w:rsidR="009D64A4" w:rsidRPr="00217591" w:rsidRDefault="009D64A4" w:rsidP="00065863">
                      <w:pPr>
                        <w:pStyle w:val="Prrafodelista"/>
                        <w:spacing w:after="0" w:line="240" w:lineRule="auto"/>
                        <w:ind w:left="0"/>
                        <w:jc w:val="center"/>
                        <w:rPr>
                          <w:rFonts w:ascii="Montserrat" w:hAnsi="Montserrat" w:cs="Arial"/>
                          <w:lang w:val="es-ES_tradnl"/>
                        </w:rPr>
                      </w:pPr>
                      <w:r w:rsidRPr="00217591">
                        <w:rPr>
                          <w:rFonts w:ascii="Montserrat" w:hAnsi="Montserrat" w:cs="Arial"/>
                          <w:lang w:val="es-ES_tradnl"/>
                        </w:rPr>
                        <w:t>yàmiáo zhùzh</w:t>
                      </w:r>
                      <w:r w:rsidRPr="00217591">
                        <w:rPr>
                          <w:rFonts w:ascii="Calibri" w:hAnsi="Calibri" w:cs="Calibri"/>
                          <w:lang w:val="es-ES_tradnl"/>
                        </w:rPr>
                        <w:t>ǎ</w:t>
                      </w:r>
                      <w:r w:rsidRPr="00217591">
                        <w:rPr>
                          <w:rFonts w:ascii="Montserrat" w:hAnsi="Montserrat" w:cs="Arial"/>
                          <w:lang w:val="es-ES_tradnl"/>
                        </w:rPr>
                        <w:t xml:space="preserve">ng   </w:t>
                      </w:r>
                      <w:r w:rsidRPr="00217591">
                        <w:rPr>
                          <w:rFonts w:ascii="Montserrat" w:hAnsi="Montserrat" w:cs="Arial"/>
                        </w:rPr>
                        <w:t>揠苗助长</w:t>
                      </w:r>
                    </w:p>
                    <w:p w14:paraId="5722C075" w14:textId="16F47275" w:rsidR="009D64A4" w:rsidRPr="00217591" w:rsidRDefault="009D64A4" w:rsidP="00065863">
                      <w:pPr>
                        <w:pStyle w:val="Prrafodelista"/>
                        <w:spacing w:after="0" w:line="240" w:lineRule="auto"/>
                        <w:ind w:left="0"/>
                        <w:jc w:val="center"/>
                        <w:rPr>
                          <w:rFonts w:ascii="Montserrat" w:hAnsi="Montserrat" w:cs="Arial"/>
                        </w:rPr>
                      </w:pPr>
                      <w:r w:rsidRPr="00217591">
                        <w:rPr>
                          <w:rFonts w:ascii="Montserrat" w:hAnsi="Montserrat" w:cs="Arial"/>
                          <w:lang w:val="es-ES_tradnl"/>
                        </w:rPr>
                        <w:t>“Jalar los brotes para ayudarlos a crecer”</w:t>
                      </w:r>
                    </w:p>
                    <w:p w14:paraId="6B3E3D51" w14:textId="77777777" w:rsidR="009D64A4" w:rsidRPr="00217591" w:rsidRDefault="009D64A4" w:rsidP="00065863">
                      <w:pPr>
                        <w:pStyle w:val="Prrafodelista"/>
                        <w:spacing w:after="0" w:line="240" w:lineRule="auto"/>
                        <w:ind w:left="0"/>
                        <w:jc w:val="both"/>
                        <w:rPr>
                          <w:rFonts w:ascii="Montserrat" w:hAnsi="Montserrat" w:cs="Arial"/>
                        </w:rPr>
                      </w:pPr>
                    </w:p>
                    <w:p w14:paraId="21591C1E" w14:textId="77777777" w:rsidR="009D64A4" w:rsidRPr="00217591" w:rsidRDefault="009D64A4" w:rsidP="00065863">
                      <w:pPr>
                        <w:jc w:val="center"/>
                      </w:pPr>
                    </w:p>
                  </w:txbxContent>
                </v:textbox>
                <w10:wrap anchorx="margin"/>
              </v:shape>
            </w:pict>
          </mc:Fallback>
        </mc:AlternateContent>
      </w:r>
    </w:p>
    <w:p w14:paraId="08A0B273" w14:textId="77777777" w:rsidR="00065863" w:rsidRDefault="00065863" w:rsidP="000E4C10">
      <w:pPr>
        <w:pStyle w:val="Prrafodelista"/>
        <w:spacing w:after="0" w:line="240" w:lineRule="auto"/>
        <w:ind w:left="0"/>
        <w:jc w:val="both"/>
        <w:rPr>
          <w:rFonts w:ascii="Montserrat" w:hAnsi="Montserrat" w:cs="Arial"/>
          <w:b/>
          <w:bCs/>
          <w:lang w:val="es-ES_tradnl"/>
        </w:rPr>
      </w:pPr>
    </w:p>
    <w:p w14:paraId="132A5FC6" w14:textId="55960C39" w:rsidR="00845E7C" w:rsidRDefault="00845E7C" w:rsidP="000E4C10">
      <w:pPr>
        <w:pStyle w:val="Prrafodelista"/>
        <w:spacing w:after="0" w:line="240" w:lineRule="auto"/>
        <w:ind w:left="0"/>
        <w:jc w:val="both"/>
        <w:rPr>
          <w:rFonts w:ascii="Montserrat" w:hAnsi="Montserrat" w:cs="Arial"/>
        </w:rPr>
      </w:pPr>
      <w:r w:rsidRPr="000E4C10">
        <w:rPr>
          <w:rFonts w:ascii="Montserrat" w:hAnsi="Montserrat" w:cs="Arial"/>
        </w:rPr>
        <w:t>que hoy se usa con otro carácter en la primera posición, sin que el significado cambie:</w:t>
      </w:r>
    </w:p>
    <w:p w14:paraId="785FD573" w14:textId="57258FC0" w:rsidR="00217591" w:rsidRDefault="00217591" w:rsidP="000E4C10">
      <w:pPr>
        <w:pStyle w:val="Prrafodelista"/>
        <w:spacing w:after="0" w:line="240" w:lineRule="auto"/>
        <w:ind w:left="0"/>
        <w:jc w:val="both"/>
        <w:rPr>
          <w:rFonts w:ascii="Montserrat" w:hAnsi="Montserrat" w:cs="Arial"/>
        </w:rPr>
      </w:pPr>
    </w:p>
    <w:p w14:paraId="5708A984" w14:textId="4AA1AD83" w:rsidR="00217591" w:rsidRDefault="00217591" w:rsidP="000E4C10">
      <w:pPr>
        <w:pStyle w:val="Prrafodelista"/>
        <w:spacing w:after="0" w:line="240" w:lineRule="auto"/>
        <w:ind w:left="0"/>
        <w:jc w:val="both"/>
        <w:rPr>
          <w:rFonts w:ascii="Montserrat" w:hAnsi="Montserrat" w:cs="Arial"/>
        </w:rPr>
      </w:pPr>
      <w:r>
        <w:rPr>
          <w:rFonts w:ascii="Montserrat" w:hAnsi="Montserrat" w:cs="Arial"/>
          <w:noProof/>
          <w:lang w:val="en-US"/>
        </w:rPr>
        <mc:AlternateContent>
          <mc:Choice Requires="wps">
            <w:drawing>
              <wp:anchor distT="0" distB="0" distL="114300" distR="114300" simplePos="0" relativeHeight="251661312" behindDoc="0" locked="0" layoutInCell="1" allowOverlap="1" wp14:anchorId="378A51E2" wp14:editId="09D36B46">
                <wp:simplePos x="0" y="0"/>
                <wp:positionH relativeFrom="margin">
                  <wp:align>center</wp:align>
                </wp:positionH>
                <wp:positionV relativeFrom="paragraph">
                  <wp:posOffset>46502</wp:posOffset>
                </wp:positionV>
                <wp:extent cx="3693928" cy="447010"/>
                <wp:effectExtent l="38100" t="95250" r="97155" b="29845"/>
                <wp:wrapNone/>
                <wp:docPr id="23" name="Cuadro de texto 23"/>
                <wp:cNvGraphicFramePr/>
                <a:graphic xmlns:a="http://schemas.openxmlformats.org/drawingml/2006/main">
                  <a:graphicData uri="http://schemas.microsoft.com/office/word/2010/wordprocessingShape">
                    <wps:wsp>
                      <wps:cNvSpPr txBox="1"/>
                      <wps:spPr>
                        <a:xfrm>
                          <a:off x="0" y="0"/>
                          <a:ext cx="3693928" cy="447010"/>
                        </a:xfrm>
                        <a:prstGeom prst="rect">
                          <a:avLst/>
                        </a:prstGeom>
                        <a:solidFill>
                          <a:schemeClr val="accent1">
                            <a:lumMod val="50000"/>
                          </a:schemeClr>
                        </a:solidFill>
                        <a:ln>
                          <a:noFill/>
                        </a:ln>
                        <a:effectLst>
                          <a:outerShdw blurRad="50800" dist="38100" dir="18900000" algn="bl" rotWithShape="0">
                            <a:prstClr val="black">
                              <a:alpha val="40000"/>
                            </a:prstClr>
                          </a:outerShdw>
                        </a:effectLst>
                      </wps:spPr>
                      <wps:style>
                        <a:lnRef idx="0">
                          <a:scrgbClr r="0" g="0" b="0"/>
                        </a:lnRef>
                        <a:fillRef idx="0">
                          <a:scrgbClr r="0" g="0" b="0"/>
                        </a:fillRef>
                        <a:effectRef idx="0">
                          <a:scrgbClr r="0" g="0" b="0"/>
                        </a:effectRef>
                        <a:fontRef idx="minor">
                          <a:schemeClr val="lt1"/>
                        </a:fontRef>
                      </wps:style>
                      <wps:txbx>
                        <w:txbxContent>
                          <w:p w14:paraId="13474EE9" w14:textId="1E1588AF" w:rsidR="009D64A4" w:rsidRPr="00217591" w:rsidRDefault="009D64A4" w:rsidP="00217591">
                            <w:pPr>
                              <w:pStyle w:val="Prrafodelista"/>
                              <w:spacing w:after="0" w:line="240" w:lineRule="auto"/>
                              <w:ind w:left="0"/>
                              <w:jc w:val="center"/>
                              <w:rPr>
                                <w:rFonts w:ascii="Montserrat" w:hAnsi="Montserrat" w:cs="Arial"/>
                                <w:bCs/>
                              </w:rPr>
                            </w:pPr>
                            <w:r w:rsidRPr="00217591">
                              <w:rPr>
                                <w:rFonts w:ascii="Montserrat" w:hAnsi="Montserrat" w:cs="Arial"/>
                                <w:bCs/>
                              </w:rPr>
                              <w:t>bámiáo zhùzh</w:t>
                            </w:r>
                            <w:r w:rsidRPr="00217591">
                              <w:rPr>
                                <w:rFonts w:ascii="Calibri" w:hAnsi="Calibri" w:cs="Calibri"/>
                                <w:bCs/>
                              </w:rPr>
                              <w:t>ǎ</w:t>
                            </w:r>
                            <w:r w:rsidRPr="00217591">
                              <w:rPr>
                                <w:rFonts w:ascii="Montserrat" w:hAnsi="Montserrat" w:cs="Arial"/>
                                <w:bCs/>
                              </w:rPr>
                              <w:t xml:space="preserve">ng  </w:t>
                            </w:r>
                            <w:r w:rsidRPr="00217591">
                              <w:rPr>
                                <w:rFonts w:ascii="Montserrat" w:hAnsi="Montserrat" w:cs="Arial"/>
                                <w:bCs/>
                              </w:rPr>
                              <w:t>拔苗助长</w:t>
                            </w:r>
                          </w:p>
                          <w:p w14:paraId="43430077" w14:textId="77777777" w:rsidR="009D64A4" w:rsidRPr="00217591" w:rsidRDefault="009D64A4" w:rsidP="00217591">
                            <w:pPr>
                              <w:pStyle w:val="Prrafodelista"/>
                              <w:spacing w:after="0" w:line="240" w:lineRule="auto"/>
                              <w:ind w:left="0"/>
                              <w:jc w:val="center"/>
                              <w:rPr>
                                <w:rFonts w:ascii="Montserrat" w:hAnsi="Montserrat" w:cs="Arial"/>
                              </w:rPr>
                            </w:pPr>
                          </w:p>
                          <w:p w14:paraId="7C75B4B0" w14:textId="77777777" w:rsidR="009D64A4" w:rsidRPr="00217591" w:rsidRDefault="009D64A4" w:rsidP="0021759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A51E2" id="Cuadro de texto 23" o:spid="_x0000_s1027" type="#_x0000_t202" style="position:absolute;left:0;text-align:left;margin-left:0;margin-top:3.65pt;width:290.85pt;height:35.2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" fillcolor="#1f4d78 [1604]" stroked="f">
                <v:shadow on="t" color="black" opacity="26214f" origin="-.5,.5" offset=".74836mm,-.74836mm"/>
                <v:textbox>
                  <w:txbxContent>
                    <w:p w14:paraId="13474EE9" w14:textId="1E1588AF" w:rsidR="009D64A4" w:rsidRPr="00217591" w:rsidRDefault="009D64A4" w:rsidP="00217591">
                      <w:pPr>
                        <w:pStyle w:val="Prrafodelista"/>
                        <w:spacing w:after="0" w:line="240" w:lineRule="auto"/>
                        <w:ind w:left="0"/>
                        <w:jc w:val="center"/>
                        <w:rPr>
                          <w:rFonts w:ascii="Montserrat" w:hAnsi="Montserrat" w:cs="Arial"/>
                          <w:bCs/>
                        </w:rPr>
                      </w:pPr>
                      <w:r w:rsidRPr="00217591">
                        <w:rPr>
                          <w:rFonts w:ascii="Montserrat" w:hAnsi="Montserrat" w:cs="Arial"/>
                          <w:bCs/>
                        </w:rPr>
                        <w:t>bámiáo zhùzh</w:t>
                      </w:r>
                      <w:r w:rsidRPr="00217591">
                        <w:rPr>
                          <w:rFonts w:ascii="Calibri" w:hAnsi="Calibri" w:cs="Calibri"/>
                          <w:bCs/>
                        </w:rPr>
                        <w:t>ǎ</w:t>
                      </w:r>
                      <w:r w:rsidRPr="00217591">
                        <w:rPr>
                          <w:rFonts w:ascii="Montserrat" w:hAnsi="Montserrat" w:cs="Arial"/>
                          <w:bCs/>
                        </w:rPr>
                        <w:t xml:space="preserve">ng  </w:t>
                      </w:r>
                      <w:r w:rsidRPr="00217591">
                        <w:rPr>
                          <w:rFonts w:ascii="Montserrat" w:hAnsi="Montserrat" w:cs="Arial"/>
                          <w:bCs/>
                        </w:rPr>
                        <w:t>拔苗助长</w:t>
                      </w:r>
                    </w:p>
                    <w:p w14:paraId="43430077" w14:textId="77777777" w:rsidR="009D64A4" w:rsidRPr="00217591" w:rsidRDefault="009D64A4" w:rsidP="00217591">
                      <w:pPr>
                        <w:pStyle w:val="Prrafodelista"/>
                        <w:spacing w:after="0" w:line="240" w:lineRule="auto"/>
                        <w:ind w:left="0"/>
                        <w:jc w:val="center"/>
                        <w:rPr>
                          <w:rFonts w:ascii="Montserrat" w:hAnsi="Montserrat" w:cs="Arial"/>
                        </w:rPr>
                      </w:pPr>
                    </w:p>
                    <w:p w14:paraId="7C75B4B0" w14:textId="77777777" w:rsidR="009D64A4" w:rsidRPr="00217591" w:rsidRDefault="009D64A4" w:rsidP="00217591">
                      <w:pPr>
                        <w:jc w:val="center"/>
                      </w:pPr>
                    </w:p>
                  </w:txbxContent>
                </v:textbox>
                <w10:wrap anchorx="margin"/>
              </v:shape>
            </w:pict>
          </mc:Fallback>
        </mc:AlternateContent>
      </w:r>
    </w:p>
    <w:p w14:paraId="219CB2FA" w14:textId="77777777" w:rsidR="00217591" w:rsidRDefault="00217591" w:rsidP="000E4C10">
      <w:pPr>
        <w:pStyle w:val="Prrafodelista"/>
        <w:spacing w:after="0" w:line="240" w:lineRule="auto"/>
        <w:ind w:left="0"/>
        <w:jc w:val="both"/>
        <w:rPr>
          <w:rFonts w:ascii="Montserrat" w:hAnsi="Montserrat" w:cs="Arial"/>
        </w:rPr>
      </w:pPr>
    </w:p>
    <w:p w14:paraId="5BA8FDC1" w14:textId="77777777" w:rsidR="00845E7C" w:rsidRPr="000E4C10" w:rsidRDefault="00845E7C" w:rsidP="000E4C10">
      <w:pPr>
        <w:pStyle w:val="Prrafodelista"/>
        <w:spacing w:after="0" w:line="240" w:lineRule="auto"/>
        <w:ind w:left="0"/>
        <w:jc w:val="both"/>
        <w:rPr>
          <w:rFonts w:ascii="Montserrat" w:hAnsi="Montserrat" w:cs="Arial"/>
        </w:rPr>
      </w:pPr>
    </w:p>
    <w:p w14:paraId="4F080762" w14:textId="77777777" w:rsidR="009D64A4" w:rsidRDefault="009D64A4" w:rsidP="000E4C10">
      <w:pPr>
        <w:pStyle w:val="Prrafodelista"/>
        <w:spacing w:after="0" w:line="240" w:lineRule="auto"/>
        <w:ind w:left="0"/>
        <w:jc w:val="both"/>
        <w:rPr>
          <w:rFonts w:ascii="Montserrat" w:hAnsi="Montserrat" w:cs="Arial"/>
        </w:rPr>
      </w:pPr>
    </w:p>
    <w:p w14:paraId="40E141CB" w14:textId="34D4492D" w:rsidR="00845E7C" w:rsidRPr="000E4C10" w:rsidRDefault="00845E7C" w:rsidP="000E4C10">
      <w:pPr>
        <w:pStyle w:val="Prrafodelista"/>
        <w:spacing w:after="0" w:line="240" w:lineRule="auto"/>
        <w:ind w:left="0"/>
        <w:jc w:val="both"/>
        <w:rPr>
          <w:rFonts w:ascii="Montserrat" w:hAnsi="Montserrat" w:cs="Arial"/>
        </w:rPr>
      </w:pPr>
      <w:r w:rsidRPr="000E4C10">
        <w:rPr>
          <w:rFonts w:ascii="Montserrat" w:hAnsi="Montserrat" w:cs="Arial"/>
        </w:rPr>
        <w:t xml:space="preserve">El carácter </w:t>
      </w:r>
      <w:r w:rsidRPr="00217591">
        <w:rPr>
          <w:rFonts w:ascii="Montserrat" w:hAnsi="Montserrat" w:cs="Arial"/>
          <w:bCs/>
          <w:lang w:val="es-ES_tradnl"/>
        </w:rPr>
        <w:t xml:space="preserve">yà </w:t>
      </w:r>
      <w:r w:rsidRPr="00217591">
        <w:rPr>
          <w:rFonts w:ascii="Montserrat" w:hAnsi="Montserrat" w:cs="Arial"/>
          <w:bCs/>
        </w:rPr>
        <w:t>揠</w:t>
      </w:r>
      <w:r w:rsidRPr="00217591">
        <w:rPr>
          <w:rFonts w:ascii="Montserrat" w:hAnsi="Montserrat" w:cs="Arial"/>
        </w:rPr>
        <w:t xml:space="preserve"> y el carácter bá </w:t>
      </w:r>
      <w:r w:rsidRPr="00217591">
        <w:rPr>
          <w:rFonts w:ascii="Montserrat" w:hAnsi="Montserrat" w:cs="Arial"/>
        </w:rPr>
        <w:t>拔</w:t>
      </w:r>
      <w:r w:rsidRPr="00217591">
        <w:rPr>
          <w:rFonts w:ascii="Montserrat" w:hAnsi="Montserrat" w:cs="Arial"/>
        </w:rPr>
        <w:t xml:space="preserve"> son sinónimos, ambos significan “jalar”, sólo que </w:t>
      </w:r>
      <w:r w:rsidRPr="00217591">
        <w:rPr>
          <w:rFonts w:ascii="Montserrat" w:hAnsi="Montserrat" w:cs="Arial"/>
          <w:bCs/>
          <w:lang w:val="es-ES_tradnl"/>
        </w:rPr>
        <w:t xml:space="preserve">yà </w:t>
      </w:r>
      <w:r w:rsidRPr="00217591">
        <w:rPr>
          <w:rFonts w:ascii="Montserrat" w:hAnsi="Montserrat" w:cs="Arial"/>
          <w:bCs/>
        </w:rPr>
        <w:t>揠</w:t>
      </w:r>
      <w:r w:rsidRPr="00217591">
        <w:rPr>
          <w:rFonts w:ascii="Montserrat" w:hAnsi="Montserrat" w:cs="Arial"/>
          <w:bCs/>
        </w:rPr>
        <w:t xml:space="preserve"> se ha vuelto anticuado y está en uso casi sólo en la lectura de textos clásicos, mientras que </w:t>
      </w:r>
      <w:r w:rsidRPr="00217591">
        <w:rPr>
          <w:rFonts w:ascii="Montserrat" w:hAnsi="Montserrat" w:cs="Arial"/>
        </w:rPr>
        <w:t xml:space="preserve">bá </w:t>
      </w:r>
      <w:r w:rsidRPr="00217591">
        <w:rPr>
          <w:rFonts w:ascii="Montserrat" w:hAnsi="Montserrat" w:cs="Arial"/>
        </w:rPr>
        <w:t>拔</w:t>
      </w:r>
      <w:r w:rsidRPr="000E4C10">
        <w:rPr>
          <w:rFonts w:ascii="Montserrat" w:hAnsi="Montserrat" w:cs="Arial"/>
        </w:rPr>
        <w:t xml:space="preserve"> es muy común en el lenguaje contemporáneo y además tiene menos trazos, por eso es más fácil de reconocer y de escribir.</w:t>
      </w:r>
    </w:p>
    <w:p w14:paraId="1CA5CF08" w14:textId="77777777" w:rsidR="00845E7C" w:rsidRPr="000E4C10" w:rsidRDefault="00845E7C" w:rsidP="000E4C10">
      <w:pPr>
        <w:pStyle w:val="Prrafodelista"/>
        <w:spacing w:after="0" w:line="240" w:lineRule="auto"/>
        <w:ind w:left="0"/>
        <w:jc w:val="both"/>
        <w:rPr>
          <w:rFonts w:ascii="Montserrat" w:hAnsi="Montserrat" w:cs="Arial"/>
        </w:rPr>
      </w:pPr>
    </w:p>
    <w:p w14:paraId="1615610B" w14:textId="5B4A8226" w:rsidR="00845E7C" w:rsidRDefault="00845E7C" w:rsidP="000E4C10">
      <w:pPr>
        <w:spacing w:after="0" w:line="240" w:lineRule="auto"/>
        <w:jc w:val="both"/>
        <w:rPr>
          <w:rFonts w:ascii="Montserrat" w:hAnsi="Montserrat" w:cs="Arial"/>
        </w:rPr>
      </w:pPr>
      <w:r w:rsidRPr="000E4C10">
        <w:rPr>
          <w:rFonts w:ascii="Montserrat" w:hAnsi="Montserrat" w:cs="Arial"/>
        </w:rPr>
        <w:t>Otro tipo de cambio es una ligera reformulación de la frase, conservando los elementos principales, por ejemplo, el proverbio:</w:t>
      </w:r>
    </w:p>
    <w:p w14:paraId="546FE14B" w14:textId="544843CC" w:rsidR="00217591" w:rsidRDefault="00217591" w:rsidP="000E4C10">
      <w:pPr>
        <w:spacing w:after="0" w:line="240" w:lineRule="auto"/>
        <w:jc w:val="both"/>
        <w:rPr>
          <w:rFonts w:ascii="Montserrat" w:hAnsi="Montserrat" w:cs="Arial"/>
        </w:rPr>
      </w:pPr>
      <w:r>
        <w:rPr>
          <w:rFonts w:ascii="Montserrat" w:hAnsi="Montserrat" w:cs="Arial"/>
          <w:noProof/>
          <w:lang w:val="en-US"/>
        </w:rPr>
        <mc:AlternateContent>
          <mc:Choice Requires="wps">
            <w:drawing>
              <wp:anchor distT="0" distB="0" distL="114300" distR="114300" simplePos="0" relativeHeight="251663360" behindDoc="0" locked="0" layoutInCell="1" allowOverlap="1" wp14:anchorId="265D8498" wp14:editId="735DC0D9">
                <wp:simplePos x="0" y="0"/>
                <wp:positionH relativeFrom="margin">
                  <wp:align>center</wp:align>
                </wp:positionH>
                <wp:positionV relativeFrom="paragraph">
                  <wp:posOffset>172291</wp:posOffset>
                </wp:positionV>
                <wp:extent cx="5263117" cy="648586"/>
                <wp:effectExtent l="38100" t="95250" r="90170" b="37465"/>
                <wp:wrapNone/>
                <wp:docPr id="24" name="Cuadro de texto 24"/>
                <wp:cNvGraphicFramePr/>
                <a:graphic xmlns:a="http://schemas.openxmlformats.org/drawingml/2006/main">
                  <a:graphicData uri="http://schemas.microsoft.com/office/word/2010/wordprocessingShape">
                    <wps:wsp>
                      <wps:cNvSpPr txBox="1"/>
                      <wps:spPr>
                        <a:xfrm>
                          <a:off x="0" y="0"/>
                          <a:ext cx="5263117" cy="648586"/>
                        </a:xfrm>
                        <a:prstGeom prst="rect">
                          <a:avLst/>
                        </a:prstGeom>
                        <a:solidFill>
                          <a:schemeClr val="accent1">
                            <a:lumMod val="50000"/>
                          </a:schemeClr>
                        </a:solidFill>
                        <a:ln>
                          <a:noFill/>
                        </a:ln>
                        <a:effectLst>
                          <a:outerShdw blurRad="50800" dist="38100" dir="18900000" algn="bl" rotWithShape="0">
                            <a:prstClr val="black">
                              <a:alpha val="40000"/>
                            </a:prstClr>
                          </a:outerShdw>
                        </a:effectLst>
                      </wps:spPr>
                      <wps:style>
                        <a:lnRef idx="0">
                          <a:scrgbClr r="0" g="0" b="0"/>
                        </a:lnRef>
                        <a:fillRef idx="0">
                          <a:scrgbClr r="0" g="0" b="0"/>
                        </a:fillRef>
                        <a:effectRef idx="0">
                          <a:scrgbClr r="0" g="0" b="0"/>
                        </a:effectRef>
                        <a:fontRef idx="minor">
                          <a:schemeClr val="lt1"/>
                        </a:fontRef>
                      </wps:style>
                      <wps:txbx>
                        <w:txbxContent>
                          <w:p w14:paraId="207CFAE1" w14:textId="77777777" w:rsidR="009D64A4" w:rsidRPr="00217591" w:rsidRDefault="009D64A4" w:rsidP="00217591">
                            <w:pPr>
                              <w:pStyle w:val="Prrafodelista"/>
                              <w:spacing w:after="0" w:line="240" w:lineRule="auto"/>
                              <w:ind w:left="0"/>
                              <w:jc w:val="center"/>
                              <w:rPr>
                                <w:rFonts w:ascii="Montserrat" w:hAnsi="Montserrat" w:cs="Arial"/>
                                <w:lang w:val="es-ES_tradnl"/>
                              </w:rPr>
                            </w:pPr>
                            <w:r w:rsidRPr="00217591">
                              <w:rPr>
                                <w:rFonts w:ascii="Montserrat" w:hAnsi="Montserrat" w:cs="Arial"/>
                                <w:lang w:val="es-ES_tradnl"/>
                              </w:rPr>
                              <w:t>qiánl</w:t>
                            </w:r>
                            <w:r w:rsidRPr="00217591">
                              <w:rPr>
                                <w:rFonts w:ascii="Calibri" w:hAnsi="Calibri" w:cs="Calibri"/>
                                <w:lang w:val="es-ES_tradnl"/>
                              </w:rPr>
                              <w:t>ǘ</w:t>
                            </w:r>
                            <w:r w:rsidRPr="00217591">
                              <w:rPr>
                                <w:rFonts w:ascii="Montserrat" w:hAnsi="Montserrat" w:cs="Arial"/>
                                <w:lang w:val="es-ES_tradnl"/>
                              </w:rPr>
                              <w:t xml:space="preserve"> j</w:t>
                            </w:r>
                            <w:r w:rsidRPr="00217591">
                              <w:rPr>
                                <w:rFonts w:ascii="Montserrat" w:hAnsi="Montserrat" w:cs="Montserrat"/>
                                <w:lang w:val="es-ES_tradnl"/>
                              </w:rPr>
                              <w:t>ì</w:t>
                            </w:r>
                            <w:r w:rsidRPr="00217591">
                              <w:rPr>
                                <w:rFonts w:ascii="Montserrat" w:hAnsi="Montserrat" w:cs="Arial"/>
                                <w:lang w:val="es-ES_tradnl"/>
                              </w:rPr>
                              <w:t xml:space="preserve"> qi</w:t>
                            </w:r>
                            <w:r w:rsidRPr="00217591">
                              <w:rPr>
                                <w:rFonts w:ascii="Montserrat" w:hAnsi="Montserrat" w:cs="Montserrat"/>
                                <w:lang w:val="es-ES_tradnl"/>
                              </w:rPr>
                              <w:t>ó</w:t>
                            </w:r>
                            <w:r w:rsidRPr="00217591">
                              <w:rPr>
                                <w:rFonts w:ascii="Montserrat" w:hAnsi="Montserrat" w:cs="Arial"/>
                                <w:lang w:val="es-ES_tradnl"/>
                              </w:rPr>
                              <w:t xml:space="preserve">ng </w:t>
                            </w:r>
                            <w:r w:rsidRPr="00217591">
                              <w:rPr>
                                <w:rFonts w:ascii="Montserrat" w:hAnsi="Montserrat" w:cs="Arial"/>
                              </w:rPr>
                              <w:t>黔驴技穷</w:t>
                            </w:r>
                          </w:p>
                          <w:p w14:paraId="5598A5DA" w14:textId="3D988D99" w:rsidR="009D64A4" w:rsidRPr="00217591" w:rsidRDefault="009D64A4" w:rsidP="00217591">
                            <w:pPr>
                              <w:pStyle w:val="Prrafodelista"/>
                              <w:spacing w:after="0" w:line="240" w:lineRule="auto"/>
                              <w:ind w:left="0"/>
                              <w:jc w:val="center"/>
                              <w:rPr>
                                <w:rFonts w:ascii="Montserrat" w:hAnsi="Montserrat" w:cs="Arial"/>
                              </w:rPr>
                            </w:pPr>
                            <w:r w:rsidRPr="00217591">
                              <w:rPr>
                                <w:rFonts w:ascii="Montserrat" w:hAnsi="Montserrat" w:cs="Arial"/>
                                <w:lang w:val="es-ES_tradnl"/>
                              </w:rPr>
                              <w:t>“El burro agota sus tácticas”</w:t>
                            </w:r>
                          </w:p>
                          <w:p w14:paraId="34878B3C" w14:textId="77777777" w:rsidR="009D64A4" w:rsidRPr="00217591" w:rsidRDefault="009D64A4" w:rsidP="00217591">
                            <w:pPr>
                              <w:pStyle w:val="Prrafodelista"/>
                              <w:spacing w:after="0" w:line="240" w:lineRule="auto"/>
                              <w:ind w:left="0"/>
                              <w:jc w:val="center"/>
                              <w:rPr>
                                <w:rFonts w:ascii="Montserrat" w:hAnsi="Montserrat" w:cs="Arial"/>
                              </w:rPr>
                            </w:pPr>
                          </w:p>
                          <w:p w14:paraId="4EF55E5A" w14:textId="77777777" w:rsidR="009D64A4" w:rsidRPr="00217591" w:rsidRDefault="009D64A4" w:rsidP="0021759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D8498" id="Cuadro de texto 24" o:spid="_x0000_s1028" type="#_x0000_t202" style="position:absolute;left:0;text-align:left;margin-left:0;margin-top:13.55pt;width:414.4pt;height:51.0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" fillcolor="#1f4d78 [1604]" stroked="f">
                <v:shadow on="t" color="black" opacity="26214f" origin="-.5,.5" offset=".74836mm,-.74836mm"/>
                <v:textbox>
                  <w:txbxContent>
                    <w:p w14:paraId="207CFAE1" w14:textId="77777777" w:rsidR="009D64A4" w:rsidRPr="00217591" w:rsidRDefault="009D64A4" w:rsidP="00217591">
                      <w:pPr>
                        <w:pStyle w:val="Prrafodelista"/>
                        <w:spacing w:after="0" w:line="240" w:lineRule="auto"/>
                        <w:ind w:left="0"/>
                        <w:jc w:val="center"/>
                        <w:rPr>
                          <w:rFonts w:ascii="Montserrat" w:hAnsi="Montserrat" w:cs="Arial"/>
                          <w:lang w:val="es-ES_tradnl"/>
                        </w:rPr>
                      </w:pPr>
                      <w:r w:rsidRPr="00217591">
                        <w:rPr>
                          <w:rFonts w:ascii="Montserrat" w:hAnsi="Montserrat" w:cs="Arial"/>
                          <w:lang w:val="es-ES_tradnl"/>
                        </w:rPr>
                        <w:t>qiánl</w:t>
                      </w:r>
                      <w:r w:rsidRPr="00217591">
                        <w:rPr>
                          <w:rFonts w:ascii="Calibri" w:hAnsi="Calibri" w:cs="Calibri"/>
                          <w:lang w:val="es-ES_tradnl"/>
                        </w:rPr>
                        <w:t>ǘ</w:t>
                      </w:r>
                      <w:r w:rsidRPr="00217591">
                        <w:rPr>
                          <w:rFonts w:ascii="Montserrat" w:hAnsi="Montserrat" w:cs="Arial"/>
                          <w:lang w:val="es-ES_tradnl"/>
                        </w:rPr>
                        <w:t xml:space="preserve"> j</w:t>
                      </w:r>
                      <w:r w:rsidRPr="00217591">
                        <w:rPr>
                          <w:rFonts w:ascii="Montserrat" w:hAnsi="Montserrat" w:cs="Montserrat"/>
                          <w:lang w:val="es-ES_tradnl"/>
                        </w:rPr>
                        <w:t>ì</w:t>
                      </w:r>
                      <w:r w:rsidRPr="00217591">
                        <w:rPr>
                          <w:rFonts w:ascii="Montserrat" w:hAnsi="Montserrat" w:cs="Arial"/>
                          <w:lang w:val="es-ES_tradnl"/>
                        </w:rPr>
                        <w:t xml:space="preserve"> qi</w:t>
                      </w:r>
                      <w:r w:rsidRPr="00217591">
                        <w:rPr>
                          <w:rFonts w:ascii="Montserrat" w:hAnsi="Montserrat" w:cs="Montserrat"/>
                          <w:lang w:val="es-ES_tradnl"/>
                        </w:rPr>
                        <w:t>ó</w:t>
                      </w:r>
                      <w:r w:rsidRPr="00217591">
                        <w:rPr>
                          <w:rFonts w:ascii="Montserrat" w:hAnsi="Montserrat" w:cs="Arial"/>
                          <w:lang w:val="es-ES_tradnl"/>
                        </w:rPr>
                        <w:t xml:space="preserve">ng </w:t>
                      </w:r>
                      <w:r w:rsidRPr="00217591">
                        <w:rPr>
                          <w:rFonts w:ascii="Montserrat" w:hAnsi="Montserrat" w:cs="Arial"/>
                        </w:rPr>
                        <w:t>黔驴技穷</w:t>
                      </w:r>
                    </w:p>
                    <w:p w14:paraId="5598A5DA" w14:textId="3D988D99" w:rsidR="009D64A4" w:rsidRPr="00217591" w:rsidRDefault="009D64A4" w:rsidP="00217591">
                      <w:pPr>
                        <w:pStyle w:val="Prrafodelista"/>
                        <w:spacing w:after="0" w:line="240" w:lineRule="auto"/>
                        <w:ind w:left="0"/>
                        <w:jc w:val="center"/>
                        <w:rPr>
                          <w:rFonts w:ascii="Montserrat" w:hAnsi="Montserrat" w:cs="Arial"/>
                        </w:rPr>
                      </w:pPr>
                      <w:r w:rsidRPr="00217591">
                        <w:rPr>
                          <w:rFonts w:ascii="Montserrat" w:hAnsi="Montserrat" w:cs="Arial"/>
                          <w:lang w:val="es-ES_tradnl"/>
                        </w:rPr>
                        <w:t>“El burro agota sus tácticas”</w:t>
                      </w:r>
                    </w:p>
                    <w:p w14:paraId="34878B3C" w14:textId="77777777" w:rsidR="009D64A4" w:rsidRPr="00217591" w:rsidRDefault="009D64A4" w:rsidP="00217591">
                      <w:pPr>
                        <w:pStyle w:val="Prrafodelista"/>
                        <w:spacing w:after="0" w:line="240" w:lineRule="auto"/>
                        <w:ind w:left="0"/>
                        <w:jc w:val="center"/>
                        <w:rPr>
                          <w:rFonts w:ascii="Montserrat" w:hAnsi="Montserrat" w:cs="Arial"/>
                        </w:rPr>
                      </w:pPr>
                    </w:p>
                    <w:p w14:paraId="4EF55E5A" w14:textId="77777777" w:rsidR="009D64A4" w:rsidRPr="00217591" w:rsidRDefault="009D64A4" w:rsidP="00217591">
                      <w:pPr>
                        <w:jc w:val="center"/>
                      </w:pPr>
                    </w:p>
                  </w:txbxContent>
                </v:textbox>
                <w10:wrap anchorx="margin"/>
              </v:shape>
            </w:pict>
          </mc:Fallback>
        </mc:AlternateContent>
      </w:r>
    </w:p>
    <w:p w14:paraId="491B2E14" w14:textId="799B4237" w:rsidR="00217591" w:rsidRPr="000E4C10" w:rsidRDefault="00217591" w:rsidP="000E4C10">
      <w:pPr>
        <w:spacing w:after="0" w:line="240" w:lineRule="auto"/>
        <w:jc w:val="both"/>
        <w:rPr>
          <w:rFonts w:ascii="Montserrat" w:hAnsi="Montserrat" w:cs="Arial"/>
          <w:bCs/>
          <w:lang w:val="es-ES_tradnl"/>
        </w:rPr>
      </w:pPr>
    </w:p>
    <w:p w14:paraId="12302C42" w14:textId="6EBC3991" w:rsidR="00845E7C" w:rsidRDefault="00845E7C" w:rsidP="000E4C10">
      <w:pPr>
        <w:spacing w:after="0" w:line="240" w:lineRule="auto"/>
        <w:jc w:val="both"/>
        <w:rPr>
          <w:rFonts w:ascii="Montserrat" w:hAnsi="Montserrat" w:cs="Arial"/>
          <w:bCs/>
          <w:lang w:val="es-ES_tradnl"/>
        </w:rPr>
      </w:pPr>
    </w:p>
    <w:p w14:paraId="45F96FE1" w14:textId="24E87C98" w:rsidR="00217591" w:rsidRDefault="00217591" w:rsidP="000E4C10">
      <w:pPr>
        <w:spacing w:after="0" w:line="240" w:lineRule="auto"/>
        <w:jc w:val="both"/>
        <w:rPr>
          <w:rFonts w:ascii="Montserrat" w:hAnsi="Montserrat" w:cs="Arial"/>
          <w:bCs/>
          <w:lang w:val="es-ES_tradnl"/>
        </w:rPr>
      </w:pPr>
    </w:p>
    <w:p w14:paraId="06009BAE" w14:textId="77777777" w:rsidR="00217591" w:rsidRPr="000E4C10" w:rsidRDefault="00217591" w:rsidP="000E4C10">
      <w:pPr>
        <w:spacing w:after="0" w:line="240" w:lineRule="auto"/>
        <w:jc w:val="both"/>
        <w:rPr>
          <w:rFonts w:ascii="Montserrat" w:hAnsi="Montserrat" w:cs="Arial"/>
          <w:bCs/>
          <w:lang w:val="es-ES_tradnl"/>
        </w:rPr>
      </w:pPr>
    </w:p>
    <w:p w14:paraId="1750125C" w14:textId="77777777" w:rsidR="00845E7C" w:rsidRPr="000E4C10" w:rsidRDefault="00845E7C" w:rsidP="000E4C10">
      <w:pPr>
        <w:pStyle w:val="Prrafodelista"/>
        <w:spacing w:after="0" w:line="240" w:lineRule="auto"/>
        <w:ind w:left="0"/>
        <w:jc w:val="both"/>
        <w:rPr>
          <w:rFonts w:ascii="Montserrat" w:hAnsi="Montserrat" w:cs="Arial"/>
        </w:rPr>
      </w:pPr>
    </w:p>
    <w:p w14:paraId="75DD03F9" w14:textId="11A2B795" w:rsidR="00845E7C" w:rsidRDefault="00845E7C" w:rsidP="000E4C10">
      <w:pPr>
        <w:pStyle w:val="Prrafodelista"/>
        <w:spacing w:after="0" w:line="240" w:lineRule="auto"/>
        <w:ind w:left="0"/>
        <w:jc w:val="both"/>
        <w:rPr>
          <w:rFonts w:ascii="Montserrat" w:hAnsi="Montserrat" w:cs="Arial"/>
          <w:lang w:val="es-ES" w:eastAsia="zh-CN"/>
        </w:rPr>
      </w:pPr>
      <w:r w:rsidRPr="000E4C10">
        <w:rPr>
          <w:rFonts w:ascii="Montserrat" w:hAnsi="Montserrat" w:cs="Arial"/>
          <w:lang w:val="es-ES" w:eastAsia="zh-CN"/>
        </w:rPr>
        <w:t>es reformulado, conservando tres de los cuatro caracteres originales y adoptando la forma de una frase sustantivada:</w:t>
      </w:r>
    </w:p>
    <w:p w14:paraId="2A699231" w14:textId="4A8C5F7F" w:rsidR="00217591" w:rsidRDefault="00217591" w:rsidP="000E4C10">
      <w:pPr>
        <w:pStyle w:val="Prrafodelista"/>
        <w:spacing w:after="0" w:line="240" w:lineRule="auto"/>
        <w:ind w:left="0"/>
        <w:jc w:val="both"/>
        <w:rPr>
          <w:rFonts w:ascii="Montserrat" w:hAnsi="Montserrat" w:cs="Arial"/>
          <w:lang w:val="es-ES" w:eastAsia="zh-CN"/>
        </w:rPr>
      </w:pPr>
    </w:p>
    <w:p w14:paraId="05DC1F07" w14:textId="0638790F" w:rsidR="00217591" w:rsidRDefault="00217591" w:rsidP="000E4C10">
      <w:pPr>
        <w:pStyle w:val="Prrafodelista"/>
        <w:spacing w:after="0" w:line="240" w:lineRule="auto"/>
        <w:ind w:left="0"/>
        <w:jc w:val="both"/>
        <w:rPr>
          <w:rFonts w:ascii="Montserrat" w:hAnsi="Montserrat" w:cs="Arial"/>
          <w:lang w:val="es-ES" w:eastAsia="zh-CN"/>
        </w:rPr>
      </w:pPr>
      <w:r>
        <w:rPr>
          <w:rFonts w:ascii="Montserrat" w:hAnsi="Montserrat" w:cs="Arial"/>
          <w:noProof/>
          <w:lang w:val="en-US"/>
        </w:rPr>
        <mc:AlternateContent>
          <mc:Choice Requires="wps">
            <w:drawing>
              <wp:anchor distT="0" distB="0" distL="114300" distR="114300" simplePos="0" relativeHeight="251665408" behindDoc="0" locked="0" layoutInCell="1" allowOverlap="1" wp14:anchorId="18F665DB" wp14:editId="2D68430E">
                <wp:simplePos x="0" y="0"/>
                <wp:positionH relativeFrom="margin">
                  <wp:posOffset>200837</wp:posOffset>
                </wp:positionH>
                <wp:positionV relativeFrom="paragraph">
                  <wp:posOffset>57799</wp:posOffset>
                </wp:positionV>
                <wp:extent cx="5263117" cy="585234"/>
                <wp:effectExtent l="38100" t="95250" r="90170" b="43815"/>
                <wp:wrapNone/>
                <wp:docPr id="25" name="Cuadro de texto 25"/>
                <wp:cNvGraphicFramePr/>
                <a:graphic xmlns:a="http://schemas.openxmlformats.org/drawingml/2006/main">
                  <a:graphicData uri="http://schemas.microsoft.com/office/word/2010/wordprocessingShape">
                    <wps:wsp>
                      <wps:cNvSpPr txBox="1"/>
                      <wps:spPr>
                        <a:xfrm>
                          <a:off x="0" y="0"/>
                          <a:ext cx="5263117" cy="585234"/>
                        </a:xfrm>
                        <a:prstGeom prst="rect">
                          <a:avLst/>
                        </a:prstGeom>
                        <a:solidFill>
                          <a:schemeClr val="accent1">
                            <a:lumMod val="50000"/>
                          </a:schemeClr>
                        </a:solidFill>
                        <a:ln>
                          <a:noFill/>
                        </a:ln>
                        <a:effectLst>
                          <a:outerShdw blurRad="50800" dist="38100" dir="18900000" algn="bl" rotWithShape="0">
                            <a:prstClr val="black">
                              <a:alpha val="40000"/>
                            </a:prstClr>
                          </a:outerShdw>
                        </a:effectLst>
                      </wps:spPr>
                      <wps:style>
                        <a:lnRef idx="0">
                          <a:scrgbClr r="0" g="0" b="0"/>
                        </a:lnRef>
                        <a:fillRef idx="0">
                          <a:scrgbClr r="0" g="0" b="0"/>
                        </a:fillRef>
                        <a:effectRef idx="0">
                          <a:scrgbClr r="0" g="0" b="0"/>
                        </a:effectRef>
                        <a:fontRef idx="minor">
                          <a:schemeClr val="lt1"/>
                        </a:fontRef>
                      </wps:style>
                      <wps:txbx>
                        <w:txbxContent>
                          <w:p w14:paraId="6EFCFD15" w14:textId="77777777" w:rsidR="009D64A4" w:rsidRDefault="009D64A4" w:rsidP="00217591">
                            <w:pPr>
                              <w:pStyle w:val="Prrafodelista"/>
                              <w:spacing w:after="0" w:line="240" w:lineRule="auto"/>
                              <w:ind w:left="0"/>
                              <w:jc w:val="center"/>
                              <w:rPr>
                                <w:rFonts w:ascii="Montserrat" w:hAnsi="Montserrat" w:cs="Arial"/>
                                <w:bCs/>
                                <w:lang w:val="es-ES" w:eastAsia="zh-CN"/>
                              </w:rPr>
                            </w:pPr>
                            <w:r w:rsidRPr="00217591">
                              <w:rPr>
                                <w:rFonts w:ascii="Montserrat" w:hAnsi="Montserrat" w:cs="Arial"/>
                                <w:bCs/>
                                <w:lang w:eastAsia="zh-CN"/>
                              </w:rPr>
                              <w:t>qiánl</w:t>
                            </w:r>
                            <w:r w:rsidRPr="00217591">
                              <w:rPr>
                                <w:rFonts w:ascii="Calibri" w:hAnsi="Calibri" w:cs="Calibri"/>
                                <w:bCs/>
                                <w:lang w:eastAsia="zh-CN"/>
                              </w:rPr>
                              <w:t>ǘ</w:t>
                            </w:r>
                            <w:r w:rsidRPr="00217591">
                              <w:rPr>
                                <w:rFonts w:ascii="Montserrat" w:hAnsi="Montserrat" w:cs="Arial"/>
                                <w:bCs/>
                                <w:lang w:eastAsia="zh-CN"/>
                              </w:rPr>
                              <w:t>zh</w:t>
                            </w:r>
                            <w:r w:rsidRPr="00217591">
                              <w:rPr>
                                <w:rFonts w:ascii="Montserrat" w:hAnsi="Montserrat" w:cs="Montserrat"/>
                                <w:bCs/>
                                <w:lang w:eastAsia="zh-CN"/>
                              </w:rPr>
                              <w:t>ī</w:t>
                            </w:r>
                            <w:r w:rsidRPr="00217591">
                              <w:rPr>
                                <w:rFonts w:ascii="Montserrat" w:hAnsi="Montserrat" w:cs="Arial"/>
                                <w:bCs/>
                                <w:lang w:eastAsia="zh-CN"/>
                              </w:rPr>
                              <w:t>j</w:t>
                            </w:r>
                            <w:r w:rsidRPr="00217591">
                              <w:rPr>
                                <w:rFonts w:ascii="Montserrat" w:hAnsi="Montserrat" w:cs="Montserrat"/>
                                <w:bCs/>
                                <w:lang w:eastAsia="zh-CN"/>
                              </w:rPr>
                              <w:t>ì</w:t>
                            </w:r>
                            <w:r w:rsidRPr="00217591">
                              <w:rPr>
                                <w:rFonts w:ascii="Montserrat" w:hAnsi="Montserrat" w:cs="Arial"/>
                                <w:bCs/>
                                <w:lang w:eastAsia="zh-CN"/>
                              </w:rPr>
                              <w:t xml:space="preserve"> </w:t>
                            </w:r>
                            <w:r w:rsidRPr="00217591">
                              <w:rPr>
                                <w:rFonts w:ascii="Montserrat" w:hAnsi="Montserrat" w:cs="Arial"/>
                                <w:bCs/>
                                <w:lang w:eastAsia="zh-CN"/>
                              </w:rPr>
                              <w:t>黔驴之技</w:t>
                            </w:r>
                          </w:p>
                          <w:p w14:paraId="65E441B5" w14:textId="25314A52" w:rsidR="009D64A4" w:rsidRPr="00217591" w:rsidRDefault="009D64A4" w:rsidP="00217591">
                            <w:pPr>
                              <w:pStyle w:val="Prrafodelista"/>
                              <w:spacing w:after="0" w:line="240" w:lineRule="auto"/>
                              <w:ind w:left="0"/>
                              <w:jc w:val="center"/>
                              <w:rPr>
                                <w:rFonts w:ascii="Montserrat" w:hAnsi="Montserrat" w:cs="Arial"/>
                                <w:bCs/>
                                <w:lang w:val="es-ES" w:eastAsia="zh-CN"/>
                              </w:rPr>
                            </w:pPr>
                            <w:r w:rsidRPr="00217591">
                              <w:rPr>
                                <w:rFonts w:ascii="Montserrat" w:hAnsi="Montserrat" w:cs="Arial"/>
                                <w:bCs/>
                                <w:lang w:val="es-ES" w:eastAsia="zh-CN"/>
                              </w:rPr>
                              <w:t>“Las tácticas del burro”</w:t>
                            </w:r>
                          </w:p>
                          <w:p w14:paraId="00B9A43C" w14:textId="77777777" w:rsidR="009D64A4" w:rsidRPr="000E4C10" w:rsidRDefault="009D64A4" w:rsidP="00217591">
                            <w:pPr>
                              <w:pStyle w:val="Prrafodelista"/>
                              <w:spacing w:after="0" w:line="240" w:lineRule="auto"/>
                              <w:ind w:left="0"/>
                              <w:jc w:val="both"/>
                              <w:rPr>
                                <w:rFonts w:ascii="Montserrat" w:hAnsi="Montserrat" w:cs="Arial"/>
                                <w:b/>
                                <w:lang w:val="es-ES" w:eastAsia="zh-CN"/>
                              </w:rPr>
                            </w:pPr>
                          </w:p>
                          <w:p w14:paraId="10640F0B" w14:textId="77777777" w:rsidR="009D64A4" w:rsidRPr="00217591" w:rsidRDefault="009D64A4" w:rsidP="00217591">
                            <w:pPr>
                              <w:pStyle w:val="Prrafodelista"/>
                              <w:spacing w:after="0" w:line="240" w:lineRule="auto"/>
                              <w:ind w:left="0"/>
                              <w:jc w:val="center"/>
                              <w:rPr>
                                <w:rFonts w:ascii="Montserrat" w:hAnsi="Montserrat" w:cs="Arial"/>
                              </w:rPr>
                            </w:pPr>
                          </w:p>
                          <w:p w14:paraId="69A1D982" w14:textId="77777777" w:rsidR="009D64A4" w:rsidRPr="00217591" w:rsidRDefault="009D64A4" w:rsidP="0021759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665DB" id="Cuadro de texto 25" o:spid="_x0000_s1029" type="#_x0000_t202" style="position:absolute;left:0;text-align:left;margin-left:15.8pt;margin-top:4.55pt;width:414.4pt;height:46.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" fillcolor="#1f4d78 [1604]" stroked="f">
                <v:shadow on="t" color="black" opacity="26214f" origin="-.5,.5" offset=".74836mm,-.74836mm"/>
                <v:textbox>
                  <w:txbxContent>
                    <w:p w14:paraId="6EFCFD15" w14:textId="77777777" w:rsidR="009D64A4" w:rsidRDefault="009D64A4" w:rsidP="00217591">
                      <w:pPr>
                        <w:pStyle w:val="Prrafodelista"/>
                        <w:spacing w:after="0" w:line="240" w:lineRule="auto"/>
                        <w:ind w:left="0"/>
                        <w:jc w:val="center"/>
                        <w:rPr>
                          <w:rFonts w:ascii="Montserrat" w:hAnsi="Montserrat" w:cs="Arial"/>
                          <w:bCs/>
                          <w:lang w:val="es-ES" w:eastAsia="zh-CN"/>
                        </w:rPr>
                      </w:pPr>
                      <w:r w:rsidRPr="00217591">
                        <w:rPr>
                          <w:rFonts w:ascii="Montserrat" w:hAnsi="Montserrat" w:cs="Arial"/>
                          <w:bCs/>
                          <w:lang w:eastAsia="zh-CN"/>
                        </w:rPr>
                        <w:t>qiánl</w:t>
                      </w:r>
                      <w:r w:rsidRPr="00217591">
                        <w:rPr>
                          <w:rFonts w:ascii="Calibri" w:hAnsi="Calibri" w:cs="Calibri"/>
                          <w:bCs/>
                          <w:lang w:eastAsia="zh-CN"/>
                        </w:rPr>
                        <w:t>ǘ</w:t>
                      </w:r>
                      <w:r w:rsidRPr="00217591">
                        <w:rPr>
                          <w:rFonts w:ascii="Montserrat" w:hAnsi="Montserrat" w:cs="Arial"/>
                          <w:bCs/>
                          <w:lang w:eastAsia="zh-CN"/>
                        </w:rPr>
                        <w:t>zh</w:t>
                      </w:r>
                      <w:r w:rsidRPr="00217591">
                        <w:rPr>
                          <w:rFonts w:ascii="Montserrat" w:hAnsi="Montserrat" w:cs="Montserrat"/>
                          <w:bCs/>
                          <w:lang w:eastAsia="zh-CN"/>
                        </w:rPr>
                        <w:t>ī</w:t>
                      </w:r>
                      <w:r w:rsidRPr="00217591">
                        <w:rPr>
                          <w:rFonts w:ascii="Montserrat" w:hAnsi="Montserrat" w:cs="Arial"/>
                          <w:bCs/>
                          <w:lang w:eastAsia="zh-CN"/>
                        </w:rPr>
                        <w:t>j</w:t>
                      </w:r>
                      <w:r w:rsidRPr="00217591">
                        <w:rPr>
                          <w:rFonts w:ascii="Montserrat" w:hAnsi="Montserrat" w:cs="Montserrat"/>
                          <w:bCs/>
                          <w:lang w:eastAsia="zh-CN"/>
                        </w:rPr>
                        <w:t>ì</w:t>
                      </w:r>
                      <w:r w:rsidRPr="00217591">
                        <w:rPr>
                          <w:rFonts w:ascii="Montserrat" w:hAnsi="Montserrat" w:cs="Arial"/>
                          <w:bCs/>
                          <w:lang w:eastAsia="zh-CN"/>
                        </w:rPr>
                        <w:t xml:space="preserve"> </w:t>
                      </w:r>
                      <w:r w:rsidRPr="00217591">
                        <w:rPr>
                          <w:rFonts w:ascii="Montserrat" w:hAnsi="Montserrat" w:cs="Arial"/>
                          <w:bCs/>
                          <w:lang w:eastAsia="zh-CN"/>
                        </w:rPr>
                        <w:t>黔驴之技</w:t>
                      </w:r>
                    </w:p>
                    <w:p w14:paraId="65E441B5" w14:textId="25314A52" w:rsidR="009D64A4" w:rsidRPr="00217591" w:rsidRDefault="009D64A4" w:rsidP="00217591">
                      <w:pPr>
                        <w:pStyle w:val="Prrafodelista"/>
                        <w:spacing w:after="0" w:line="240" w:lineRule="auto"/>
                        <w:ind w:left="0"/>
                        <w:jc w:val="center"/>
                        <w:rPr>
                          <w:rFonts w:ascii="Montserrat" w:hAnsi="Montserrat" w:cs="Arial"/>
                          <w:bCs/>
                          <w:lang w:val="es-ES" w:eastAsia="zh-CN"/>
                        </w:rPr>
                      </w:pPr>
                      <w:r w:rsidRPr="00217591">
                        <w:rPr>
                          <w:rFonts w:ascii="Montserrat" w:hAnsi="Montserrat" w:cs="Arial"/>
                          <w:bCs/>
                          <w:lang w:val="es-ES" w:eastAsia="zh-CN"/>
                        </w:rPr>
                        <w:t>“Las tácticas del burro”</w:t>
                      </w:r>
                    </w:p>
                    <w:p w14:paraId="00B9A43C" w14:textId="77777777" w:rsidR="009D64A4" w:rsidRPr="000E4C10" w:rsidRDefault="009D64A4" w:rsidP="00217591">
                      <w:pPr>
                        <w:pStyle w:val="Prrafodelista"/>
                        <w:spacing w:after="0" w:line="240" w:lineRule="auto"/>
                        <w:ind w:left="0"/>
                        <w:jc w:val="both"/>
                        <w:rPr>
                          <w:rFonts w:ascii="Montserrat" w:hAnsi="Montserrat" w:cs="Arial"/>
                          <w:b/>
                          <w:lang w:val="es-ES" w:eastAsia="zh-CN"/>
                        </w:rPr>
                      </w:pPr>
                    </w:p>
                    <w:p w14:paraId="10640F0B" w14:textId="77777777" w:rsidR="009D64A4" w:rsidRPr="00217591" w:rsidRDefault="009D64A4" w:rsidP="00217591">
                      <w:pPr>
                        <w:pStyle w:val="Prrafodelista"/>
                        <w:spacing w:after="0" w:line="240" w:lineRule="auto"/>
                        <w:ind w:left="0"/>
                        <w:jc w:val="center"/>
                        <w:rPr>
                          <w:rFonts w:ascii="Montserrat" w:hAnsi="Montserrat" w:cs="Arial"/>
                        </w:rPr>
                      </w:pPr>
                    </w:p>
                    <w:p w14:paraId="69A1D982" w14:textId="77777777" w:rsidR="009D64A4" w:rsidRPr="00217591" w:rsidRDefault="009D64A4" w:rsidP="00217591">
                      <w:pPr>
                        <w:jc w:val="center"/>
                      </w:pPr>
                    </w:p>
                  </w:txbxContent>
                </v:textbox>
                <w10:wrap anchorx="margin"/>
              </v:shape>
            </w:pict>
          </mc:Fallback>
        </mc:AlternateContent>
      </w:r>
    </w:p>
    <w:p w14:paraId="296E20D2" w14:textId="7605483B" w:rsidR="00217591" w:rsidRDefault="00217591" w:rsidP="000E4C10">
      <w:pPr>
        <w:pStyle w:val="Prrafodelista"/>
        <w:spacing w:after="0" w:line="240" w:lineRule="auto"/>
        <w:ind w:left="0"/>
        <w:jc w:val="both"/>
        <w:rPr>
          <w:rFonts w:ascii="Montserrat" w:hAnsi="Montserrat" w:cs="Arial"/>
          <w:lang w:val="es-ES" w:eastAsia="zh-CN"/>
        </w:rPr>
      </w:pPr>
    </w:p>
    <w:p w14:paraId="3EEB21A6" w14:textId="6DC075A4" w:rsidR="00217591" w:rsidRDefault="00217591" w:rsidP="000E4C10">
      <w:pPr>
        <w:pStyle w:val="Prrafodelista"/>
        <w:spacing w:after="0" w:line="240" w:lineRule="auto"/>
        <w:ind w:left="0"/>
        <w:jc w:val="both"/>
        <w:rPr>
          <w:rFonts w:ascii="Montserrat" w:hAnsi="Montserrat" w:cs="Arial"/>
          <w:lang w:val="es-ES" w:eastAsia="zh-CN"/>
        </w:rPr>
      </w:pPr>
    </w:p>
    <w:p w14:paraId="3C50BA6E" w14:textId="77777777" w:rsidR="00845E7C" w:rsidRPr="000E4C10" w:rsidRDefault="00845E7C" w:rsidP="000E4C10">
      <w:pPr>
        <w:pStyle w:val="Prrafodelista"/>
        <w:spacing w:after="0" w:line="240" w:lineRule="auto"/>
        <w:ind w:left="0"/>
        <w:jc w:val="both"/>
        <w:rPr>
          <w:rFonts w:ascii="Montserrat" w:hAnsi="Montserrat" w:cs="Arial"/>
          <w:lang w:val="es-ES" w:eastAsia="zh-CN"/>
        </w:rPr>
      </w:pPr>
    </w:p>
    <w:p w14:paraId="78B83E8F" w14:textId="26C4C849" w:rsidR="00845E7C" w:rsidRDefault="00F904A8" w:rsidP="000E4C10">
      <w:pPr>
        <w:spacing w:after="0" w:line="240" w:lineRule="auto"/>
        <w:jc w:val="both"/>
        <w:rPr>
          <w:rFonts w:ascii="Montserrat" w:hAnsi="Montserrat" w:cs="Arial"/>
          <w:lang w:val="es-ES" w:eastAsia="zh-CN"/>
        </w:rPr>
      </w:pPr>
      <w:r>
        <w:rPr>
          <w:rFonts w:ascii="Montserrat" w:hAnsi="Montserrat" w:cs="Arial"/>
          <w:lang w:val="es-ES" w:eastAsia="zh-CN"/>
        </w:rPr>
        <w:t>El t</w:t>
      </w:r>
      <w:r w:rsidR="00845E7C" w:rsidRPr="000E4C10">
        <w:rPr>
          <w:rFonts w:ascii="Montserrat" w:hAnsi="Montserrat" w:cs="Arial"/>
          <w:lang w:val="es-ES" w:eastAsia="zh-CN"/>
        </w:rPr>
        <w:t>ercer tipo de cambio muy común en los proverbios clásicos es el intercambio de la posición de caracteres uno y dos con los caracteres tres y cuatro, cuando la flexibilidad de sentido lo permite. En los ejemplos arriba mencionados, entre las dos partes del proverbio hay una relación de causa-efecto, por eso no es posible intercambiar sus posiciones, ya que se destruiría el vínculo lógico. Pero proverbios como el siguiente, que denota un lugar extremadamente peligroso, puede fácilmente articularse de dos maneras:</w:t>
      </w:r>
    </w:p>
    <w:p w14:paraId="664461CC" w14:textId="6868C1AC" w:rsidR="00F904A8" w:rsidRDefault="00F904A8" w:rsidP="000E4C10">
      <w:pPr>
        <w:spacing w:after="0" w:line="240" w:lineRule="auto"/>
        <w:jc w:val="both"/>
        <w:rPr>
          <w:rFonts w:ascii="Montserrat" w:hAnsi="Montserrat" w:cs="Arial"/>
          <w:lang w:val="es-ES" w:eastAsia="zh-CN"/>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36"/>
        <w:gridCol w:w="4763"/>
      </w:tblGrid>
      <w:tr w:rsidR="00F904A8" w14:paraId="03270DD5" w14:textId="77777777" w:rsidTr="00867BFB">
        <w:tc>
          <w:tcPr>
            <w:tcW w:w="4395" w:type="dxa"/>
            <w:shd w:val="clear" w:color="auto" w:fill="1F4E79" w:themeFill="accent1" w:themeFillShade="80"/>
          </w:tcPr>
          <w:p w14:paraId="20EBEDCC" w14:textId="71A9696F" w:rsidR="00F904A8" w:rsidRPr="00E10C5E" w:rsidRDefault="00F904A8" w:rsidP="00867BFB">
            <w:pPr>
              <w:pStyle w:val="Prrafodelista"/>
              <w:ind w:left="0"/>
              <w:jc w:val="center"/>
              <w:rPr>
                <w:rFonts w:ascii="Montserrat" w:hAnsi="Montserrat" w:cs="Arial"/>
                <w:bCs/>
                <w:color w:val="FFFFFF" w:themeColor="background1"/>
              </w:rPr>
            </w:pPr>
            <w:r w:rsidRPr="00E10C5E">
              <w:rPr>
                <w:rFonts w:ascii="Montserrat" w:hAnsi="Montserrat" w:cs="Arial"/>
                <w:bCs/>
                <w:color w:val="FFFFFF" w:themeColor="background1"/>
              </w:rPr>
              <w:t>lóngtán h</w:t>
            </w:r>
            <w:r w:rsidRPr="00E10C5E">
              <w:rPr>
                <w:rFonts w:ascii="Calibri" w:hAnsi="Calibri" w:cs="Calibri"/>
                <w:bCs/>
                <w:color w:val="FFFFFF" w:themeColor="background1"/>
              </w:rPr>
              <w:t>ǔ</w:t>
            </w:r>
            <w:r w:rsidRPr="00E10C5E">
              <w:rPr>
                <w:rFonts w:ascii="Montserrat" w:hAnsi="Montserrat" w:cs="Arial"/>
                <w:bCs/>
                <w:color w:val="FFFFFF" w:themeColor="background1"/>
              </w:rPr>
              <w:t>xu</w:t>
            </w:r>
            <w:r w:rsidRPr="00E10C5E">
              <w:rPr>
                <w:rFonts w:ascii="Montserrat" w:hAnsi="Montserrat" w:cs="Montserrat"/>
                <w:bCs/>
                <w:color w:val="FFFFFF" w:themeColor="background1"/>
              </w:rPr>
              <w:t>é</w:t>
            </w:r>
            <w:r w:rsidRPr="00E10C5E">
              <w:rPr>
                <w:rFonts w:ascii="Montserrat" w:hAnsi="Montserrat" w:cs="Arial"/>
                <w:bCs/>
                <w:color w:val="FFFFFF" w:themeColor="background1"/>
              </w:rPr>
              <w:t xml:space="preserve"> </w:t>
            </w:r>
            <w:r w:rsidRPr="00E10C5E">
              <w:rPr>
                <w:rFonts w:ascii="Montserrat" w:eastAsia="PingFang TC" w:hAnsi="Montserrat" w:cs="Arial"/>
                <w:bCs/>
                <w:color w:val="FFFFFF" w:themeColor="background1"/>
              </w:rPr>
              <w:t>龙</w:t>
            </w:r>
            <w:r w:rsidRPr="00E10C5E">
              <w:rPr>
                <w:rFonts w:ascii="Montserrat" w:eastAsia="MS Mincho" w:hAnsi="Montserrat" w:cs="Arial"/>
                <w:bCs/>
                <w:color w:val="FFFFFF" w:themeColor="background1"/>
              </w:rPr>
              <w:t>潭虎穴</w:t>
            </w:r>
          </w:p>
          <w:p w14:paraId="197B50DC" w14:textId="796E8B89" w:rsidR="00F904A8" w:rsidRPr="00E10C5E" w:rsidRDefault="00F904A8" w:rsidP="00867BFB">
            <w:pPr>
              <w:pStyle w:val="Prrafodelista"/>
              <w:ind w:left="0"/>
              <w:jc w:val="center"/>
              <w:rPr>
                <w:rFonts w:ascii="Montserrat" w:hAnsi="Montserrat" w:cs="Arial"/>
                <w:bCs/>
                <w:color w:val="FFFFFF" w:themeColor="background1"/>
              </w:rPr>
            </w:pPr>
            <w:r w:rsidRPr="00E10C5E">
              <w:rPr>
                <w:rFonts w:ascii="Montserrat" w:hAnsi="Montserrat" w:cs="Arial"/>
                <w:bCs/>
                <w:color w:val="FFFFFF" w:themeColor="background1"/>
              </w:rPr>
              <w:t>“Estanque de dragón, cueva de tigre”</w:t>
            </w:r>
          </w:p>
          <w:p w14:paraId="57C7CA51" w14:textId="77777777" w:rsidR="00F904A8" w:rsidRPr="00E10C5E" w:rsidRDefault="00F904A8" w:rsidP="00867BFB">
            <w:pPr>
              <w:pStyle w:val="Prrafodelista"/>
              <w:ind w:left="0"/>
              <w:jc w:val="center"/>
              <w:rPr>
                <w:rFonts w:ascii="Montserrat" w:eastAsiaTheme="minorHAnsi" w:hAnsi="Montserrat" w:cs="Arial"/>
                <w:bCs/>
                <w:color w:val="FFFFFF" w:themeColor="background1"/>
              </w:rPr>
            </w:pPr>
          </w:p>
        </w:tc>
        <w:tc>
          <w:tcPr>
            <w:tcW w:w="236" w:type="dxa"/>
          </w:tcPr>
          <w:p w14:paraId="26A9675C" w14:textId="77777777" w:rsidR="00F904A8" w:rsidRPr="00E10C5E" w:rsidRDefault="00F904A8" w:rsidP="00867BFB">
            <w:pPr>
              <w:pStyle w:val="Prrafodelista"/>
              <w:ind w:left="0"/>
              <w:jc w:val="center"/>
              <w:rPr>
                <w:rFonts w:ascii="Montserrat" w:hAnsi="Montserrat" w:cs="Arial"/>
                <w:bCs/>
                <w:color w:val="FFFFFF" w:themeColor="background1"/>
                <w:sz w:val="4"/>
                <w:szCs w:val="4"/>
                <w:lang w:val="es-ES_tradnl"/>
              </w:rPr>
            </w:pPr>
          </w:p>
        </w:tc>
        <w:tc>
          <w:tcPr>
            <w:tcW w:w="4763" w:type="dxa"/>
            <w:shd w:val="clear" w:color="auto" w:fill="1F4E79" w:themeFill="accent1" w:themeFillShade="80"/>
          </w:tcPr>
          <w:p w14:paraId="4B8CBFDD" w14:textId="0B3EB399" w:rsidR="00867BFB" w:rsidRPr="00E10C5E" w:rsidRDefault="00F904A8" w:rsidP="00867BFB">
            <w:pPr>
              <w:pStyle w:val="Prrafodelista"/>
              <w:ind w:left="0"/>
              <w:jc w:val="center"/>
              <w:rPr>
                <w:rFonts w:ascii="Montserrat" w:hAnsi="Montserrat" w:cs="Arial"/>
                <w:bCs/>
                <w:color w:val="FFFFFF" w:themeColor="background1"/>
              </w:rPr>
            </w:pPr>
            <w:r w:rsidRPr="00E10C5E">
              <w:rPr>
                <w:rFonts w:ascii="Montserrat" w:hAnsi="Montserrat" w:cs="Arial"/>
                <w:bCs/>
                <w:color w:val="FFFFFF" w:themeColor="background1"/>
              </w:rPr>
              <w:t>h</w:t>
            </w:r>
            <w:r w:rsidRPr="00E10C5E">
              <w:rPr>
                <w:rFonts w:ascii="Calibri" w:hAnsi="Calibri" w:cs="Calibri"/>
                <w:bCs/>
                <w:color w:val="FFFFFF" w:themeColor="background1"/>
              </w:rPr>
              <w:t>ǔ</w:t>
            </w:r>
            <w:r w:rsidRPr="00E10C5E">
              <w:rPr>
                <w:rFonts w:ascii="Montserrat" w:hAnsi="Montserrat" w:cs="Arial"/>
                <w:bCs/>
                <w:color w:val="FFFFFF" w:themeColor="background1"/>
              </w:rPr>
              <w:t>xu</w:t>
            </w:r>
            <w:r w:rsidRPr="00E10C5E">
              <w:rPr>
                <w:rFonts w:ascii="Montserrat" w:hAnsi="Montserrat" w:cs="Montserrat"/>
                <w:bCs/>
                <w:color w:val="FFFFFF" w:themeColor="background1"/>
              </w:rPr>
              <w:t>é</w:t>
            </w:r>
            <w:r w:rsidRPr="00E10C5E">
              <w:rPr>
                <w:rFonts w:ascii="Montserrat" w:hAnsi="Montserrat" w:cs="Arial"/>
                <w:bCs/>
                <w:color w:val="FFFFFF" w:themeColor="background1"/>
              </w:rPr>
              <w:t xml:space="preserve"> l</w:t>
            </w:r>
            <w:r w:rsidRPr="00E10C5E">
              <w:rPr>
                <w:rFonts w:ascii="Montserrat" w:hAnsi="Montserrat" w:cs="Montserrat"/>
                <w:bCs/>
                <w:color w:val="FFFFFF" w:themeColor="background1"/>
              </w:rPr>
              <w:t>ó</w:t>
            </w:r>
            <w:r w:rsidRPr="00E10C5E">
              <w:rPr>
                <w:rFonts w:ascii="Montserrat" w:hAnsi="Montserrat" w:cs="Arial"/>
                <w:bCs/>
                <w:color w:val="FFFFFF" w:themeColor="background1"/>
              </w:rPr>
              <w:t>ngt</w:t>
            </w:r>
            <w:r w:rsidRPr="00E10C5E">
              <w:rPr>
                <w:rFonts w:ascii="Montserrat" w:hAnsi="Montserrat" w:cs="Montserrat"/>
                <w:bCs/>
                <w:color w:val="FFFFFF" w:themeColor="background1"/>
              </w:rPr>
              <w:t>á</w:t>
            </w:r>
            <w:r w:rsidRPr="00E10C5E">
              <w:rPr>
                <w:rFonts w:ascii="Montserrat" w:hAnsi="Montserrat" w:cs="Arial"/>
                <w:bCs/>
                <w:color w:val="FFFFFF" w:themeColor="background1"/>
              </w:rPr>
              <w:t xml:space="preserve">n </w:t>
            </w:r>
            <w:r w:rsidRPr="00E10C5E">
              <w:rPr>
                <w:rFonts w:ascii="Montserrat" w:eastAsia="MS Mincho" w:hAnsi="Montserrat" w:cs="Arial"/>
                <w:bCs/>
                <w:color w:val="FFFFFF" w:themeColor="background1"/>
              </w:rPr>
              <w:t>虎穴</w:t>
            </w:r>
            <w:r w:rsidRPr="00E10C5E">
              <w:rPr>
                <w:rFonts w:ascii="Montserrat" w:eastAsia="PingFang TC" w:hAnsi="Montserrat" w:cs="Arial"/>
                <w:bCs/>
                <w:color w:val="FFFFFF" w:themeColor="background1"/>
              </w:rPr>
              <w:t>龙</w:t>
            </w:r>
            <w:r w:rsidRPr="00E10C5E">
              <w:rPr>
                <w:rFonts w:ascii="Montserrat" w:eastAsia="MS Mincho" w:hAnsi="Montserrat" w:cs="Arial"/>
                <w:bCs/>
                <w:color w:val="FFFFFF" w:themeColor="background1"/>
              </w:rPr>
              <w:t>潭</w:t>
            </w:r>
          </w:p>
          <w:p w14:paraId="7E4A0A00" w14:textId="2666A9CC" w:rsidR="00F904A8" w:rsidRPr="00E10C5E" w:rsidRDefault="00F904A8" w:rsidP="00867BFB">
            <w:pPr>
              <w:pStyle w:val="Prrafodelista"/>
              <w:ind w:left="0"/>
              <w:jc w:val="center"/>
              <w:rPr>
                <w:rFonts w:ascii="Montserrat" w:hAnsi="Montserrat" w:cs="Arial"/>
                <w:bCs/>
                <w:color w:val="FFFFFF" w:themeColor="background1"/>
              </w:rPr>
            </w:pPr>
            <w:r w:rsidRPr="00E10C5E">
              <w:rPr>
                <w:rFonts w:ascii="Montserrat" w:hAnsi="Montserrat" w:cs="Arial"/>
                <w:bCs/>
                <w:color w:val="FFFFFF" w:themeColor="background1"/>
              </w:rPr>
              <w:t>“Cueva de tigre, estanque de dragón”</w:t>
            </w:r>
          </w:p>
          <w:p w14:paraId="29963975" w14:textId="77777777" w:rsidR="00F904A8" w:rsidRPr="00E10C5E" w:rsidRDefault="00F904A8" w:rsidP="00867BFB">
            <w:pPr>
              <w:pStyle w:val="Prrafodelista"/>
              <w:ind w:left="0"/>
              <w:jc w:val="center"/>
              <w:rPr>
                <w:rFonts w:ascii="Montserrat" w:eastAsiaTheme="minorHAnsi" w:hAnsi="Montserrat" w:cs="Arial"/>
                <w:bCs/>
                <w:color w:val="FFFFFF" w:themeColor="background1"/>
                <w:lang w:val="es-ES"/>
              </w:rPr>
            </w:pPr>
          </w:p>
        </w:tc>
      </w:tr>
    </w:tbl>
    <w:p w14:paraId="0A7007DE" w14:textId="77777777" w:rsidR="00B02EC1" w:rsidRPr="00867BFB" w:rsidRDefault="00B02EC1" w:rsidP="000E4C10">
      <w:pPr>
        <w:pStyle w:val="Prrafodelista"/>
        <w:spacing w:after="0" w:line="240" w:lineRule="auto"/>
        <w:ind w:left="0"/>
        <w:jc w:val="both"/>
        <w:rPr>
          <w:rFonts w:ascii="Montserrat" w:hAnsi="Montserrat" w:cs="Arial"/>
        </w:rPr>
      </w:pPr>
    </w:p>
    <w:p w14:paraId="1F78ABB0" w14:textId="58C15CF8" w:rsidR="00B02EC1" w:rsidRPr="000E4C10" w:rsidRDefault="00B02EC1" w:rsidP="000E4C10">
      <w:pPr>
        <w:pStyle w:val="NormalWeb"/>
        <w:spacing w:before="0" w:beforeAutospacing="0" w:after="0" w:afterAutospacing="0"/>
        <w:jc w:val="both"/>
        <w:rPr>
          <w:rFonts w:ascii="Montserrat" w:hAnsi="Montserrat" w:cs="Arial"/>
          <w:color w:val="000000" w:themeColor="text1"/>
          <w:sz w:val="22"/>
          <w:szCs w:val="22"/>
        </w:rPr>
      </w:pPr>
      <w:r w:rsidRPr="000E4C10">
        <w:rPr>
          <w:rFonts w:ascii="Montserrat" w:hAnsi="Montserrat" w:cs="Arial"/>
          <w:color w:val="000000" w:themeColor="text1"/>
          <w:sz w:val="22"/>
          <w:szCs w:val="22"/>
          <w:lang w:val="es-ES"/>
        </w:rPr>
        <w:t>¿Los refranes o dichos cambian de acuerdo con los dialectos de una misma lengua?</w:t>
      </w:r>
    </w:p>
    <w:p w14:paraId="735F4751" w14:textId="77777777" w:rsidR="00B02EC1" w:rsidRPr="000E4C10" w:rsidRDefault="00B02EC1" w:rsidP="000E4C10">
      <w:pPr>
        <w:pStyle w:val="NormalWeb"/>
        <w:spacing w:before="0" w:beforeAutospacing="0" w:after="0" w:afterAutospacing="0"/>
        <w:jc w:val="both"/>
        <w:rPr>
          <w:rFonts w:ascii="Montserrat" w:hAnsi="Montserrat" w:cs="Arial"/>
          <w:color w:val="000000" w:themeColor="text1"/>
          <w:sz w:val="22"/>
          <w:szCs w:val="22"/>
        </w:rPr>
      </w:pPr>
    </w:p>
    <w:p w14:paraId="0CD613A4" w14:textId="715AD35D" w:rsidR="00B02EC1" w:rsidRDefault="00B02EC1" w:rsidP="000E4C10">
      <w:pPr>
        <w:spacing w:after="0" w:line="240" w:lineRule="auto"/>
        <w:jc w:val="both"/>
        <w:rPr>
          <w:rFonts w:ascii="Montserrat" w:eastAsia="Arial" w:hAnsi="Montserrat" w:cs="Arial"/>
          <w:color w:val="000000" w:themeColor="text1"/>
          <w:lang w:val="es-ES"/>
        </w:rPr>
      </w:pPr>
      <w:r w:rsidRPr="000E4C10">
        <w:rPr>
          <w:rFonts w:ascii="Montserrat" w:eastAsia="Arial" w:hAnsi="Montserrat" w:cs="Arial"/>
          <w:color w:val="000000" w:themeColor="text1"/>
          <w:lang w:val="es-ES"/>
        </w:rPr>
        <w:t xml:space="preserve">En el caso de los proverbios clásicos chinos, el hecho de que provienen de fuentes escritas los pone fuera del alcance de las hablas dialectales. No importa cómo </w:t>
      </w:r>
      <w:r w:rsidR="00D77E77">
        <w:rPr>
          <w:rFonts w:ascii="Montserrat" w:eastAsia="Arial" w:hAnsi="Montserrat" w:cs="Arial"/>
          <w:color w:val="000000" w:themeColor="text1"/>
          <w:lang w:val="es-ES"/>
        </w:rPr>
        <w:t>se</w:t>
      </w:r>
      <w:r w:rsidRPr="000E4C10">
        <w:rPr>
          <w:rFonts w:ascii="Montserrat" w:eastAsia="Arial" w:hAnsi="Montserrat" w:cs="Arial"/>
          <w:color w:val="000000" w:themeColor="text1"/>
          <w:lang w:val="es-ES"/>
        </w:rPr>
        <w:t xml:space="preserve"> pronuncia</w:t>
      </w:r>
      <w:r w:rsidR="00D77E77">
        <w:rPr>
          <w:rFonts w:ascii="Montserrat" w:eastAsia="Arial" w:hAnsi="Montserrat" w:cs="Arial"/>
          <w:color w:val="000000" w:themeColor="text1"/>
          <w:lang w:val="es-ES"/>
        </w:rPr>
        <w:t>n</w:t>
      </w:r>
      <w:r w:rsidRPr="000E4C10">
        <w:rPr>
          <w:rFonts w:ascii="Montserrat" w:eastAsia="Arial" w:hAnsi="Montserrat" w:cs="Arial"/>
          <w:color w:val="000000" w:themeColor="text1"/>
          <w:lang w:val="es-ES"/>
        </w:rPr>
        <w:t xml:space="preserve">, los cuatro caracteres no cambian de significado. Tampoco se pueden sustituir los componentes libremente, ya que se destruiría el sentido. El idioma chino </w:t>
      </w:r>
      <w:r w:rsidRPr="000E4C10">
        <w:rPr>
          <w:rFonts w:ascii="Montserrat" w:eastAsia="Arial" w:hAnsi="Montserrat" w:cs="Arial"/>
          <w:color w:val="000000" w:themeColor="text1"/>
          <w:lang w:val="es-ES"/>
        </w:rPr>
        <w:lastRenderedPageBreak/>
        <w:t>clásico fue el pilar de la civilización china durante milenios, y se trata de una lengua escrita, no hablada. Hasta la fecha, los caracteres chinos –iguales para todos en todo el territorio chino– son el elemento unificador de la cultura china, y no el habla que abarca miles de dialectos a veces mutuamente ininteligibles.</w:t>
      </w:r>
    </w:p>
    <w:p w14:paraId="0BBC43C9" w14:textId="77777777" w:rsidR="00B02EC1" w:rsidRPr="000E4C10" w:rsidRDefault="00B02EC1" w:rsidP="000E4C10">
      <w:pPr>
        <w:spacing w:after="0" w:line="240" w:lineRule="auto"/>
        <w:jc w:val="both"/>
        <w:rPr>
          <w:rFonts w:ascii="Montserrat" w:eastAsia="Arial" w:hAnsi="Montserrat" w:cs="Arial"/>
          <w:color w:val="000000" w:themeColor="text1"/>
          <w:lang w:val="es-ES"/>
        </w:rPr>
      </w:pPr>
    </w:p>
    <w:p w14:paraId="0036131D" w14:textId="7258CC9C" w:rsidR="00845E7C" w:rsidRPr="000E4C10" w:rsidRDefault="00B02EC1" w:rsidP="000E4C10">
      <w:pPr>
        <w:spacing w:after="0" w:line="240" w:lineRule="auto"/>
        <w:jc w:val="both"/>
        <w:rPr>
          <w:rFonts w:ascii="Montserrat" w:hAnsi="Montserrat" w:cs="Arial"/>
          <w:bCs/>
          <w:lang w:val="es-ES_tradnl"/>
        </w:rPr>
      </w:pPr>
      <w:r w:rsidRPr="000E4C10">
        <w:rPr>
          <w:rFonts w:ascii="Montserrat" w:eastAsia="Arial" w:hAnsi="Montserrat" w:cs="Arial"/>
          <w:color w:val="000000" w:themeColor="text1"/>
          <w:lang w:val="es-ES"/>
        </w:rPr>
        <w:t>Las frases hechas que exhiben la influencia de los dialectos, las culturas locales, etc. son los regionalismos; éstos son parte de los folclores locales, no del legado escrito que se ha acumulado y preservado durante miles de años</w:t>
      </w:r>
      <w:r w:rsidR="003D7FD2">
        <w:rPr>
          <w:rFonts w:ascii="Montserrat" w:eastAsia="Arial" w:hAnsi="Montserrat" w:cs="Arial"/>
          <w:color w:val="000000" w:themeColor="text1"/>
          <w:lang w:val="es-ES"/>
        </w:rPr>
        <w:t>.</w:t>
      </w:r>
    </w:p>
    <w:p w14:paraId="3A2C7B27" w14:textId="577D66A0" w:rsidR="00845E7C" w:rsidRPr="000E4C10" w:rsidRDefault="00845E7C" w:rsidP="000E4C10">
      <w:pPr>
        <w:spacing w:after="0" w:line="240" w:lineRule="auto"/>
        <w:jc w:val="both"/>
        <w:rPr>
          <w:rFonts w:ascii="Montserrat" w:hAnsi="Montserrat" w:cs="Arial"/>
          <w:bCs/>
          <w:lang w:val="es-ES_tradnl"/>
        </w:rPr>
      </w:pPr>
    </w:p>
    <w:p w14:paraId="1D9E9426" w14:textId="1A5E88E7" w:rsidR="00B02EC1" w:rsidRPr="000E4C10" w:rsidRDefault="00B02EC1" w:rsidP="000E4C10">
      <w:pPr>
        <w:pStyle w:val="NormalWeb"/>
        <w:spacing w:before="0" w:beforeAutospacing="0" w:after="0" w:afterAutospacing="0"/>
        <w:jc w:val="both"/>
        <w:rPr>
          <w:rFonts w:ascii="Montserrat" w:hAnsi="Montserrat" w:cs="Arial"/>
          <w:color w:val="000000"/>
          <w:sz w:val="22"/>
          <w:szCs w:val="22"/>
        </w:rPr>
      </w:pPr>
      <w:r w:rsidRPr="000E4C10">
        <w:rPr>
          <w:rFonts w:ascii="Montserrat" w:hAnsi="Montserrat" w:cs="Arial"/>
          <w:color w:val="000000"/>
          <w:sz w:val="22"/>
          <w:szCs w:val="22"/>
          <w:lang w:val="es-419"/>
        </w:rPr>
        <w:t>¿</w:t>
      </w:r>
      <w:r w:rsidR="003D7FD2">
        <w:rPr>
          <w:rFonts w:ascii="Montserrat" w:hAnsi="Montserrat" w:cs="Arial"/>
          <w:color w:val="000000"/>
          <w:sz w:val="22"/>
          <w:szCs w:val="22"/>
          <w:lang w:val="es-419"/>
        </w:rPr>
        <w:t>Q</w:t>
      </w:r>
      <w:r w:rsidRPr="000E4C10">
        <w:rPr>
          <w:rFonts w:ascii="Montserrat" w:hAnsi="Montserrat" w:cs="Arial"/>
          <w:color w:val="000000"/>
          <w:sz w:val="22"/>
          <w:szCs w:val="22"/>
          <w:lang w:val="es-419"/>
        </w:rPr>
        <w:t>ué se hace cuando se quiere traducir un proverbio o refrán del chino al español? ¿Qué criterios se siguen? ¿Qué recursos se usan?</w:t>
      </w:r>
    </w:p>
    <w:p w14:paraId="2E07038A" w14:textId="46294F92" w:rsidR="00B02EC1" w:rsidRDefault="00B02EC1" w:rsidP="000E4C10">
      <w:pPr>
        <w:spacing w:after="0" w:line="240" w:lineRule="auto"/>
        <w:jc w:val="both"/>
        <w:rPr>
          <w:rFonts w:ascii="Montserrat" w:hAnsi="Montserrat" w:cs="Arial"/>
        </w:rPr>
      </w:pPr>
      <w:r w:rsidRPr="000E4C10">
        <w:rPr>
          <w:rFonts w:ascii="Montserrat" w:hAnsi="Montserrat" w:cs="Arial"/>
          <w:bCs/>
        </w:rPr>
        <w:t xml:space="preserve">Los principales problemas de traducción serían </w:t>
      </w:r>
      <w:r w:rsidRPr="00165255">
        <w:rPr>
          <w:rFonts w:ascii="Montserrat" w:hAnsi="Montserrat" w:cs="Arial"/>
        </w:rPr>
        <w:t>la equivalencia (</w:t>
      </w:r>
      <w:r w:rsidRPr="00165255">
        <w:rPr>
          <w:rFonts w:ascii="Montserrat" w:hAnsi="Montserrat" w:cs="Arial"/>
          <w:lang w:val="es-ES"/>
        </w:rPr>
        <w:t>encontrar un equivalente fraseológico dentro del pensamiento folclórico de otros pueblos</w:t>
      </w:r>
      <w:r w:rsidRPr="00165255">
        <w:rPr>
          <w:rFonts w:ascii="Montserrat" w:hAnsi="Montserrat" w:cs="Arial"/>
        </w:rPr>
        <w:t xml:space="preserve">), </w:t>
      </w:r>
      <w:r w:rsidRPr="00165255">
        <w:rPr>
          <w:rFonts w:ascii="Montserrat" w:hAnsi="Montserrat" w:cs="Arial"/>
          <w:lang w:val="es-ES"/>
        </w:rPr>
        <w:t>la brevedad (transmitir la idea de un chengyu con tan</w:t>
      </w:r>
      <w:r w:rsidRPr="003D7FD2">
        <w:rPr>
          <w:rFonts w:ascii="Montserrat" w:hAnsi="Montserrat" w:cs="Arial"/>
          <w:b/>
          <w:bCs/>
          <w:lang w:val="es-ES"/>
        </w:rPr>
        <w:t xml:space="preserve"> </w:t>
      </w:r>
      <w:r w:rsidRPr="00165255">
        <w:rPr>
          <w:rFonts w:ascii="Montserrat" w:hAnsi="Montserrat" w:cs="Arial"/>
          <w:lang w:val="es-ES"/>
        </w:rPr>
        <w:t>sólo cuatro o pocas palabras), y el balance entre lo literal y lo idiomático. Inevitableme</w:t>
      </w:r>
      <w:r w:rsidRPr="000E4C10">
        <w:rPr>
          <w:rFonts w:ascii="Montserrat" w:hAnsi="Montserrat" w:cs="Arial"/>
          <w:bCs/>
          <w:lang w:val="es-ES"/>
        </w:rPr>
        <w:t>nte, siempre habrá que hacer compromisos. B</w:t>
      </w:r>
      <w:r w:rsidRPr="000E4C10">
        <w:rPr>
          <w:rFonts w:ascii="Montserrat" w:hAnsi="Montserrat" w:cs="Arial"/>
        </w:rPr>
        <w:t>uscar un equivalente aproximado es relativamente más fácil con los refranes y las frases idiomáticas porque siempre derivan de la sabiduría y la imaginación popular. Las imágenes varían de una cultura a otra, ya que suelen referirse a ámbitos y realidades culturales distintas. Por ejemplo:</w:t>
      </w:r>
    </w:p>
    <w:p w14:paraId="39DE796B" w14:textId="26E4CE7F" w:rsidR="000E0E79" w:rsidRDefault="000E0E79" w:rsidP="000E4C10">
      <w:pPr>
        <w:spacing w:after="0" w:line="240" w:lineRule="auto"/>
        <w:jc w:val="both"/>
        <w:rPr>
          <w:rFonts w:ascii="Montserrat" w:hAnsi="Montserrat" w:cs="Arial"/>
        </w:rPr>
      </w:pPr>
    </w:p>
    <w:tbl>
      <w:tblPr>
        <w:tblStyle w:val="Tablaconcuadrcula"/>
        <w:tblW w:w="9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8"/>
        <w:gridCol w:w="236"/>
        <w:gridCol w:w="4721"/>
      </w:tblGrid>
      <w:tr w:rsidR="000E0E79" w14:paraId="01194DF6" w14:textId="77777777" w:rsidTr="00E60452">
        <w:tc>
          <w:tcPr>
            <w:tcW w:w="4498" w:type="dxa"/>
            <w:shd w:val="clear" w:color="auto" w:fill="1F4E79" w:themeFill="accent1" w:themeFillShade="80"/>
          </w:tcPr>
          <w:p w14:paraId="50C655C3" w14:textId="77777777" w:rsidR="000E0E79" w:rsidRPr="00165255" w:rsidRDefault="000E0E79" w:rsidP="000E0E79">
            <w:pPr>
              <w:jc w:val="center"/>
              <w:rPr>
                <w:rFonts w:ascii="Montserrat" w:hAnsi="Montserrat" w:cs="Arial"/>
                <w:bCs/>
                <w:color w:val="FFFFFF" w:themeColor="background1"/>
                <w:kern w:val="2"/>
              </w:rPr>
            </w:pPr>
            <w:r w:rsidRPr="00165255">
              <w:rPr>
                <w:rStyle w:val="st"/>
                <w:rFonts w:ascii="Montserrat" w:eastAsia="Georgia" w:hAnsi="Montserrat" w:cs="Arial"/>
                <w:color w:val="FFFFFF" w:themeColor="background1"/>
              </w:rPr>
              <w:t>1. guà yáng tóu, mài g</w:t>
            </w:r>
            <w:r w:rsidRPr="00165255">
              <w:rPr>
                <w:rStyle w:val="st"/>
                <w:rFonts w:ascii="Calibri" w:eastAsia="Georgia" w:hAnsi="Calibri" w:cs="Calibri"/>
                <w:color w:val="FFFFFF" w:themeColor="background1"/>
              </w:rPr>
              <w:t>ǒ</w:t>
            </w:r>
            <w:r w:rsidRPr="00165255">
              <w:rPr>
                <w:rStyle w:val="st"/>
                <w:rFonts w:ascii="Montserrat" w:eastAsia="Georgia" w:hAnsi="Montserrat" w:cs="Arial"/>
                <w:color w:val="FFFFFF" w:themeColor="background1"/>
              </w:rPr>
              <w:t>u r</w:t>
            </w:r>
            <w:r w:rsidRPr="00165255">
              <w:rPr>
                <w:rStyle w:val="st"/>
                <w:rFonts w:ascii="Montserrat" w:eastAsia="Georgia" w:hAnsi="Montserrat" w:cs="Montserrat"/>
                <w:color w:val="FFFFFF" w:themeColor="background1"/>
              </w:rPr>
              <w:t>ò</w:t>
            </w:r>
            <w:r w:rsidRPr="00165255">
              <w:rPr>
                <w:rStyle w:val="st"/>
                <w:rFonts w:ascii="Montserrat" w:eastAsia="Georgia" w:hAnsi="Montserrat" w:cs="Arial"/>
                <w:color w:val="FFFFFF" w:themeColor="background1"/>
              </w:rPr>
              <w:t xml:space="preserve">u   </w:t>
            </w:r>
            <w:r w:rsidRPr="00165255">
              <w:rPr>
                <w:rFonts w:ascii="Montserrat" w:hAnsi="Montserrat" w:cs="Arial"/>
                <w:bCs/>
                <w:color w:val="FFFFFF" w:themeColor="background1"/>
                <w:kern w:val="2"/>
              </w:rPr>
              <w:t>挂羊头，卖狗肉</w:t>
            </w:r>
          </w:p>
          <w:p w14:paraId="63D5031D" w14:textId="77777777" w:rsidR="000E0E79" w:rsidRPr="00165255" w:rsidRDefault="000E0E79" w:rsidP="000E0E79">
            <w:pPr>
              <w:jc w:val="center"/>
              <w:rPr>
                <w:rFonts w:ascii="Montserrat" w:hAnsi="Montserrat" w:cs="Arial"/>
                <w:bCs/>
                <w:color w:val="FFFFFF" w:themeColor="background1"/>
                <w:kern w:val="2"/>
              </w:rPr>
            </w:pPr>
            <w:r w:rsidRPr="00165255">
              <w:rPr>
                <w:rFonts w:ascii="Montserrat" w:hAnsi="Montserrat" w:cs="Arial"/>
                <w:bCs/>
                <w:color w:val="FFFFFF" w:themeColor="background1"/>
                <w:kern w:val="2"/>
              </w:rPr>
              <w:t>“Colgar cabeza de oveja, vender carne de perro”</w:t>
            </w:r>
          </w:p>
          <w:p w14:paraId="3BF64597" w14:textId="77777777" w:rsidR="000E0E79" w:rsidRDefault="000E0E79" w:rsidP="000E4C10">
            <w:pPr>
              <w:jc w:val="both"/>
              <w:rPr>
                <w:rFonts w:ascii="Montserrat" w:hAnsi="Montserrat" w:cs="Arial"/>
              </w:rPr>
            </w:pPr>
          </w:p>
        </w:tc>
        <w:tc>
          <w:tcPr>
            <w:tcW w:w="236" w:type="dxa"/>
          </w:tcPr>
          <w:p w14:paraId="71D88DA4" w14:textId="77777777" w:rsidR="000E0E79" w:rsidRDefault="000E0E79" w:rsidP="000E4C10">
            <w:pPr>
              <w:jc w:val="both"/>
              <w:rPr>
                <w:rFonts w:ascii="Montserrat" w:hAnsi="Montserrat" w:cs="Arial"/>
              </w:rPr>
            </w:pPr>
          </w:p>
        </w:tc>
        <w:tc>
          <w:tcPr>
            <w:tcW w:w="4721" w:type="dxa"/>
            <w:shd w:val="clear" w:color="auto" w:fill="1F4E79" w:themeFill="accent1" w:themeFillShade="80"/>
          </w:tcPr>
          <w:p w14:paraId="616A8BF7" w14:textId="77777777" w:rsidR="000E0E79" w:rsidRPr="000E0E79" w:rsidRDefault="000E0E79" w:rsidP="00D6572C">
            <w:pPr>
              <w:jc w:val="center"/>
              <w:rPr>
                <w:rFonts w:ascii="Montserrat" w:hAnsi="Montserrat" w:cs="Arial"/>
                <w:color w:val="FFFFFF" w:themeColor="background1"/>
              </w:rPr>
            </w:pPr>
            <w:r w:rsidRPr="000E0E79">
              <w:rPr>
                <w:rFonts w:ascii="Montserrat" w:hAnsi="Montserrat" w:cs="Arial"/>
                <w:color w:val="FFFFFF" w:themeColor="background1"/>
                <w:kern w:val="2"/>
              </w:rPr>
              <w:t>Equivalente: “Dar gato por liebre”</w:t>
            </w:r>
          </w:p>
          <w:p w14:paraId="1BBEC85D" w14:textId="77777777" w:rsidR="000E0E79" w:rsidRDefault="000E0E79" w:rsidP="00D6572C">
            <w:pPr>
              <w:jc w:val="center"/>
              <w:rPr>
                <w:rFonts w:ascii="Montserrat" w:hAnsi="Montserrat" w:cs="Arial"/>
              </w:rPr>
            </w:pPr>
          </w:p>
        </w:tc>
      </w:tr>
      <w:tr w:rsidR="000E0E79" w14:paraId="7578CAE4" w14:textId="77777777" w:rsidTr="00E60452">
        <w:tc>
          <w:tcPr>
            <w:tcW w:w="4498" w:type="dxa"/>
          </w:tcPr>
          <w:p w14:paraId="42D0965B" w14:textId="77777777" w:rsidR="000E0E79" w:rsidRPr="000E0E79" w:rsidRDefault="000E0E79" w:rsidP="000E4C10">
            <w:pPr>
              <w:jc w:val="both"/>
              <w:rPr>
                <w:rFonts w:ascii="Montserrat" w:hAnsi="Montserrat" w:cs="Arial"/>
                <w:sz w:val="4"/>
                <w:szCs w:val="4"/>
              </w:rPr>
            </w:pPr>
          </w:p>
        </w:tc>
        <w:tc>
          <w:tcPr>
            <w:tcW w:w="236" w:type="dxa"/>
          </w:tcPr>
          <w:p w14:paraId="5724FF8B" w14:textId="77777777" w:rsidR="000E0E79" w:rsidRPr="000E0E79" w:rsidRDefault="000E0E79" w:rsidP="000E4C10">
            <w:pPr>
              <w:jc w:val="both"/>
              <w:rPr>
                <w:rFonts w:ascii="Montserrat" w:hAnsi="Montserrat" w:cs="Arial"/>
                <w:sz w:val="4"/>
                <w:szCs w:val="4"/>
              </w:rPr>
            </w:pPr>
          </w:p>
        </w:tc>
        <w:tc>
          <w:tcPr>
            <w:tcW w:w="4721" w:type="dxa"/>
          </w:tcPr>
          <w:p w14:paraId="416C5EAC" w14:textId="77777777" w:rsidR="000E0E79" w:rsidRPr="000E0E79" w:rsidRDefault="000E0E79" w:rsidP="00D6572C">
            <w:pPr>
              <w:jc w:val="center"/>
              <w:rPr>
                <w:rFonts w:ascii="Montserrat" w:hAnsi="Montserrat" w:cs="Arial"/>
                <w:sz w:val="4"/>
                <w:szCs w:val="4"/>
              </w:rPr>
            </w:pPr>
          </w:p>
        </w:tc>
      </w:tr>
      <w:tr w:rsidR="000E0E79" w14:paraId="5E3358DB" w14:textId="77777777" w:rsidTr="00E60452">
        <w:tc>
          <w:tcPr>
            <w:tcW w:w="4498" w:type="dxa"/>
            <w:shd w:val="clear" w:color="auto" w:fill="1F4E79" w:themeFill="accent1" w:themeFillShade="80"/>
          </w:tcPr>
          <w:p w14:paraId="666A88AB" w14:textId="4EE27FC6" w:rsidR="000E0E79" w:rsidRDefault="000E0E79" w:rsidP="000E0E79">
            <w:pPr>
              <w:jc w:val="center"/>
              <w:rPr>
                <w:rStyle w:val="st"/>
                <w:rFonts w:ascii="MS Mincho" w:eastAsia="MS Mincho" w:hAnsi="MS Mincho" w:cs="MS Mincho"/>
                <w:color w:val="FFFFFF" w:themeColor="background1"/>
              </w:rPr>
            </w:pPr>
            <w:r w:rsidRPr="000E0E79">
              <w:rPr>
                <w:rStyle w:val="st"/>
                <w:rFonts w:ascii="Montserrat" w:eastAsia="Georgia" w:hAnsi="Montserrat"/>
                <w:color w:val="FFFFFF" w:themeColor="background1"/>
              </w:rPr>
              <w:t>2. d</w:t>
            </w:r>
            <w:r w:rsidRPr="000E0E79">
              <w:rPr>
                <w:rStyle w:val="st"/>
                <w:rFonts w:ascii="Calibri" w:eastAsia="Georgia" w:hAnsi="Calibri" w:cs="Calibri"/>
                <w:color w:val="FFFFFF" w:themeColor="background1"/>
              </w:rPr>
              <w:t>ǎ</w:t>
            </w:r>
            <w:r w:rsidRPr="000E0E79">
              <w:rPr>
                <w:rStyle w:val="st"/>
                <w:rFonts w:ascii="Montserrat" w:eastAsia="Georgia" w:hAnsi="Montserrat"/>
                <w:color w:val="FFFFFF" w:themeColor="background1"/>
              </w:rPr>
              <w:t xml:space="preserve"> lu</w:t>
            </w:r>
            <w:r w:rsidRPr="000E0E79">
              <w:rPr>
                <w:rStyle w:val="st"/>
                <w:rFonts w:ascii="Montserrat" w:eastAsia="Georgia" w:hAnsi="Montserrat" w:cs="Montserrat"/>
                <w:color w:val="FFFFFF" w:themeColor="background1"/>
              </w:rPr>
              <w:t>ò</w:t>
            </w:r>
            <w:r w:rsidRPr="000E0E79">
              <w:rPr>
                <w:rStyle w:val="st"/>
                <w:rFonts w:ascii="Montserrat" w:eastAsia="Georgia" w:hAnsi="Montserrat"/>
                <w:color w:val="FFFFFF" w:themeColor="background1"/>
              </w:rPr>
              <w:t>shu</w:t>
            </w:r>
            <w:r w:rsidRPr="000E0E79">
              <w:rPr>
                <w:rStyle w:val="st"/>
                <w:rFonts w:ascii="Calibri" w:eastAsia="Georgia" w:hAnsi="Calibri" w:cs="Calibri"/>
                <w:color w:val="FFFFFF" w:themeColor="background1"/>
              </w:rPr>
              <w:t>ǐ</w:t>
            </w:r>
            <w:r w:rsidRPr="000E0E79">
              <w:rPr>
                <w:rStyle w:val="st"/>
                <w:rFonts w:ascii="Montserrat" w:eastAsia="Georgia" w:hAnsi="Montserrat"/>
                <w:color w:val="FFFFFF" w:themeColor="background1"/>
              </w:rPr>
              <w:t>g</w:t>
            </w:r>
            <w:r w:rsidRPr="000E0E79">
              <w:rPr>
                <w:rStyle w:val="st"/>
                <w:rFonts w:ascii="Calibri" w:eastAsia="Georgia" w:hAnsi="Calibri" w:cs="Calibri"/>
                <w:color w:val="FFFFFF" w:themeColor="background1"/>
              </w:rPr>
              <w:t>ǒ</w:t>
            </w:r>
            <w:r w:rsidRPr="000E0E79">
              <w:rPr>
                <w:rStyle w:val="st"/>
                <w:rFonts w:ascii="Montserrat" w:eastAsia="Georgia" w:hAnsi="Montserrat"/>
                <w:color w:val="FFFFFF" w:themeColor="background1"/>
              </w:rPr>
              <w:t xml:space="preserve">u    </w:t>
            </w:r>
            <w:r w:rsidRPr="000E0E79">
              <w:rPr>
                <w:rStyle w:val="st"/>
                <w:rFonts w:ascii="MS Mincho" w:eastAsia="MS Mincho" w:hAnsi="MS Mincho" w:cs="MS Mincho" w:hint="eastAsia"/>
                <w:color w:val="FFFFFF" w:themeColor="background1"/>
              </w:rPr>
              <w:t>打落水狗</w:t>
            </w:r>
          </w:p>
          <w:p w14:paraId="2209C7AD" w14:textId="53AFEA7A" w:rsidR="000E0E79" w:rsidRPr="000E0E79" w:rsidRDefault="000E0E79" w:rsidP="000E0E79">
            <w:pPr>
              <w:jc w:val="center"/>
              <w:rPr>
                <w:rFonts w:eastAsiaTheme="minorHAnsi" w:cs="Arial"/>
                <w:bCs/>
                <w:kern w:val="2"/>
              </w:rPr>
            </w:pPr>
            <w:r w:rsidRPr="000E0E79">
              <w:rPr>
                <w:rFonts w:ascii="Montserrat" w:hAnsi="Montserrat" w:cs="Arial"/>
                <w:bCs/>
                <w:color w:val="FFFFFF" w:themeColor="background1"/>
                <w:kern w:val="2"/>
              </w:rPr>
              <w:t>“Pegar al perro que cayó en el charco”</w:t>
            </w:r>
          </w:p>
          <w:p w14:paraId="360C87F0" w14:textId="1474F869" w:rsidR="000E0E79" w:rsidRDefault="000E0E79" w:rsidP="000E0E79">
            <w:pPr>
              <w:jc w:val="center"/>
              <w:rPr>
                <w:rFonts w:ascii="Montserrat" w:hAnsi="Montserrat" w:cs="Arial"/>
              </w:rPr>
            </w:pPr>
          </w:p>
        </w:tc>
        <w:tc>
          <w:tcPr>
            <w:tcW w:w="236" w:type="dxa"/>
          </w:tcPr>
          <w:p w14:paraId="19C7C673" w14:textId="77777777" w:rsidR="000E0E79" w:rsidRDefault="000E0E79" w:rsidP="000E0E79">
            <w:pPr>
              <w:jc w:val="center"/>
              <w:rPr>
                <w:rFonts w:ascii="Montserrat" w:hAnsi="Montserrat" w:cs="Arial"/>
              </w:rPr>
            </w:pPr>
          </w:p>
        </w:tc>
        <w:tc>
          <w:tcPr>
            <w:tcW w:w="4721" w:type="dxa"/>
            <w:shd w:val="clear" w:color="auto" w:fill="1F4E79" w:themeFill="accent1" w:themeFillShade="80"/>
          </w:tcPr>
          <w:p w14:paraId="58817BDE" w14:textId="77777777" w:rsidR="000E0E79" w:rsidRPr="002509F2" w:rsidRDefault="000E0E79" w:rsidP="00D6572C">
            <w:pPr>
              <w:contextualSpacing/>
              <w:jc w:val="center"/>
              <w:rPr>
                <w:rFonts w:ascii="Arial" w:hAnsi="Arial" w:cs="Arial"/>
              </w:rPr>
            </w:pPr>
            <w:r w:rsidRPr="000E0E79">
              <w:rPr>
                <w:rFonts w:ascii="Montserrat" w:hAnsi="Montserrat" w:cs="Arial"/>
                <w:color w:val="FFFFFF" w:themeColor="background1"/>
                <w:kern w:val="2"/>
              </w:rPr>
              <w:t>Equivalente: “Hacer leña del árbol caído”</w:t>
            </w:r>
          </w:p>
          <w:p w14:paraId="2014EF77" w14:textId="77777777" w:rsidR="000E0E79" w:rsidRDefault="000E0E79" w:rsidP="00D6572C">
            <w:pPr>
              <w:jc w:val="center"/>
              <w:rPr>
                <w:rFonts w:ascii="Montserrat" w:hAnsi="Montserrat" w:cs="Arial"/>
              </w:rPr>
            </w:pPr>
          </w:p>
        </w:tc>
      </w:tr>
      <w:tr w:rsidR="000E0E79" w14:paraId="7F6AE850" w14:textId="77777777" w:rsidTr="00E60452">
        <w:tc>
          <w:tcPr>
            <w:tcW w:w="4498" w:type="dxa"/>
          </w:tcPr>
          <w:p w14:paraId="72E4C556" w14:textId="77777777" w:rsidR="000E0E79" w:rsidRPr="000E0E79" w:rsidRDefault="000E0E79" w:rsidP="000E4C10">
            <w:pPr>
              <w:jc w:val="both"/>
              <w:rPr>
                <w:rFonts w:ascii="Montserrat" w:hAnsi="Montserrat" w:cs="Arial"/>
                <w:sz w:val="4"/>
                <w:szCs w:val="4"/>
              </w:rPr>
            </w:pPr>
          </w:p>
        </w:tc>
        <w:tc>
          <w:tcPr>
            <w:tcW w:w="236" w:type="dxa"/>
          </w:tcPr>
          <w:p w14:paraId="4D737724" w14:textId="77777777" w:rsidR="000E0E79" w:rsidRPr="000E0E79" w:rsidRDefault="000E0E79" w:rsidP="000E4C10">
            <w:pPr>
              <w:jc w:val="both"/>
              <w:rPr>
                <w:rFonts w:ascii="Montserrat" w:hAnsi="Montserrat" w:cs="Arial"/>
                <w:sz w:val="4"/>
                <w:szCs w:val="4"/>
              </w:rPr>
            </w:pPr>
          </w:p>
        </w:tc>
        <w:tc>
          <w:tcPr>
            <w:tcW w:w="4721" w:type="dxa"/>
          </w:tcPr>
          <w:p w14:paraId="61AE8681" w14:textId="77777777" w:rsidR="000E0E79" w:rsidRPr="000E0E79" w:rsidRDefault="000E0E79" w:rsidP="00D6572C">
            <w:pPr>
              <w:jc w:val="center"/>
              <w:rPr>
                <w:rFonts w:ascii="Montserrat" w:hAnsi="Montserrat" w:cs="Arial"/>
                <w:sz w:val="4"/>
                <w:szCs w:val="4"/>
              </w:rPr>
            </w:pPr>
          </w:p>
        </w:tc>
      </w:tr>
      <w:tr w:rsidR="000E0E79" w14:paraId="6787B9BC" w14:textId="77777777" w:rsidTr="00E60452">
        <w:tc>
          <w:tcPr>
            <w:tcW w:w="4498" w:type="dxa"/>
            <w:shd w:val="clear" w:color="auto" w:fill="1F4E79" w:themeFill="accent1" w:themeFillShade="80"/>
          </w:tcPr>
          <w:p w14:paraId="6EFBAB20" w14:textId="77777777" w:rsidR="00D6572C" w:rsidRPr="00E10C5E" w:rsidRDefault="00D6572C" w:rsidP="00D6572C">
            <w:pPr>
              <w:widowControl w:val="0"/>
              <w:tabs>
                <w:tab w:val="left" w:pos="2200"/>
              </w:tabs>
              <w:autoSpaceDE w:val="0"/>
              <w:autoSpaceDN w:val="0"/>
              <w:adjustRightInd w:val="0"/>
              <w:jc w:val="center"/>
              <w:rPr>
                <w:rFonts w:ascii="Montserrat" w:hAnsi="Montserrat" w:cs="Arial"/>
                <w:color w:val="FFFFFF" w:themeColor="background1"/>
                <w:lang w:eastAsia="zh-CN"/>
              </w:rPr>
            </w:pPr>
            <w:r w:rsidRPr="00E10C5E">
              <w:rPr>
                <w:rFonts w:ascii="Montserrat" w:hAnsi="Montserrat" w:cs="Arial"/>
                <w:color w:val="FFFFFF" w:themeColor="background1"/>
                <w:lang w:eastAsia="zh-CN"/>
              </w:rPr>
              <w:t>3. dàh</w:t>
            </w:r>
            <w:r w:rsidRPr="00E10C5E">
              <w:rPr>
                <w:rFonts w:ascii="Calibri" w:hAnsi="Calibri" w:cs="Calibri"/>
                <w:color w:val="FFFFFF" w:themeColor="background1"/>
                <w:lang w:eastAsia="zh-CN"/>
              </w:rPr>
              <w:t>ǎ</w:t>
            </w:r>
            <w:r w:rsidRPr="00E10C5E">
              <w:rPr>
                <w:rFonts w:ascii="Montserrat" w:hAnsi="Montserrat" w:cs="Arial"/>
                <w:color w:val="FFFFFF" w:themeColor="background1"/>
                <w:lang w:eastAsia="zh-CN"/>
              </w:rPr>
              <w:t>il</w:t>
            </w:r>
            <w:r w:rsidRPr="00E10C5E">
              <w:rPr>
                <w:rFonts w:ascii="Calibri" w:hAnsi="Calibri" w:cs="Calibri"/>
                <w:color w:val="FFFFFF" w:themeColor="background1"/>
                <w:lang w:eastAsia="zh-CN"/>
              </w:rPr>
              <w:t>ǐ</w:t>
            </w:r>
            <w:r w:rsidRPr="00E10C5E">
              <w:rPr>
                <w:rFonts w:ascii="Montserrat" w:hAnsi="Montserrat" w:cs="Arial"/>
                <w:color w:val="FFFFFF" w:themeColor="background1"/>
                <w:lang w:eastAsia="zh-CN"/>
              </w:rPr>
              <w:t xml:space="preserve"> l</w:t>
            </w:r>
            <w:r w:rsidRPr="00E10C5E">
              <w:rPr>
                <w:rFonts w:ascii="Montserrat" w:hAnsi="Montserrat" w:cs="Montserrat"/>
                <w:color w:val="FFFFFF" w:themeColor="background1"/>
                <w:lang w:eastAsia="zh-CN"/>
              </w:rPr>
              <w:t>ā</w:t>
            </w:r>
            <w:r w:rsidRPr="00E10C5E">
              <w:rPr>
                <w:rFonts w:ascii="Montserrat" w:hAnsi="Montserrat" w:cs="Arial"/>
                <w:color w:val="FFFFFF" w:themeColor="background1"/>
                <w:lang w:eastAsia="zh-CN"/>
              </w:rPr>
              <w:t>ozh</w:t>
            </w:r>
            <w:r w:rsidRPr="00E10C5E">
              <w:rPr>
                <w:rFonts w:ascii="Montserrat" w:hAnsi="Montserrat" w:cs="Montserrat"/>
                <w:color w:val="FFFFFF" w:themeColor="background1"/>
                <w:lang w:eastAsia="zh-CN"/>
              </w:rPr>
              <w:t>ē</w:t>
            </w:r>
            <w:r w:rsidRPr="00E10C5E">
              <w:rPr>
                <w:rFonts w:ascii="Montserrat" w:hAnsi="Montserrat" w:cs="Arial"/>
                <w:color w:val="FFFFFF" w:themeColor="background1"/>
                <w:lang w:eastAsia="zh-CN"/>
              </w:rPr>
              <w:t xml:space="preserve">n     </w:t>
            </w:r>
            <w:r w:rsidRPr="00E10C5E">
              <w:rPr>
                <w:rFonts w:ascii="Montserrat" w:hAnsi="Montserrat" w:cs="Arial"/>
                <w:color w:val="FFFFFF" w:themeColor="background1"/>
                <w:lang w:eastAsia="zh-CN"/>
              </w:rPr>
              <w:t>大海里捞针</w:t>
            </w:r>
          </w:p>
          <w:p w14:paraId="66E2338C" w14:textId="6E73E3EB" w:rsidR="00D6572C" w:rsidRPr="00E10C5E" w:rsidRDefault="00D6572C" w:rsidP="00D6572C">
            <w:pPr>
              <w:widowControl w:val="0"/>
              <w:tabs>
                <w:tab w:val="left" w:pos="2200"/>
              </w:tabs>
              <w:autoSpaceDE w:val="0"/>
              <w:autoSpaceDN w:val="0"/>
              <w:adjustRightInd w:val="0"/>
              <w:jc w:val="center"/>
              <w:rPr>
                <w:rFonts w:ascii="Montserrat" w:hAnsi="Montserrat" w:cs="Arial"/>
                <w:color w:val="FFFFFF" w:themeColor="background1"/>
                <w:lang w:eastAsia="zh-CN"/>
              </w:rPr>
            </w:pPr>
            <w:r w:rsidRPr="00E10C5E">
              <w:rPr>
                <w:rFonts w:ascii="Montserrat" w:hAnsi="Montserrat" w:cs="Arial"/>
                <w:color w:val="FFFFFF" w:themeColor="background1"/>
                <w:lang w:eastAsia="zh-CN"/>
              </w:rPr>
              <w:t>“Buscar una aguja en el mar abierto”</w:t>
            </w:r>
          </w:p>
          <w:p w14:paraId="435F4304" w14:textId="77777777" w:rsidR="000E0E79" w:rsidRPr="00E10C5E" w:rsidRDefault="000E0E79" w:rsidP="000E4C10">
            <w:pPr>
              <w:jc w:val="both"/>
              <w:rPr>
                <w:rFonts w:ascii="Montserrat" w:hAnsi="Montserrat" w:cs="Arial"/>
              </w:rPr>
            </w:pPr>
          </w:p>
        </w:tc>
        <w:tc>
          <w:tcPr>
            <w:tcW w:w="236" w:type="dxa"/>
          </w:tcPr>
          <w:p w14:paraId="389AD755" w14:textId="77777777" w:rsidR="000E0E79" w:rsidRPr="00E10C5E" w:rsidRDefault="000E0E79" w:rsidP="000E4C10">
            <w:pPr>
              <w:jc w:val="both"/>
              <w:rPr>
                <w:rFonts w:ascii="Montserrat" w:hAnsi="Montserrat" w:cs="Arial"/>
              </w:rPr>
            </w:pPr>
          </w:p>
        </w:tc>
        <w:tc>
          <w:tcPr>
            <w:tcW w:w="4721" w:type="dxa"/>
            <w:shd w:val="clear" w:color="auto" w:fill="1F4E79" w:themeFill="accent1" w:themeFillShade="80"/>
          </w:tcPr>
          <w:p w14:paraId="239700D5" w14:textId="7307A8F8" w:rsidR="00D6572C" w:rsidRPr="00E10C5E" w:rsidRDefault="00D6572C" w:rsidP="00D6572C">
            <w:pPr>
              <w:widowControl w:val="0"/>
              <w:tabs>
                <w:tab w:val="left" w:pos="2200"/>
              </w:tabs>
              <w:autoSpaceDE w:val="0"/>
              <w:autoSpaceDN w:val="0"/>
              <w:adjustRightInd w:val="0"/>
              <w:jc w:val="center"/>
              <w:rPr>
                <w:rFonts w:ascii="Montserrat" w:hAnsi="Montserrat" w:cs="Arial"/>
                <w:color w:val="FFFFFF" w:themeColor="background1"/>
                <w:lang w:eastAsia="zh-CN"/>
              </w:rPr>
            </w:pPr>
            <w:r w:rsidRPr="00E10C5E">
              <w:rPr>
                <w:rFonts w:ascii="Montserrat" w:hAnsi="Montserrat" w:cs="Arial"/>
                <w:color w:val="FFFFFF" w:themeColor="background1"/>
              </w:rPr>
              <w:t>Equivalente: “</w:t>
            </w:r>
            <w:r w:rsidRPr="00E10C5E">
              <w:rPr>
                <w:rFonts w:ascii="Montserrat" w:hAnsi="Montserrat" w:cs="Arial"/>
                <w:color w:val="FFFFFF" w:themeColor="background1"/>
                <w:lang w:eastAsia="zh-CN"/>
              </w:rPr>
              <w:t>Buscar una aguja en un pajar”</w:t>
            </w:r>
          </w:p>
          <w:p w14:paraId="27439A6B" w14:textId="175BFE45" w:rsidR="00D6572C" w:rsidRPr="00E10C5E" w:rsidRDefault="00D6572C" w:rsidP="00D6572C">
            <w:pPr>
              <w:jc w:val="center"/>
              <w:rPr>
                <w:rFonts w:ascii="Montserrat" w:hAnsi="Montserrat" w:cs="Arial"/>
              </w:rPr>
            </w:pPr>
          </w:p>
        </w:tc>
      </w:tr>
    </w:tbl>
    <w:p w14:paraId="32D2A2B2" w14:textId="55B86838" w:rsidR="000E0E79" w:rsidRDefault="000E0E79" w:rsidP="000E4C10">
      <w:pPr>
        <w:spacing w:after="0" w:line="240" w:lineRule="auto"/>
        <w:jc w:val="both"/>
        <w:rPr>
          <w:rFonts w:ascii="Montserrat" w:hAnsi="Montserrat" w:cs="Arial"/>
        </w:rPr>
      </w:pPr>
    </w:p>
    <w:p w14:paraId="3AED3F65" w14:textId="5B9D04E2" w:rsidR="00B02EC1" w:rsidRDefault="00B02EC1" w:rsidP="000E4C10">
      <w:pPr>
        <w:pStyle w:val="Prrafodelista"/>
        <w:spacing w:after="0" w:line="240" w:lineRule="auto"/>
        <w:ind w:left="0"/>
        <w:jc w:val="both"/>
        <w:rPr>
          <w:rFonts w:ascii="Montserrat" w:hAnsi="Montserrat" w:cs="Arial"/>
        </w:rPr>
      </w:pPr>
      <w:r w:rsidRPr="000E4C10">
        <w:rPr>
          <w:rFonts w:ascii="Montserrat" w:hAnsi="Montserrat" w:cs="Arial"/>
        </w:rPr>
        <w:t>Sin embargo, con los proverbios clásicos es mucho más difícil debido a su naturaleza tan específica y su relación con anécdotas concretas. Por eso hay que recurrir a la traducción explicativa, en el mismo texto o en una nota a pie de página. Claramente, hay que buscar el balance y no extenderse demasiado en las explicaciones, porque muchas veces explicar todo el trasfondo de un proverbio es una tarea muy complicada (como en el caso de “Cortar el cabello para sustituir la cabeza”). Hay que mantener la traducción en la forma más expresiva y sucinta a la vez. Por ejemplo, el proverbio que describe “un lugar muy peligroso”.</w:t>
      </w:r>
    </w:p>
    <w:p w14:paraId="31D127D2" w14:textId="3FF17556" w:rsidR="00E60452" w:rsidRDefault="00E60452" w:rsidP="000E4C10">
      <w:pPr>
        <w:pStyle w:val="Prrafodelista"/>
        <w:spacing w:after="0" w:line="240" w:lineRule="auto"/>
        <w:ind w:left="0"/>
        <w:jc w:val="both"/>
        <w:rPr>
          <w:rFonts w:ascii="Montserrat" w:hAnsi="Montserrat" w:cs="Arial"/>
        </w:rPr>
      </w:pPr>
    </w:p>
    <w:p w14:paraId="2D2F3A1D" w14:textId="6E9C0463" w:rsidR="00E60452" w:rsidRDefault="00E60452" w:rsidP="000E4C10">
      <w:pPr>
        <w:pStyle w:val="Prrafodelista"/>
        <w:spacing w:after="0" w:line="240" w:lineRule="auto"/>
        <w:ind w:left="0"/>
        <w:jc w:val="both"/>
        <w:rPr>
          <w:rFonts w:ascii="Montserrat" w:hAnsi="Montserrat" w:cs="Arial"/>
        </w:rPr>
      </w:pPr>
      <w:r>
        <w:rPr>
          <w:rFonts w:ascii="Montserrat" w:hAnsi="Montserrat" w:cs="Arial"/>
          <w:noProof/>
          <w:lang w:val="en-US"/>
        </w:rPr>
        <mc:AlternateContent>
          <mc:Choice Requires="wps">
            <w:drawing>
              <wp:anchor distT="0" distB="0" distL="114300" distR="114300" simplePos="0" relativeHeight="251667456" behindDoc="0" locked="0" layoutInCell="1" allowOverlap="1" wp14:anchorId="72612A05" wp14:editId="513A76F3">
                <wp:simplePos x="0" y="0"/>
                <wp:positionH relativeFrom="margin">
                  <wp:align>center</wp:align>
                </wp:positionH>
                <wp:positionV relativeFrom="paragraph">
                  <wp:posOffset>30819</wp:posOffset>
                </wp:positionV>
                <wp:extent cx="5263117" cy="585234"/>
                <wp:effectExtent l="38100" t="95250" r="90170" b="43815"/>
                <wp:wrapNone/>
                <wp:docPr id="27" name="Cuadro de texto 27"/>
                <wp:cNvGraphicFramePr/>
                <a:graphic xmlns:a="http://schemas.openxmlformats.org/drawingml/2006/main">
                  <a:graphicData uri="http://schemas.microsoft.com/office/word/2010/wordprocessingShape">
                    <wps:wsp>
                      <wps:cNvSpPr txBox="1"/>
                      <wps:spPr>
                        <a:xfrm>
                          <a:off x="0" y="0"/>
                          <a:ext cx="5263117" cy="585234"/>
                        </a:xfrm>
                        <a:prstGeom prst="rect">
                          <a:avLst/>
                        </a:prstGeom>
                        <a:solidFill>
                          <a:schemeClr val="accent1">
                            <a:lumMod val="50000"/>
                          </a:schemeClr>
                        </a:solidFill>
                        <a:ln>
                          <a:noFill/>
                        </a:ln>
                        <a:effectLst>
                          <a:outerShdw blurRad="50800" dist="38100" dir="18900000" algn="bl" rotWithShape="0">
                            <a:prstClr val="black">
                              <a:alpha val="40000"/>
                            </a:prstClr>
                          </a:outerShdw>
                        </a:effectLst>
                      </wps:spPr>
                      <wps:style>
                        <a:lnRef idx="0">
                          <a:scrgbClr r="0" g="0" b="0"/>
                        </a:lnRef>
                        <a:fillRef idx="0">
                          <a:scrgbClr r="0" g="0" b="0"/>
                        </a:fillRef>
                        <a:effectRef idx="0">
                          <a:scrgbClr r="0" g="0" b="0"/>
                        </a:effectRef>
                        <a:fontRef idx="minor">
                          <a:schemeClr val="lt1"/>
                        </a:fontRef>
                      </wps:style>
                      <wps:txbx>
                        <w:txbxContent>
                          <w:p w14:paraId="021E12F9" w14:textId="77777777" w:rsidR="009D64A4" w:rsidRPr="00D27672" w:rsidRDefault="009D64A4" w:rsidP="00D27672">
                            <w:pPr>
                              <w:pStyle w:val="Prrafodelista"/>
                              <w:spacing w:after="0" w:line="240" w:lineRule="auto"/>
                              <w:ind w:left="0"/>
                              <w:jc w:val="center"/>
                              <w:rPr>
                                <w:rFonts w:ascii="Montserrat" w:hAnsi="Montserrat" w:cs="Arial"/>
                                <w:bCs/>
                              </w:rPr>
                            </w:pPr>
                            <w:r w:rsidRPr="00D27672">
                              <w:rPr>
                                <w:rFonts w:ascii="Montserrat" w:hAnsi="Montserrat" w:cs="Arial"/>
                                <w:bCs/>
                              </w:rPr>
                              <w:t>lóngtán h</w:t>
                            </w:r>
                            <w:r w:rsidRPr="00D27672">
                              <w:rPr>
                                <w:rFonts w:ascii="Calibri" w:hAnsi="Calibri" w:cs="Calibri"/>
                                <w:bCs/>
                              </w:rPr>
                              <w:t>ǔ</w:t>
                            </w:r>
                            <w:r w:rsidRPr="00D27672">
                              <w:rPr>
                                <w:rFonts w:ascii="Montserrat" w:hAnsi="Montserrat" w:cs="Arial"/>
                                <w:bCs/>
                              </w:rPr>
                              <w:t>xu</w:t>
                            </w:r>
                            <w:r w:rsidRPr="00D27672">
                              <w:rPr>
                                <w:rFonts w:ascii="Montserrat" w:hAnsi="Montserrat" w:cs="Montserrat"/>
                                <w:bCs/>
                              </w:rPr>
                              <w:t>é</w:t>
                            </w:r>
                            <w:r w:rsidRPr="00D27672">
                              <w:rPr>
                                <w:rFonts w:ascii="Montserrat" w:hAnsi="Montserrat" w:cs="Arial"/>
                                <w:bCs/>
                              </w:rPr>
                              <w:t xml:space="preserve">   </w:t>
                            </w:r>
                            <w:r w:rsidRPr="00D27672">
                              <w:rPr>
                                <w:rFonts w:ascii="Montserrat" w:hAnsi="Montserrat" w:cs="Arial"/>
                                <w:bCs/>
                              </w:rPr>
                              <w:t>龙潭虎穴</w:t>
                            </w:r>
                          </w:p>
                          <w:p w14:paraId="4EB75544" w14:textId="70979438" w:rsidR="009D64A4" w:rsidRPr="00D27672" w:rsidRDefault="009D64A4" w:rsidP="00D27672">
                            <w:pPr>
                              <w:pStyle w:val="Prrafodelista"/>
                              <w:spacing w:after="0" w:line="240" w:lineRule="auto"/>
                              <w:ind w:left="0"/>
                              <w:jc w:val="center"/>
                              <w:rPr>
                                <w:rFonts w:ascii="Montserrat" w:hAnsi="Montserrat" w:cs="Arial"/>
                                <w:bCs/>
                              </w:rPr>
                            </w:pPr>
                            <w:r w:rsidRPr="00D27672">
                              <w:rPr>
                                <w:rFonts w:ascii="Montserrat" w:hAnsi="Montserrat" w:cs="Arial"/>
                                <w:bCs/>
                              </w:rPr>
                              <w:t>“Estanque de dragón, cueva de tigre”</w:t>
                            </w:r>
                          </w:p>
                          <w:p w14:paraId="37C761B3" w14:textId="77777777" w:rsidR="009D64A4" w:rsidRPr="000E4C10" w:rsidRDefault="009D64A4" w:rsidP="00E60452">
                            <w:pPr>
                              <w:pStyle w:val="Prrafodelista"/>
                              <w:spacing w:after="0" w:line="240" w:lineRule="auto"/>
                              <w:ind w:left="0"/>
                              <w:jc w:val="both"/>
                              <w:rPr>
                                <w:rFonts w:ascii="Montserrat" w:hAnsi="Montserrat" w:cs="Arial"/>
                                <w:b/>
                                <w:lang w:val="es-ES" w:eastAsia="zh-CN"/>
                              </w:rPr>
                            </w:pPr>
                          </w:p>
                          <w:p w14:paraId="76FBE2F8" w14:textId="77777777" w:rsidR="009D64A4" w:rsidRPr="00217591" w:rsidRDefault="009D64A4" w:rsidP="00E60452">
                            <w:pPr>
                              <w:pStyle w:val="Prrafodelista"/>
                              <w:spacing w:after="0" w:line="240" w:lineRule="auto"/>
                              <w:ind w:left="0"/>
                              <w:jc w:val="center"/>
                              <w:rPr>
                                <w:rFonts w:ascii="Montserrat" w:hAnsi="Montserrat" w:cs="Arial"/>
                              </w:rPr>
                            </w:pPr>
                          </w:p>
                          <w:p w14:paraId="383F4738" w14:textId="77777777" w:rsidR="009D64A4" w:rsidRPr="00217591" w:rsidRDefault="009D64A4" w:rsidP="00E6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12A05" id="Cuadro de texto 27" o:spid="_x0000_s1030" type="#_x0000_t202" style="position:absolute;left:0;text-align:left;margin-left:0;margin-top:2.45pt;width:414.4pt;height:46.1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" fillcolor="#1f4d78 [1604]" stroked="f">
                <v:shadow on="t" color="black" opacity="26214f" origin="-.5,.5" offset=".74836mm,-.74836mm"/>
                <v:textbox>
                  <w:txbxContent>
                    <w:p w14:paraId="021E12F9" w14:textId="77777777" w:rsidR="009D64A4" w:rsidRPr="00D27672" w:rsidRDefault="009D64A4" w:rsidP="00D27672">
                      <w:pPr>
                        <w:pStyle w:val="Prrafodelista"/>
                        <w:spacing w:after="0" w:line="240" w:lineRule="auto"/>
                        <w:ind w:left="0"/>
                        <w:jc w:val="center"/>
                        <w:rPr>
                          <w:rFonts w:ascii="Montserrat" w:hAnsi="Montserrat" w:cs="Arial"/>
                          <w:bCs/>
                        </w:rPr>
                      </w:pPr>
                      <w:r w:rsidRPr="00D27672">
                        <w:rPr>
                          <w:rFonts w:ascii="Montserrat" w:hAnsi="Montserrat" w:cs="Arial"/>
                          <w:bCs/>
                        </w:rPr>
                        <w:t>lóngtán h</w:t>
                      </w:r>
                      <w:r w:rsidRPr="00D27672">
                        <w:rPr>
                          <w:rFonts w:ascii="Calibri" w:hAnsi="Calibri" w:cs="Calibri"/>
                          <w:bCs/>
                        </w:rPr>
                        <w:t>ǔ</w:t>
                      </w:r>
                      <w:r w:rsidRPr="00D27672">
                        <w:rPr>
                          <w:rFonts w:ascii="Montserrat" w:hAnsi="Montserrat" w:cs="Arial"/>
                          <w:bCs/>
                        </w:rPr>
                        <w:t>xu</w:t>
                      </w:r>
                      <w:r w:rsidRPr="00D27672">
                        <w:rPr>
                          <w:rFonts w:ascii="Montserrat" w:hAnsi="Montserrat" w:cs="Montserrat"/>
                          <w:bCs/>
                        </w:rPr>
                        <w:t>é</w:t>
                      </w:r>
                      <w:r w:rsidRPr="00D27672">
                        <w:rPr>
                          <w:rFonts w:ascii="Montserrat" w:hAnsi="Montserrat" w:cs="Arial"/>
                          <w:bCs/>
                        </w:rPr>
                        <w:t xml:space="preserve">   </w:t>
                      </w:r>
                      <w:r w:rsidRPr="00D27672">
                        <w:rPr>
                          <w:rFonts w:ascii="Montserrat" w:hAnsi="Montserrat" w:cs="Arial"/>
                          <w:bCs/>
                        </w:rPr>
                        <w:t>龙潭虎穴</w:t>
                      </w:r>
                    </w:p>
                    <w:p w14:paraId="4EB75544" w14:textId="70979438" w:rsidR="009D64A4" w:rsidRPr="00D27672" w:rsidRDefault="009D64A4" w:rsidP="00D27672">
                      <w:pPr>
                        <w:pStyle w:val="Prrafodelista"/>
                        <w:spacing w:after="0" w:line="240" w:lineRule="auto"/>
                        <w:ind w:left="0"/>
                        <w:jc w:val="center"/>
                        <w:rPr>
                          <w:rFonts w:ascii="Montserrat" w:hAnsi="Montserrat" w:cs="Arial"/>
                          <w:bCs/>
                        </w:rPr>
                      </w:pPr>
                      <w:r w:rsidRPr="00D27672">
                        <w:rPr>
                          <w:rFonts w:ascii="Montserrat" w:hAnsi="Montserrat" w:cs="Arial"/>
                          <w:bCs/>
                        </w:rPr>
                        <w:t>“Estanque de dragón, cueva de tigre”</w:t>
                      </w:r>
                    </w:p>
                    <w:p w14:paraId="37C761B3" w14:textId="77777777" w:rsidR="009D64A4" w:rsidRPr="000E4C10" w:rsidRDefault="009D64A4" w:rsidP="00E60452">
                      <w:pPr>
                        <w:pStyle w:val="Prrafodelista"/>
                        <w:spacing w:after="0" w:line="240" w:lineRule="auto"/>
                        <w:ind w:left="0"/>
                        <w:jc w:val="both"/>
                        <w:rPr>
                          <w:rFonts w:ascii="Montserrat" w:hAnsi="Montserrat" w:cs="Arial"/>
                          <w:b/>
                          <w:lang w:val="es-ES" w:eastAsia="zh-CN"/>
                        </w:rPr>
                      </w:pPr>
                    </w:p>
                    <w:p w14:paraId="76FBE2F8" w14:textId="77777777" w:rsidR="009D64A4" w:rsidRPr="00217591" w:rsidRDefault="009D64A4" w:rsidP="00E60452">
                      <w:pPr>
                        <w:pStyle w:val="Prrafodelista"/>
                        <w:spacing w:after="0" w:line="240" w:lineRule="auto"/>
                        <w:ind w:left="0"/>
                        <w:jc w:val="center"/>
                        <w:rPr>
                          <w:rFonts w:ascii="Montserrat" w:hAnsi="Montserrat" w:cs="Arial"/>
                        </w:rPr>
                      </w:pPr>
                    </w:p>
                    <w:p w14:paraId="383F4738" w14:textId="77777777" w:rsidR="009D64A4" w:rsidRPr="00217591" w:rsidRDefault="009D64A4" w:rsidP="00E60452">
                      <w:pPr>
                        <w:jc w:val="center"/>
                      </w:pPr>
                    </w:p>
                  </w:txbxContent>
                </v:textbox>
                <w10:wrap anchorx="margin"/>
              </v:shape>
            </w:pict>
          </mc:Fallback>
        </mc:AlternateContent>
      </w:r>
    </w:p>
    <w:p w14:paraId="16D8E029" w14:textId="191C3F44" w:rsidR="00E60452" w:rsidRDefault="00E60452" w:rsidP="000E4C10">
      <w:pPr>
        <w:pStyle w:val="Prrafodelista"/>
        <w:spacing w:after="0" w:line="240" w:lineRule="auto"/>
        <w:ind w:left="0"/>
        <w:jc w:val="both"/>
        <w:rPr>
          <w:rFonts w:ascii="Montserrat" w:hAnsi="Montserrat" w:cs="Arial"/>
        </w:rPr>
      </w:pPr>
    </w:p>
    <w:p w14:paraId="6BB3DA49" w14:textId="6DCA0067" w:rsidR="00E60452" w:rsidRDefault="00E60452" w:rsidP="000E4C10">
      <w:pPr>
        <w:pStyle w:val="Prrafodelista"/>
        <w:spacing w:after="0" w:line="240" w:lineRule="auto"/>
        <w:ind w:left="0"/>
        <w:jc w:val="both"/>
        <w:rPr>
          <w:rFonts w:ascii="Montserrat" w:hAnsi="Montserrat" w:cs="Arial"/>
        </w:rPr>
      </w:pPr>
    </w:p>
    <w:p w14:paraId="5F7C0E17" w14:textId="77777777" w:rsidR="00D27672" w:rsidRDefault="00D27672" w:rsidP="000E4C10">
      <w:pPr>
        <w:pStyle w:val="Prrafodelista"/>
        <w:spacing w:after="0" w:line="240" w:lineRule="auto"/>
        <w:ind w:left="0"/>
        <w:jc w:val="both"/>
        <w:rPr>
          <w:rFonts w:ascii="Montserrat" w:hAnsi="Montserrat" w:cs="Arial"/>
        </w:rPr>
      </w:pPr>
    </w:p>
    <w:p w14:paraId="171492F0" w14:textId="35356E2F" w:rsidR="00B02EC1" w:rsidRPr="000E4C10" w:rsidRDefault="00B02EC1" w:rsidP="000E4C10">
      <w:pPr>
        <w:pStyle w:val="Prrafodelista"/>
        <w:spacing w:after="0" w:line="240" w:lineRule="auto"/>
        <w:ind w:left="0"/>
        <w:jc w:val="both"/>
        <w:rPr>
          <w:rFonts w:ascii="Montserrat" w:hAnsi="Montserrat" w:cs="Arial"/>
        </w:rPr>
      </w:pPr>
      <w:r w:rsidRPr="000E4C10">
        <w:rPr>
          <w:rFonts w:ascii="Montserrat" w:hAnsi="Montserrat" w:cs="Arial"/>
        </w:rPr>
        <w:lastRenderedPageBreak/>
        <w:t>puede traducirse con “meterse en la boca del lobo” o “meterse en un lugar de mala muerte”.</w:t>
      </w:r>
    </w:p>
    <w:p w14:paraId="733CE133" w14:textId="388FC9FA" w:rsidR="00B02EC1" w:rsidRDefault="00B02EC1" w:rsidP="000E4C10">
      <w:pPr>
        <w:pStyle w:val="Prrafodelista"/>
        <w:spacing w:after="0" w:line="240" w:lineRule="auto"/>
        <w:ind w:left="0"/>
        <w:jc w:val="both"/>
        <w:rPr>
          <w:rFonts w:ascii="Montserrat" w:hAnsi="Montserrat" w:cs="Arial"/>
        </w:rPr>
      </w:pPr>
      <w:r w:rsidRPr="000E4C10">
        <w:rPr>
          <w:rFonts w:ascii="Montserrat" w:hAnsi="Montserrat" w:cs="Arial"/>
        </w:rPr>
        <w:t>O el proverbio:</w:t>
      </w:r>
    </w:p>
    <w:p w14:paraId="1B22DAA0" w14:textId="7A14D00A" w:rsidR="002161F7" w:rsidRDefault="002161F7" w:rsidP="000E4C10">
      <w:pPr>
        <w:pStyle w:val="Prrafodelista"/>
        <w:spacing w:after="0" w:line="240" w:lineRule="auto"/>
        <w:ind w:left="0"/>
        <w:jc w:val="both"/>
        <w:rPr>
          <w:rFonts w:ascii="Montserrat" w:hAnsi="Montserrat" w:cs="Arial"/>
        </w:rPr>
      </w:pPr>
    </w:p>
    <w:p w14:paraId="1BB5831D" w14:textId="0B7E110A" w:rsidR="002161F7" w:rsidRDefault="00C94AD6" w:rsidP="000E4C10">
      <w:pPr>
        <w:pStyle w:val="Prrafodelista"/>
        <w:spacing w:after="0" w:line="240" w:lineRule="auto"/>
        <w:ind w:left="0"/>
        <w:jc w:val="both"/>
        <w:rPr>
          <w:rFonts w:ascii="Montserrat" w:hAnsi="Montserrat" w:cs="Arial"/>
        </w:rPr>
      </w:pPr>
      <w:r>
        <w:rPr>
          <w:rFonts w:ascii="Montserrat" w:hAnsi="Montserrat" w:cs="Arial"/>
          <w:noProof/>
          <w:lang w:val="en-US"/>
        </w:rPr>
        <mc:AlternateContent>
          <mc:Choice Requires="wps">
            <w:drawing>
              <wp:anchor distT="0" distB="0" distL="114300" distR="114300" simplePos="0" relativeHeight="251669504" behindDoc="0" locked="0" layoutInCell="1" allowOverlap="1" wp14:anchorId="69867949" wp14:editId="12C1292A">
                <wp:simplePos x="0" y="0"/>
                <wp:positionH relativeFrom="margin">
                  <wp:posOffset>244135</wp:posOffset>
                </wp:positionH>
                <wp:positionV relativeFrom="paragraph">
                  <wp:posOffset>19715</wp:posOffset>
                </wp:positionV>
                <wp:extent cx="5263117" cy="585234"/>
                <wp:effectExtent l="38100" t="95250" r="90170" b="43815"/>
                <wp:wrapNone/>
                <wp:docPr id="29" name="Cuadro de texto 29"/>
                <wp:cNvGraphicFramePr/>
                <a:graphic xmlns:a="http://schemas.openxmlformats.org/drawingml/2006/main">
                  <a:graphicData uri="http://schemas.microsoft.com/office/word/2010/wordprocessingShape">
                    <wps:wsp>
                      <wps:cNvSpPr txBox="1"/>
                      <wps:spPr>
                        <a:xfrm>
                          <a:off x="0" y="0"/>
                          <a:ext cx="5263117" cy="585234"/>
                        </a:xfrm>
                        <a:prstGeom prst="rect">
                          <a:avLst/>
                        </a:prstGeom>
                        <a:solidFill>
                          <a:schemeClr val="accent1">
                            <a:lumMod val="50000"/>
                          </a:schemeClr>
                        </a:solidFill>
                        <a:ln>
                          <a:noFill/>
                        </a:ln>
                        <a:effectLst>
                          <a:outerShdw blurRad="50800" dist="38100" dir="18900000" algn="bl" rotWithShape="0">
                            <a:prstClr val="black">
                              <a:alpha val="40000"/>
                            </a:prstClr>
                          </a:outerShdw>
                        </a:effectLst>
                      </wps:spPr>
                      <wps:style>
                        <a:lnRef idx="0">
                          <a:scrgbClr r="0" g="0" b="0"/>
                        </a:lnRef>
                        <a:fillRef idx="0">
                          <a:scrgbClr r="0" g="0" b="0"/>
                        </a:fillRef>
                        <a:effectRef idx="0">
                          <a:scrgbClr r="0" g="0" b="0"/>
                        </a:effectRef>
                        <a:fontRef idx="minor">
                          <a:schemeClr val="lt1"/>
                        </a:fontRef>
                      </wps:style>
                      <wps:txbx>
                        <w:txbxContent>
                          <w:p w14:paraId="4BFF9DBE" w14:textId="77777777" w:rsidR="009D64A4" w:rsidRDefault="009D64A4" w:rsidP="002161F7">
                            <w:pPr>
                              <w:pStyle w:val="Prrafodelista"/>
                              <w:spacing w:after="0" w:line="240" w:lineRule="auto"/>
                              <w:ind w:left="0"/>
                              <w:jc w:val="center"/>
                              <w:rPr>
                                <w:rFonts w:ascii="Montserrat" w:hAnsi="Montserrat" w:cs="Arial"/>
                                <w:lang w:val="es-ES_tradnl"/>
                              </w:rPr>
                            </w:pPr>
                            <w:r w:rsidRPr="002161F7">
                              <w:rPr>
                                <w:rFonts w:ascii="Montserrat" w:hAnsi="Montserrat" w:cs="Arial"/>
                                <w:lang w:val="es-ES_tradnl"/>
                              </w:rPr>
                              <w:t>qiánl</w:t>
                            </w:r>
                            <w:r w:rsidRPr="002161F7">
                              <w:rPr>
                                <w:rFonts w:ascii="Calibri" w:hAnsi="Calibri" w:cs="Calibri"/>
                                <w:lang w:val="es-ES_tradnl"/>
                              </w:rPr>
                              <w:t>ǘ</w:t>
                            </w:r>
                            <w:r w:rsidRPr="002161F7">
                              <w:rPr>
                                <w:rFonts w:ascii="Montserrat" w:hAnsi="Montserrat" w:cs="Arial"/>
                                <w:lang w:val="es-ES_tradnl"/>
                              </w:rPr>
                              <w:t xml:space="preserve"> j</w:t>
                            </w:r>
                            <w:r w:rsidRPr="002161F7">
                              <w:rPr>
                                <w:rFonts w:ascii="Montserrat" w:hAnsi="Montserrat" w:cs="Montserrat"/>
                                <w:lang w:val="es-ES_tradnl"/>
                              </w:rPr>
                              <w:t>ì</w:t>
                            </w:r>
                            <w:r w:rsidRPr="002161F7">
                              <w:rPr>
                                <w:rFonts w:ascii="Montserrat" w:hAnsi="Montserrat" w:cs="Arial"/>
                                <w:lang w:val="es-ES_tradnl"/>
                              </w:rPr>
                              <w:t xml:space="preserve"> qi</w:t>
                            </w:r>
                            <w:r w:rsidRPr="002161F7">
                              <w:rPr>
                                <w:rFonts w:ascii="Montserrat" w:hAnsi="Montserrat" w:cs="Montserrat"/>
                                <w:lang w:val="es-ES_tradnl"/>
                              </w:rPr>
                              <w:t>ó</w:t>
                            </w:r>
                            <w:r w:rsidRPr="002161F7">
                              <w:rPr>
                                <w:rFonts w:ascii="Montserrat" w:hAnsi="Montserrat" w:cs="Arial"/>
                                <w:lang w:val="es-ES_tradnl"/>
                              </w:rPr>
                              <w:t xml:space="preserve">ng  </w:t>
                            </w:r>
                            <w:r w:rsidRPr="002161F7">
                              <w:rPr>
                                <w:rFonts w:ascii="Montserrat" w:hAnsi="Montserrat" w:cs="Arial"/>
                              </w:rPr>
                              <w:t>黔驴技穷</w:t>
                            </w:r>
                          </w:p>
                          <w:p w14:paraId="1CEA814A" w14:textId="3AAE4E53" w:rsidR="009D64A4" w:rsidRPr="002161F7" w:rsidRDefault="009D64A4" w:rsidP="002161F7">
                            <w:pPr>
                              <w:pStyle w:val="Prrafodelista"/>
                              <w:spacing w:after="0" w:line="240" w:lineRule="auto"/>
                              <w:ind w:left="0"/>
                              <w:jc w:val="center"/>
                              <w:rPr>
                                <w:rFonts w:ascii="Montserrat" w:hAnsi="Montserrat" w:cs="Arial"/>
                                <w:lang w:val="es-ES_tradnl"/>
                              </w:rPr>
                            </w:pPr>
                            <w:r w:rsidRPr="002161F7">
                              <w:rPr>
                                <w:rFonts w:ascii="Montserrat" w:hAnsi="Montserrat" w:cs="Arial"/>
                                <w:lang w:val="es-ES_tradnl"/>
                              </w:rPr>
                              <w:t>“El burro agota sus tácticas”</w:t>
                            </w:r>
                          </w:p>
                          <w:p w14:paraId="0056AF95" w14:textId="77777777" w:rsidR="009D64A4" w:rsidRPr="002161F7" w:rsidRDefault="009D64A4" w:rsidP="002161F7">
                            <w:pPr>
                              <w:pStyle w:val="Prrafodelista"/>
                              <w:spacing w:after="0" w:line="240" w:lineRule="auto"/>
                              <w:ind w:left="0"/>
                              <w:jc w:val="center"/>
                              <w:rPr>
                                <w:rFonts w:ascii="Montserrat" w:hAnsi="Montserrat" w:cs="Arial"/>
                                <w:lang w:val="es-ES" w:eastAsia="zh-CN"/>
                              </w:rPr>
                            </w:pPr>
                          </w:p>
                          <w:p w14:paraId="189AA10D" w14:textId="77777777" w:rsidR="009D64A4" w:rsidRPr="00217591" w:rsidRDefault="009D64A4" w:rsidP="002161F7">
                            <w:pPr>
                              <w:pStyle w:val="Prrafodelista"/>
                              <w:spacing w:after="0" w:line="240" w:lineRule="auto"/>
                              <w:ind w:left="0"/>
                              <w:jc w:val="center"/>
                              <w:rPr>
                                <w:rFonts w:ascii="Montserrat" w:hAnsi="Montserrat" w:cs="Arial"/>
                              </w:rPr>
                            </w:pPr>
                          </w:p>
                          <w:p w14:paraId="7F2132DB" w14:textId="77777777" w:rsidR="009D64A4" w:rsidRPr="00217591" w:rsidRDefault="009D64A4" w:rsidP="002161F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67949" id="Cuadro de texto 29" o:spid="_x0000_s1031" type="#_x0000_t202" style="position:absolute;left:0;text-align:left;margin-left:19.2pt;margin-top:1.55pt;width:414.4pt;height:46.1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" fillcolor="#1f4d78 [1604]" stroked="f">
                <v:shadow on="t" color="black" opacity="26214f" origin="-.5,.5" offset=".74836mm,-.74836mm"/>
                <v:textbox>
                  <w:txbxContent>
                    <w:p w14:paraId="4BFF9DBE" w14:textId="77777777" w:rsidR="009D64A4" w:rsidRDefault="009D64A4" w:rsidP="002161F7">
                      <w:pPr>
                        <w:pStyle w:val="Prrafodelista"/>
                        <w:spacing w:after="0" w:line="240" w:lineRule="auto"/>
                        <w:ind w:left="0"/>
                        <w:jc w:val="center"/>
                        <w:rPr>
                          <w:rFonts w:ascii="Montserrat" w:hAnsi="Montserrat" w:cs="Arial"/>
                          <w:lang w:val="es-ES_tradnl"/>
                        </w:rPr>
                      </w:pPr>
                      <w:r w:rsidRPr="002161F7">
                        <w:rPr>
                          <w:rFonts w:ascii="Montserrat" w:hAnsi="Montserrat" w:cs="Arial"/>
                          <w:lang w:val="es-ES_tradnl"/>
                        </w:rPr>
                        <w:t>qiánl</w:t>
                      </w:r>
                      <w:r w:rsidRPr="002161F7">
                        <w:rPr>
                          <w:rFonts w:ascii="Calibri" w:hAnsi="Calibri" w:cs="Calibri"/>
                          <w:lang w:val="es-ES_tradnl"/>
                        </w:rPr>
                        <w:t>ǘ</w:t>
                      </w:r>
                      <w:r w:rsidRPr="002161F7">
                        <w:rPr>
                          <w:rFonts w:ascii="Montserrat" w:hAnsi="Montserrat" w:cs="Arial"/>
                          <w:lang w:val="es-ES_tradnl"/>
                        </w:rPr>
                        <w:t xml:space="preserve"> j</w:t>
                      </w:r>
                      <w:r w:rsidRPr="002161F7">
                        <w:rPr>
                          <w:rFonts w:ascii="Montserrat" w:hAnsi="Montserrat" w:cs="Montserrat"/>
                          <w:lang w:val="es-ES_tradnl"/>
                        </w:rPr>
                        <w:t>ì</w:t>
                      </w:r>
                      <w:r w:rsidRPr="002161F7">
                        <w:rPr>
                          <w:rFonts w:ascii="Montserrat" w:hAnsi="Montserrat" w:cs="Arial"/>
                          <w:lang w:val="es-ES_tradnl"/>
                        </w:rPr>
                        <w:t xml:space="preserve"> qi</w:t>
                      </w:r>
                      <w:r w:rsidRPr="002161F7">
                        <w:rPr>
                          <w:rFonts w:ascii="Montserrat" w:hAnsi="Montserrat" w:cs="Montserrat"/>
                          <w:lang w:val="es-ES_tradnl"/>
                        </w:rPr>
                        <w:t>ó</w:t>
                      </w:r>
                      <w:r w:rsidRPr="002161F7">
                        <w:rPr>
                          <w:rFonts w:ascii="Montserrat" w:hAnsi="Montserrat" w:cs="Arial"/>
                          <w:lang w:val="es-ES_tradnl"/>
                        </w:rPr>
                        <w:t xml:space="preserve">ng  </w:t>
                      </w:r>
                      <w:r w:rsidRPr="002161F7">
                        <w:rPr>
                          <w:rFonts w:ascii="Montserrat" w:hAnsi="Montserrat" w:cs="Arial"/>
                        </w:rPr>
                        <w:t>黔驴技穷</w:t>
                      </w:r>
                    </w:p>
                    <w:p w14:paraId="1CEA814A" w14:textId="3AAE4E53" w:rsidR="009D64A4" w:rsidRPr="002161F7" w:rsidRDefault="009D64A4" w:rsidP="002161F7">
                      <w:pPr>
                        <w:pStyle w:val="Prrafodelista"/>
                        <w:spacing w:after="0" w:line="240" w:lineRule="auto"/>
                        <w:ind w:left="0"/>
                        <w:jc w:val="center"/>
                        <w:rPr>
                          <w:rFonts w:ascii="Montserrat" w:hAnsi="Montserrat" w:cs="Arial"/>
                          <w:lang w:val="es-ES_tradnl"/>
                        </w:rPr>
                      </w:pPr>
                      <w:r w:rsidRPr="002161F7">
                        <w:rPr>
                          <w:rFonts w:ascii="Montserrat" w:hAnsi="Montserrat" w:cs="Arial"/>
                          <w:lang w:val="es-ES_tradnl"/>
                        </w:rPr>
                        <w:t>“El burro agota sus tácticas”</w:t>
                      </w:r>
                    </w:p>
                    <w:p w14:paraId="0056AF95" w14:textId="77777777" w:rsidR="009D64A4" w:rsidRPr="002161F7" w:rsidRDefault="009D64A4" w:rsidP="002161F7">
                      <w:pPr>
                        <w:pStyle w:val="Prrafodelista"/>
                        <w:spacing w:after="0" w:line="240" w:lineRule="auto"/>
                        <w:ind w:left="0"/>
                        <w:jc w:val="center"/>
                        <w:rPr>
                          <w:rFonts w:ascii="Montserrat" w:hAnsi="Montserrat" w:cs="Arial"/>
                          <w:lang w:val="es-ES" w:eastAsia="zh-CN"/>
                        </w:rPr>
                      </w:pPr>
                    </w:p>
                    <w:p w14:paraId="189AA10D" w14:textId="77777777" w:rsidR="009D64A4" w:rsidRPr="00217591" w:rsidRDefault="009D64A4" w:rsidP="002161F7">
                      <w:pPr>
                        <w:pStyle w:val="Prrafodelista"/>
                        <w:spacing w:after="0" w:line="240" w:lineRule="auto"/>
                        <w:ind w:left="0"/>
                        <w:jc w:val="center"/>
                        <w:rPr>
                          <w:rFonts w:ascii="Montserrat" w:hAnsi="Montserrat" w:cs="Arial"/>
                        </w:rPr>
                      </w:pPr>
                    </w:p>
                    <w:p w14:paraId="7F2132DB" w14:textId="77777777" w:rsidR="009D64A4" w:rsidRPr="00217591" w:rsidRDefault="009D64A4" w:rsidP="002161F7">
                      <w:pPr>
                        <w:jc w:val="center"/>
                      </w:pPr>
                    </w:p>
                  </w:txbxContent>
                </v:textbox>
                <w10:wrap anchorx="margin"/>
              </v:shape>
            </w:pict>
          </mc:Fallback>
        </mc:AlternateContent>
      </w:r>
    </w:p>
    <w:p w14:paraId="7D0FC468" w14:textId="41A2FF26" w:rsidR="002161F7" w:rsidRDefault="002161F7" w:rsidP="000E4C10">
      <w:pPr>
        <w:pStyle w:val="Prrafodelista"/>
        <w:spacing w:after="0" w:line="240" w:lineRule="auto"/>
        <w:ind w:left="0"/>
        <w:jc w:val="both"/>
        <w:rPr>
          <w:rFonts w:ascii="Montserrat" w:hAnsi="Montserrat" w:cs="Arial"/>
        </w:rPr>
      </w:pPr>
    </w:p>
    <w:p w14:paraId="43D8D985" w14:textId="711D8AF2" w:rsidR="002161F7" w:rsidRDefault="002161F7" w:rsidP="000E4C10">
      <w:pPr>
        <w:pStyle w:val="Prrafodelista"/>
        <w:spacing w:after="0" w:line="240" w:lineRule="auto"/>
        <w:ind w:left="0"/>
        <w:jc w:val="both"/>
        <w:rPr>
          <w:rFonts w:ascii="Montserrat" w:hAnsi="Montserrat" w:cs="Arial"/>
        </w:rPr>
      </w:pPr>
    </w:p>
    <w:p w14:paraId="10788ACC" w14:textId="77777777" w:rsidR="00B02EC1" w:rsidRPr="00D90AB6" w:rsidRDefault="00B02EC1" w:rsidP="000E4C10">
      <w:pPr>
        <w:pStyle w:val="Prrafodelista"/>
        <w:spacing w:after="0" w:line="240" w:lineRule="auto"/>
        <w:ind w:left="0"/>
        <w:jc w:val="both"/>
        <w:rPr>
          <w:rFonts w:ascii="Montserrat" w:hAnsi="Montserrat" w:cs="Arial"/>
          <w:lang w:val="es-ES_tradnl"/>
        </w:rPr>
      </w:pPr>
    </w:p>
    <w:p w14:paraId="7B716602" w14:textId="08DEB397" w:rsidR="00B02EC1" w:rsidRDefault="00B02EC1" w:rsidP="000E4C10">
      <w:pPr>
        <w:pStyle w:val="Prrafodelista"/>
        <w:spacing w:after="0" w:line="240" w:lineRule="auto"/>
        <w:ind w:left="0"/>
        <w:jc w:val="both"/>
        <w:rPr>
          <w:rFonts w:ascii="Montserrat" w:hAnsi="Montserrat" w:cs="Arial"/>
          <w:bCs/>
          <w:lang w:val="es-ES_tradnl"/>
        </w:rPr>
      </w:pPr>
      <w:r w:rsidRPr="000E4C10">
        <w:rPr>
          <w:rFonts w:ascii="Montserrat" w:hAnsi="Montserrat" w:cs="Arial"/>
          <w:bCs/>
          <w:lang w:val="es-ES_tradnl"/>
        </w:rPr>
        <w:t>puede equipararse a “Donde ruge tigre, no rebuzna burro” o “Donde tigre pone baile, burro no saca pareja”, oportunamente conservando ambos protagonistas del cuento original.</w:t>
      </w:r>
    </w:p>
    <w:p w14:paraId="629C6CCA" w14:textId="77777777" w:rsidR="00D90AB6" w:rsidRPr="000E4C10" w:rsidRDefault="00D90AB6" w:rsidP="000E4C10">
      <w:pPr>
        <w:pStyle w:val="Prrafodelista"/>
        <w:spacing w:after="0" w:line="240" w:lineRule="auto"/>
        <w:ind w:left="0"/>
        <w:jc w:val="both"/>
        <w:rPr>
          <w:rFonts w:ascii="Montserrat" w:hAnsi="Montserrat" w:cs="Arial"/>
          <w:bCs/>
          <w:lang w:val="es-ES_tradnl"/>
        </w:rPr>
      </w:pPr>
    </w:p>
    <w:p w14:paraId="24EDF9E4" w14:textId="7BB58A6C" w:rsidR="00B02EC1" w:rsidRDefault="00D90AB6" w:rsidP="000E4C10">
      <w:pPr>
        <w:spacing w:after="0" w:line="240" w:lineRule="auto"/>
        <w:jc w:val="both"/>
        <w:rPr>
          <w:rFonts w:ascii="Montserrat" w:hAnsi="Montserrat" w:cs="Arial"/>
          <w:color w:val="000000" w:themeColor="text1"/>
          <w:lang w:val="es-419"/>
        </w:rPr>
      </w:pPr>
      <w:r>
        <w:rPr>
          <w:rFonts w:ascii="Montserrat" w:hAnsi="Montserrat" w:cs="Arial"/>
          <w:color w:val="000000" w:themeColor="text1"/>
          <w:lang w:val="es-419"/>
        </w:rPr>
        <w:t xml:space="preserve">De acuerdo a la experiencia de la Doctora </w:t>
      </w:r>
      <w:r w:rsidRPr="000E4C10">
        <w:rPr>
          <w:rFonts w:ascii="Montserrat" w:eastAsiaTheme="minorHAnsi" w:hAnsi="Montserrat" w:cs="Arial"/>
          <w:color w:val="000000" w:themeColor="text1"/>
          <w:lang w:val="es-ES"/>
        </w:rPr>
        <w:t>Dimitrova,</w:t>
      </w:r>
      <w:r w:rsidR="00B02EC1" w:rsidRPr="000E4C10">
        <w:rPr>
          <w:rFonts w:ascii="Montserrat" w:hAnsi="Montserrat" w:cs="Arial"/>
          <w:color w:val="000000" w:themeColor="text1"/>
          <w:lang w:val="es-419"/>
        </w:rPr>
        <w:t xml:space="preserve"> ¿cómo se resuelve la transliteración de proverbios y refranes del chino al español?</w:t>
      </w:r>
    </w:p>
    <w:p w14:paraId="5D876423" w14:textId="77777777" w:rsidR="00D90AB6" w:rsidRPr="000E4C10" w:rsidRDefault="00D90AB6" w:rsidP="000E4C10">
      <w:pPr>
        <w:spacing w:after="0" w:line="240" w:lineRule="auto"/>
        <w:jc w:val="both"/>
        <w:rPr>
          <w:rFonts w:ascii="Montserrat" w:hAnsi="Montserrat" w:cs="Arial"/>
          <w:color w:val="000000" w:themeColor="text1"/>
          <w:lang w:val="es-419"/>
        </w:rPr>
      </w:pPr>
    </w:p>
    <w:p w14:paraId="1B0A885E" w14:textId="027066EB" w:rsidR="00D90AB6" w:rsidRDefault="00B02EC1" w:rsidP="000E4C10">
      <w:pPr>
        <w:spacing w:after="0" w:line="240" w:lineRule="auto"/>
        <w:jc w:val="both"/>
        <w:rPr>
          <w:rFonts w:ascii="Montserrat" w:hAnsi="Montserrat" w:cs="Arial"/>
          <w:color w:val="000000" w:themeColor="text1"/>
          <w:lang w:val="es-419"/>
        </w:rPr>
      </w:pPr>
      <w:r w:rsidRPr="000E4C10">
        <w:rPr>
          <w:rFonts w:ascii="Montserrat" w:hAnsi="Montserrat" w:cs="Arial"/>
          <w:color w:val="000000" w:themeColor="text1"/>
          <w:lang w:val="es-419"/>
        </w:rPr>
        <w:t xml:space="preserve">La transliteración en sí no es un problema porque existen las herramientas para hacerla de manera sistemática y formal: a través de varios sistemas de transliteración que han estado en uso, siendo la más importante el </w:t>
      </w:r>
      <w:r w:rsidRPr="000E4C10">
        <w:rPr>
          <w:rFonts w:ascii="Montserrat" w:hAnsi="Montserrat" w:cs="Arial"/>
          <w:i/>
          <w:color w:val="000000" w:themeColor="text1"/>
          <w:lang w:val="es-419"/>
        </w:rPr>
        <w:t>pinyin</w:t>
      </w:r>
      <w:r w:rsidRPr="000E4C10">
        <w:rPr>
          <w:rFonts w:ascii="Montserrat" w:hAnsi="Montserrat" w:cs="Arial"/>
          <w:color w:val="000000" w:themeColor="text1"/>
          <w:lang w:val="es-419"/>
        </w:rPr>
        <w:t>. Todos los ejemplos arriba empiezan con la tra</w:t>
      </w:r>
      <w:r w:rsidR="00D45DC1">
        <w:rPr>
          <w:rFonts w:ascii="Montserrat" w:hAnsi="Montserrat" w:cs="Arial"/>
          <w:color w:val="000000" w:themeColor="text1"/>
          <w:lang w:val="es-419"/>
        </w:rPr>
        <w:t>n</w:t>
      </w:r>
      <w:r w:rsidRPr="000E4C10">
        <w:rPr>
          <w:rFonts w:ascii="Montserrat" w:hAnsi="Montserrat" w:cs="Arial"/>
          <w:color w:val="000000" w:themeColor="text1"/>
          <w:lang w:val="es-419"/>
        </w:rPr>
        <w:t xml:space="preserve">sliteración del proverbio en </w:t>
      </w:r>
      <w:r w:rsidRPr="000E4C10">
        <w:rPr>
          <w:rFonts w:ascii="Montserrat" w:hAnsi="Montserrat" w:cs="Arial"/>
          <w:i/>
          <w:color w:val="000000" w:themeColor="text1"/>
          <w:lang w:val="es-419"/>
        </w:rPr>
        <w:t xml:space="preserve">pinyin </w:t>
      </w:r>
      <w:r w:rsidRPr="000E4C10">
        <w:rPr>
          <w:rFonts w:ascii="Montserrat" w:hAnsi="Montserrat" w:cs="Arial"/>
          <w:color w:val="000000" w:themeColor="text1"/>
          <w:lang w:val="es-419"/>
        </w:rPr>
        <w:t>(lit. “deletreo de los sonidos de la lengua china”), el sistema de transcripción fonética del chino mandarín.</w:t>
      </w:r>
    </w:p>
    <w:p w14:paraId="6B3C8C70" w14:textId="77777777" w:rsidR="00D90AB6" w:rsidRDefault="00D90AB6" w:rsidP="000E4C10">
      <w:pPr>
        <w:spacing w:after="0" w:line="240" w:lineRule="auto"/>
        <w:jc w:val="both"/>
        <w:rPr>
          <w:rFonts w:ascii="Montserrat" w:hAnsi="Montserrat" w:cs="Arial"/>
          <w:color w:val="000000" w:themeColor="text1"/>
          <w:lang w:val="es-419"/>
        </w:rPr>
      </w:pPr>
    </w:p>
    <w:p w14:paraId="18B5A20E" w14:textId="2D290224" w:rsidR="00845E7C" w:rsidRPr="000E4C10" w:rsidRDefault="00B02EC1" w:rsidP="000E4C10">
      <w:pPr>
        <w:spacing w:after="0" w:line="240" w:lineRule="auto"/>
        <w:jc w:val="both"/>
        <w:rPr>
          <w:rFonts w:ascii="Montserrat" w:hAnsi="Montserrat" w:cs="Arial"/>
          <w:color w:val="000000" w:themeColor="text1"/>
          <w:lang w:val="es-419"/>
        </w:rPr>
      </w:pPr>
      <w:r w:rsidRPr="000E4C10">
        <w:rPr>
          <w:rFonts w:ascii="Montserrat" w:hAnsi="Montserrat" w:cs="Arial"/>
          <w:color w:val="000000" w:themeColor="text1"/>
          <w:lang w:val="es-419"/>
        </w:rPr>
        <w:t>Sin embargo, la tra</w:t>
      </w:r>
      <w:r w:rsidR="00D45DC1">
        <w:rPr>
          <w:rFonts w:ascii="Montserrat" w:hAnsi="Montserrat" w:cs="Arial"/>
          <w:color w:val="000000" w:themeColor="text1"/>
          <w:lang w:val="es-419"/>
        </w:rPr>
        <w:t>n</w:t>
      </w:r>
      <w:r w:rsidRPr="000E4C10">
        <w:rPr>
          <w:rFonts w:ascii="Montserrat" w:hAnsi="Montserrat" w:cs="Arial"/>
          <w:color w:val="000000" w:themeColor="text1"/>
          <w:lang w:val="es-419"/>
        </w:rPr>
        <w:t xml:space="preserve">sliteración de las cuatro sílabas no aporta a la comprensión de la frase; sólo permite realizar la lectura y sirve de apoyo en el proceso de búsqueda de información sobre cierto proverbio en diccionarios y/o internet. Para comprender un proverbio, obligatoriamente hay que comprender: primero, los caracteres chinos y los conceptos que éstos representan; segundo, el significado de la frase en su totalidad; y tercero, la historia que está detrás del proverbio. En el proceso de conocer todos los detalles en torno al proverbio, el traductor forja su estrategia de cómo debe traducirlo conforme las </w:t>
      </w:r>
      <w:r w:rsidR="000D59C5" w:rsidRPr="000E4C10">
        <w:rPr>
          <w:rFonts w:ascii="Montserrat" w:hAnsi="Montserrat" w:cs="Arial"/>
          <w:color w:val="000000" w:themeColor="text1"/>
          <w:lang w:val="es-419"/>
        </w:rPr>
        <w:t>circunstancias concretas del texto, también reflexiona qué tanto puede usar las imágenes o metáforas originales y si debe recurrir a la traducción explicativa.</w:t>
      </w:r>
    </w:p>
    <w:p w14:paraId="10BC0BA7" w14:textId="77777777" w:rsidR="00D90AB6" w:rsidRDefault="00D90AB6" w:rsidP="000E4C10">
      <w:pPr>
        <w:spacing w:after="0" w:line="240" w:lineRule="auto"/>
        <w:jc w:val="both"/>
        <w:rPr>
          <w:rFonts w:ascii="Montserrat" w:eastAsia="Arial" w:hAnsi="Montserrat" w:cs="Arial"/>
        </w:rPr>
      </w:pPr>
    </w:p>
    <w:p w14:paraId="69EF4039" w14:textId="7EC345B8" w:rsidR="000D59C5" w:rsidRDefault="00D90AB6" w:rsidP="000E4C10">
      <w:pPr>
        <w:spacing w:after="0" w:line="240" w:lineRule="auto"/>
        <w:jc w:val="both"/>
        <w:rPr>
          <w:rFonts w:ascii="Montserrat" w:hAnsi="Montserrat" w:cs="Arial"/>
          <w:color w:val="000000" w:themeColor="text1"/>
          <w:lang w:val="es-419"/>
        </w:rPr>
      </w:pPr>
      <w:r>
        <w:rPr>
          <w:rFonts w:ascii="Montserrat" w:eastAsia="Arial" w:hAnsi="Montserrat" w:cs="Arial"/>
        </w:rPr>
        <w:t xml:space="preserve">Pero, </w:t>
      </w:r>
      <w:r w:rsidR="000D59C5" w:rsidRPr="000E4C10">
        <w:rPr>
          <w:rFonts w:ascii="Montserrat" w:hAnsi="Montserrat" w:cs="Arial"/>
          <w:color w:val="000000" w:themeColor="text1"/>
          <w:lang w:val="es-419"/>
        </w:rPr>
        <w:t>¿cómo los proverbios y refranes enriquecen al lenguaje?</w:t>
      </w:r>
    </w:p>
    <w:p w14:paraId="24569BE2" w14:textId="77777777" w:rsidR="00D90AB6" w:rsidRPr="00D90AB6" w:rsidRDefault="00D90AB6" w:rsidP="000E4C10">
      <w:pPr>
        <w:spacing w:after="0" w:line="240" w:lineRule="auto"/>
        <w:jc w:val="both"/>
        <w:rPr>
          <w:rFonts w:ascii="Montserrat" w:eastAsia="Arial" w:hAnsi="Montserrat" w:cs="Arial"/>
          <w:bCs/>
          <w:color w:val="000000" w:themeColor="text1"/>
        </w:rPr>
      </w:pPr>
    </w:p>
    <w:p w14:paraId="19CF8BDC" w14:textId="24AFFEE0" w:rsidR="002A6F1C" w:rsidRDefault="000D59C5" w:rsidP="000E4C10">
      <w:pPr>
        <w:spacing w:after="0" w:line="240" w:lineRule="auto"/>
        <w:jc w:val="both"/>
        <w:rPr>
          <w:rFonts w:ascii="Montserrat" w:hAnsi="Montserrat" w:cs="Arial"/>
          <w:color w:val="000000" w:themeColor="text1"/>
          <w:lang w:val="es-419"/>
        </w:rPr>
      </w:pPr>
      <w:r w:rsidRPr="000E4C10">
        <w:rPr>
          <w:rFonts w:ascii="Montserrat" w:hAnsi="Montserrat" w:cs="Arial"/>
          <w:color w:val="000000" w:themeColor="text1"/>
          <w:lang w:val="es-419"/>
        </w:rPr>
        <w:t xml:space="preserve">Los proverbios clásicos chinos enriquecen de múltiples maneras; </w:t>
      </w:r>
      <w:r w:rsidR="00D90AB6">
        <w:rPr>
          <w:rFonts w:ascii="Montserrat" w:hAnsi="Montserrat" w:cs="Arial"/>
          <w:color w:val="000000" w:themeColor="text1"/>
          <w:lang w:val="es-419"/>
        </w:rPr>
        <w:t>éstos dan</w:t>
      </w:r>
      <w:r w:rsidRPr="000E4C10">
        <w:rPr>
          <w:rFonts w:ascii="Montserrat" w:hAnsi="Montserrat" w:cs="Arial"/>
          <w:color w:val="000000" w:themeColor="text1"/>
          <w:lang w:val="es-419"/>
        </w:rPr>
        <w:t xml:space="preserve"> muestras del idioma chino clásico,</w:t>
      </w:r>
      <w:r w:rsidR="00D90AB6">
        <w:rPr>
          <w:rFonts w:ascii="Montserrat" w:hAnsi="Montserrat" w:cs="Arial"/>
          <w:color w:val="000000" w:themeColor="text1"/>
          <w:lang w:val="es-419"/>
        </w:rPr>
        <w:t xml:space="preserve"> y</w:t>
      </w:r>
      <w:r w:rsidRPr="000E4C10">
        <w:rPr>
          <w:rFonts w:ascii="Montserrat" w:hAnsi="Montserrat" w:cs="Arial"/>
          <w:color w:val="000000" w:themeColor="text1"/>
          <w:lang w:val="es-419"/>
        </w:rPr>
        <w:t xml:space="preserve"> muestran diversos aspectos de la sociedad y el pensamiento chino en la antigüedad, también cuentan historias que han sucedido hace miles de años</w:t>
      </w:r>
      <w:r w:rsidR="00D90AB6">
        <w:rPr>
          <w:rFonts w:ascii="Montserrat" w:hAnsi="Montserrat" w:cs="Arial"/>
          <w:color w:val="000000" w:themeColor="text1"/>
          <w:lang w:val="es-419"/>
        </w:rPr>
        <w:t>,</w:t>
      </w:r>
      <w:r w:rsidRPr="000E4C10">
        <w:rPr>
          <w:rFonts w:ascii="Montserrat" w:hAnsi="Montserrat" w:cs="Arial"/>
          <w:color w:val="000000" w:themeColor="text1"/>
          <w:lang w:val="es-419"/>
        </w:rPr>
        <w:t xml:space="preserve"> pero cuyas moralejas siguen vigentes hasta el día de hoy. Conocer los proverbios clásicos de China </w:t>
      </w:r>
      <w:r w:rsidR="00D90AB6">
        <w:rPr>
          <w:rFonts w:ascii="Montserrat" w:hAnsi="Montserrat" w:cs="Arial"/>
          <w:color w:val="000000" w:themeColor="text1"/>
          <w:lang w:val="es-419"/>
        </w:rPr>
        <w:t>te pueden</w:t>
      </w:r>
      <w:r w:rsidRPr="000E4C10">
        <w:rPr>
          <w:rFonts w:ascii="Montserrat" w:hAnsi="Montserrat" w:cs="Arial"/>
          <w:color w:val="000000" w:themeColor="text1"/>
          <w:lang w:val="es-419"/>
        </w:rPr>
        <w:t xml:space="preserve"> lleva</w:t>
      </w:r>
      <w:r w:rsidR="00D45DC1">
        <w:rPr>
          <w:rFonts w:ascii="Montserrat" w:hAnsi="Montserrat" w:cs="Arial"/>
          <w:color w:val="000000" w:themeColor="text1"/>
          <w:lang w:val="es-419"/>
        </w:rPr>
        <w:t>r</w:t>
      </w:r>
      <w:r w:rsidRPr="000E4C10">
        <w:rPr>
          <w:rFonts w:ascii="Montserrat" w:hAnsi="Montserrat" w:cs="Arial"/>
          <w:color w:val="000000" w:themeColor="text1"/>
          <w:lang w:val="es-419"/>
        </w:rPr>
        <w:t xml:space="preserve"> a conocer diversos aspectos de esa milenaria civilización: su historia, desarrollo social, filosofía, cultura popular, literatura. Pero tal vez lo más importante es que </w:t>
      </w:r>
      <w:r w:rsidR="002A6F1C">
        <w:rPr>
          <w:rFonts w:ascii="Montserrat" w:hAnsi="Montserrat" w:cs="Arial"/>
          <w:color w:val="000000" w:themeColor="text1"/>
          <w:lang w:val="es-419"/>
        </w:rPr>
        <w:t>te</w:t>
      </w:r>
      <w:r w:rsidRPr="000E4C10">
        <w:rPr>
          <w:rFonts w:ascii="Montserrat" w:hAnsi="Montserrat" w:cs="Arial"/>
          <w:color w:val="000000" w:themeColor="text1"/>
          <w:lang w:val="es-419"/>
        </w:rPr>
        <w:t xml:space="preserve"> enseñan otro tipo de experiencia y sabiduría, otras formas de pensar la vida y regular las relaciones sociales. </w:t>
      </w:r>
      <w:r w:rsidR="002A6F1C" w:rsidRPr="000E4C10">
        <w:rPr>
          <w:rFonts w:ascii="Montserrat" w:hAnsi="Montserrat" w:cs="Arial"/>
          <w:color w:val="000000" w:themeColor="text1"/>
          <w:lang w:val="es-419"/>
        </w:rPr>
        <w:t>Además,</w:t>
      </w:r>
      <w:r w:rsidRPr="000E4C10">
        <w:rPr>
          <w:rFonts w:ascii="Montserrat" w:hAnsi="Montserrat" w:cs="Arial"/>
          <w:color w:val="000000" w:themeColor="text1"/>
          <w:lang w:val="es-419"/>
        </w:rPr>
        <w:t xml:space="preserve"> </w:t>
      </w:r>
      <w:r w:rsidR="002A6F1C">
        <w:rPr>
          <w:rFonts w:ascii="Montserrat" w:hAnsi="Montserrat" w:cs="Arial"/>
          <w:color w:val="000000" w:themeColor="text1"/>
          <w:lang w:val="es-419"/>
        </w:rPr>
        <w:t>te</w:t>
      </w:r>
      <w:r w:rsidRPr="000E4C10">
        <w:rPr>
          <w:rFonts w:ascii="Montserrat" w:hAnsi="Montserrat" w:cs="Arial"/>
          <w:color w:val="000000" w:themeColor="text1"/>
          <w:lang w:val="es-419"/>
        </w:rPr>
        <w:t xml:space="preserve"> muestran cuán incorrecta es la idea plasmada en la expresión “cuento chino” que </w:t>
      </w:r>
      <w:r w:rsidR="002A6F1C">
        <w:rPr>
          <w:rFonts w:ascii="Montserrat" w:hAnsi="Montserrat" w:cs="Arial"/>
          <w:color w:val="000000" w:themeColor="text1"/>
          <w:lang w:val="es-419"/>
        </w:rPr>
        <w:t>se usa</w:t>
      </w:r>
      <w:r w:rsidRPr="000E4C10">
        <w:rPr>
          <w:rFonts w:ascii="Montserrat" w:hAnsi="Montserrat" w:cs="Arial"/>
          <w:color w:val="000000" w:themeColor="text1"/>
          <w:lang w:val="es-419"/>
        </w:rPr>
        <w:t xml:space="preserve"> para referir</w:t>
      </w:r>
      <w:r w:rsidR="002A6F1C">
        <w:rPr>
          <w:rFonts w:ascii="Montserrat" w:hAnsi="Montserrat" w:cs="Arial"/>
          <w:color w:val="000000" w:themeColor="text1"/>
          <w:lang w:val="es-419"/>
        </w:rPr>
        <w:t xml:space="preserve">se </w:t>
      </w:r>
      <w:r w:rsidRPr="000E4C10">
        <w:rPr>
          <w:rFonts w:ascii="Montserrat" w:hAnsi="Montserrat" w:cs="Arial"/>
          <w:color w:val="000000" w:themeColor="text1"/>
          <w:lang w:val="es-419"/>
        </w:rPr>
        <w:t>a las habladurías exageradas y poco fidedignas.</w:t>
      </w:r>
    </w:p>
    <w:p w14:paraId="265F9CC1" w14:textId="77777777" w:rsidR="002A6F1C" w:rsidRDefault="002A6F1C" w:rsidP="000E4C10">
      <w:pPr>
        <w:spacing w:after="0" w:line="240" w:lineRule="auto"/>
        <w:jc w:val="both"/>
        <w:rPr>
          <w:rFonts w:ascii="Montserrat" w:hAnsi="Montserrat" w:cs="Arial"/>
          <w:color w:val="000000" w:themeColor="text1"/>
          <w:lang w:val="es-419"/>
        </w:rPr>
      </w:pPr>
    </w:p>
    <w:p w14:paraId="640CF39B" w14:textId="28D94145" w:rsidR="000D59C5" w:rsidRDefault="002A6F1C" w:rsidP="000E4C10">
      <w:pPr>
        <w:spacing w:after="0" w:line="240" w:lineRule="auto"/>
        <w:jc w:val="both"/>
        <w:rPr>
          <w:rFonts w:ascii="Montserrat" w:hAnsi="Montserrat" w:cs="Arial"/>
          <w:color w:val="000000" w:themeColor="text1"/>
          <w:lang w:val="es-419"/>
        </w:rPr>
      </w:pPr>
      <w:r>
        <w:rPr>
          <w:rFonts w:ascii="Montserrat" w:hAnsi="Montserrat" w:cs="Arial"/>
          <w:color w:val="000000" w:themeColor="text1"/>
          <w:lang w:val="es-419"/>
        </w:rPr>
        <w:lastRenderedPageBreak/>
        <w:t>L</w:t>
      </w:r>
      <w:r w:rsidR="000D59C5" w:rsidRPr="000E4C10">
        <w:rPr>
          <w:rFonts w:ascii="Montserrat" w:hAnsi="Montserrat" w:cs="Arial"/>
          <w:color w:val="000000" w:themeColor="text1"/>
          <w:lang w:val="es-419"/>
        </w:rPr>
        <w:t xml:space="preserve">os ejemplos </w:t>
      </w:r>
      <w:r>
        <w:rPr>
          <w:rFonts w:ascii="Montserrat" w:hAnsi="Montserrat" w:cs="Arial"/>
          <w:color w:val="000000" w:themeColor="text1"/>
          <w:lang w:val="es-419"/>
        </w:rPr>
        <w:t xml:space="preserve">que has revisado </w:t>
      </w:r>
      <w:r w:rsidR="000D59C5" w:rsidRPr="000E4C10">
        <w:rPr>
          <w:rFonts w:ascii="Montserrat" w:hAnsi="Montserrat" w:cs="Arial"/>
          <w:color w:val="000000" w:themeColor="text1"/>
          <w:lang w:val="es-419"/>
        </w:rPr>
        <w:t>de los cuentos chinos</w:t>
      </w:r>
      <w:r w:rsidR="00E10C5E">
        <w:rPr>
          <w:rFonts w:ascii="Montserrat" w:hAnsi="Montserrat" w:cs="Arial"/>
          <w:color w:val="000000" w:themeColor="text1"/>
          <w:lang w:val="es-419"/>
        </w:rPr>
        <w:t>, muestran que</w:t>
      </w:r>
      <w:r w:rsidR="000D59C5" w:rsidRPr="000E4C10">
        <w:rPr>
          <w:rFonts w:ascii="Montserrat" w:hAnsi="Montserrat" w:cs="Arial"/>
          <w:color w:val="000000" w:themeColor="text1"/>
          <w:lang w:val="es-419"/>
        </w:rPr>
        <w:t xml:space="preserve"> detrás de los proverbios clásicos de cuatro palabras </w:t>
      </w:r>
      <w:r w:rsidR="00E10C5E">
        <w:rPr>
          <w:rFonts w:ascii="Montserrat" w:hAnsi="Montserrat" w:cs="Arial"/>
          <w:color w:val="000000" w:themeColor="text1"/>
          <w:lang w:val="es-419"/>
        </w:rPr>
        <w:t>hay</w:t>
      </w:r>
      <w:r w:rsidR="000D59C5" w:rsidRPr="000E4C10">
        <w:rPr>
          <w:rFonts w:ascii="Montserrat" w:hAnsi="Montserrat" w:cs="Arial"/>
          <w:color w:val="000000" w:themeColor="text1"/>
          <w:lang w:val="es-419"/>
        </w:rPr>
        <w:t xml:space="preserve"> testimonios verídicos</w:t>
      </w:r>
      <w:r>
        <w:rPr>
          <w:rFonts w:ascii="Montserrat" w:hAnsi="Montserrat" w:cs="Arial"/>
          <w:color w:val="000000" w:themeColor="text1"/>
          <w:lang w:val="es-419"/>
        </w:rPr>
        <w:t>,</w:t>
      </w:r>
      <w:r w:rsidR="00E10C5E">
        <w:rPr>
          <w:rFonts w:ascii="Montserrat" w:hAnsi="Montserrat" w:cs="Arial"/>
          <w:color w:val="000000" w:themeColor="text1"/>
          <w:lang w:val="es-419"/>
        </w:rPr>
        <w:t xml:space="preserve"> y </w:t>
      </w:r>
      <w:r>
        <w:rPr>
          <w:rFonts w:ascii="Montserrat" w:hAnsi="Montserrat" w:cs="Arial"/>
          <w:color w:val="000000" w:themeColor="text1"/>
          <w:lang w:val="es-419"/>
        </w:rPr>
        <w:t>te</w:t>
      </w:r>
      <w:r w:rsidR="000D59C5" w:rsidRPr="000E4C10">
        <w:rPr>
          <w:rFonts w:ascii="Montserrat" w:hAnsi="Montserrat" w:cs="Arial"/>
          <w:color w:val="000000" w:themeColor="text1"/>
          <w:lang w:val="es-419"/>
        </w:rPr>
        <w:t xml:space="preserve"> llevan a descubrir grandes verdades a través de los ojos de los chinos.</w:t>
      </w:r>
    </w:p>
    <w:p w14:paraId="77147960" w14:textId="77777777" w:rsidR="002A6F1C" w:rsidRPr="000E4C10" w:rsidRDefault="002A6F1C" w:rsidP="000E4C10">
      <w:pPr>
        <w:spacing w:after="0" w:line="240" w:lineRule="auto"/>
        <w:jc w:val="both"/>
        <w:rPr>
          <w:rFonts w:ascii="Montserrat" w:eastAsia="Arial" w:hAnsi="Montserrat" w:cs="Arial"/>
        </w:rPr>
      </w:pPr>
    </w:p>
    <w:p w14:paraId="4CABEC07" w14:textId="36D22F6D" w:rsidR="00845E7C" w:rsidRPr="002A6F1C" w:rsidRDefault="002A6F1C" w:rsidP="000E4C10">
      <w:pPr>
        <w:spacing w:after="0" w:line="240" w:lineRule="auto"/>
        <w:jc w:val="both"/>
        <w:rPr>
          <w:rFonts w:ascii="Montserrat" w:hAnsi="Montserrat"/>
          <w:lang w:val="es-ES_tradnl"/>
        </w:rPr>
      </w:pPr>
      <w:r>
        <w:rPr>
          <w:rStyle w:val="Ninguno"/>
          <w:rFonts w:ascii="Montserrat" w:hAnsi="Montserrat" w:cs="Arial"/>
          <w:color w:val="000000" w:themeColor="text1"/>
        </w:rPr>
        <w:t>Bien has concluido el tema del día de hoy.</w:t>
      </w:r>
    </w:p>
    <w:p w14:paraId="0AAD6739" w14:textId="395D9C85" w:rsidR="00BE579B" w:rsidRPr="007B6A6E" w:rsidRDefault="00BE579B" w:rsidP="007B6A6E">
      <w:pPr>
        <w:spacing w:after="0" w:line="240" w:lineRule="auto"/>
        <w:jc w:val="both"/>
        <w:rPr>
          <w:rFonts w:ascii="Montserrat" w:hAnsi="Montserrat" w:cs="Arial"/>
          <w:bCs/>
          <w:lang w:val="es-ES_tradnl"/>
        </w:rPr>
      </w:pPr>
    </w:p>
    <w:p w14:paraId="6A05EBEA" w14:textId="77777777" w:rsidR="004D234D" w:rsidRPr="00AF0CF6" w:rsidRDefault="004D234D" w:rsidP="004D234D">
      <w:pPr>
        <w:spacing w:after="0" w:line="240" w:lineRule="auto"/>
        <w:jc w:val="both"/>
        <w:rPr>
          <w:rFonts w:ascii="Montserrat" w:hAnsi="Montserrat" w:cs="Arial"/>
        </w:rPr>
      </w:pPr>
    </w:p>
    <w:p w14:paraId="4099DB8D" w14:textId="77777777" w:rsidR="00ED03A2" w:rsidRPr="00F47BA6" w:rsidRDefault="00ED03A2" w:rsidP="001A1768">
      <w:pPr>
        <w:spacing w:after="0" w:line="240" w:lineRule="auto"/>
        <w:jc w:val="both"/>
        <w:rPr>
          <w:rFonts w:ascii="Montserrat" w:eastAsia="Times New Roman" w:hAnsi="Montserrat" w:cs="Arial"/>
          <w:b/>
          <w:color w:val="000000" w:themeColor="text1"/>
          <w:sz w:val="28"/>
          <w:szCs w:val="28"/>
        </w:rPr>
      </w:pPr>
      <w:bookmarkStart w:id="2" w:name="_Hlk50653956"/>
      <w:r w:rsidRPr="00F47BA6">
        <w:rPr>
          <w:rFonts w:ascii="Montserrat" w:eastAsia="Times New Roman" w:hAnsi="Montserrat" w:cs="Arial"/>
          <w:b/>
          <w:color w:val="000000" w:themeColor="text1"/>
          <w:sz w:val="28"/>
          <w:szCs w:val="28"/>
        </w:rPr>
        <w:t>El Reto de Hoy:</w:t>
      </w:r>
    </w:p>
    <w:bookmarkEnd w:id="2"/>
    <w:p w14:paraId="3C0AA78F" w14:textId="77777777" w:rsidR="00B70325" w:rsidRPr="00B71920" w:rsidRDefault="00B70325" w:rsidP="00B70325">
      <w:pPr>
        <w:spacing w:after="0" w:line="240" w:lineRule="auto"/>
        <w:jc w:val="both"/>
        <w:rPr>
          <w:rFonts w:ascii="Montserrat" w:eastAsia="Times New Roman" w:hAnsi="Montserrat" w:cs="Arial"/>
        </w:rPr>
      </w:pPr>
    </w:p>
    <w:p w14:paraId="3872485B" w14:textId="20F31E2E" w:rsidR="002A6F1C" w:rsidRPr="002A6F1C" w:rsidRDefault="002A6F1C" w:rsidP="002A6F1C">
      <w:pPr>
        <w:spacing w:after="0" w:line="240" w:lineRule="auto"/>
        <w:jc w:val="both"/>
        <w:rPr>
          <w:rFonts w:ascii="Montserrat" w:eastAsia="Arial" w:hAnsi="Montserrat" w:cs="Arial"/>
          <w:color w:val="000000" w:themeColor="text1"/>
        </w:rPr>
      </w:pPr>
      <w:r w:rsidRPr="002A6F1C">
        <w:rPr>
          <w:rFonts w:ascii="Montserrat" w:eastAsia="Arial" w:hAnsi="Montserrat" w:cs="Arial"/>
          <w:color w:val="000000" w:themeColor="text1"/>
        </w:rPr>
        <w:t xml:space="preserve">Para ampliar la información </w:t>
      </w:r>
      <w:r w:rsidR="001728AC">
        <w:rPr>
          <w:rFonts w:ascii="Montserrat" w:eastAsia="Arial" w:hAnsi="Montserrat" w:cs="Arial"/>
          <w:color w:val="000000" w:themeColor="text1"/>
        </w:rPr>
        <w:t xml:space="preserve">revisada en el tema del día de hoy, </w:t>
      </w:r>
      <w:r w:rsidRPr="002A6F1C">
        <w:rPr>
          <w:rFonts w:ascii="Montserrat" w:eastAsia="Arial" w:hAnsi="Montserrat" w:cs="Arial"/>
          <w:color w:val="000000" w:themeColor="text1"/>
        </w:rPr>
        <w:t>se sugier</w:t>
      </w:r>
      <w:r>
        <w:rPr>
          <w:rFonts w:ascii="Montserrat" w:eastAsia="Arial" w:hAnsi="Montserrat" w:cs="Arial"/>
          <w:color w:val="000000" w:themeColor="text1"/>
        </w:rPr>
        <w:t>e</w:t>
      </w:r>
      <w:r w:rsidRPr="002A6F1C">
        <w:rPr>
          <w:rFonts w:ascii="Montserrat" w:eastAsia="Arial" w:hAnsi="Montserrat" w:cs="Arial"/>
          <w:color w:val="000000" w:themeColor="text1"/>
        </w:rPr>
        <w:t xml:space="preserve"> que consultes en </w:t>
      </w:r>
      <w:r>
        <w:rPr>
          <w:rFonts w:ascii="Montserrat" w:eastAsia="Arial" w:hAnsi="Montserrat" w:cs="Arial"/>
          <w:color w:val="000000" w:themeColor="text1"/>
        </w:rPr>
        <w:t>t</w:t>
      </w:r>
      <w:r w:rsidRPr="002A6F1C">
        <w:rPr>
          <w:rFonts w:ascii="Montserrat" w:eastAsia="Arial" w:hAnsi="Montserrat" w:cs="Arial"/>
          <w:color w:val="000000" w:themeColor="text1"/>
        </w:rPr>
        <w:t>u libro de texto de Lengua Materna el aprendizaje esperado: Recopila y comparte refranes, dichos y pregones populares. Ubi</w:t>
      </w:r>
      <w:r>
        <w:rPr>
          <w:rFonts w:ascii="Montserrat" w:eastAsia="Arial" w:hAnsi="Montserrat" w:cs="Arial"/>
          <w:color w:val="000000" w:themeColor="text1"/>
        </w:rPr>
        <w:t>ca</w:t>
      </w:r>
      <w:r w:rsidRPr="002A6F1C">
        <w:rPr>
          <w:rFonts w:ascii="Montserrat" w:eastAsia="Arial" w:hAnsi="Montserrat" w:cs="Arial"/>
          <w:color w:val="000000" w:themeColor="text1"/>
        </w:rPr>
        <w:t xml:space="preserve"> la sección dedicada a explorar refranes, dichos y pregones y reali</w:t>
      </w:r>
      <w:r>
        <w:rPr>
          <w:rFonts w:ascii="Montserrat" w:eastAsia="Arial" w:hAnsi="Montserrat" w:cs="Arial"/>
          <w:color w:val="000000" w:themeColor="text1"/>
        </w:rPr>
        <w:t>za</w:t>
      </w:r>
      <w:r w:rsidRPr="002A6F1C">
        <w:rPr>
          <w:rFonts w:ascii="Montserrat" w:eastAsia="Arial" w:hAnsi="Montserrat" w:cs="Arial"/>
          <w:color w:val="000000" w:themeColor="text1"/>
        </w:rPr>
        <w:t xml:space="preserve"> las actividades que </w:t>
      </w:r>
      <w:r>
        <w:rPr>
          <w:rFonts w:ascii="Montserrat" w:eastAsia="Arial" w:hAnsi="Montserrat" w:cs="Arial"/>
          <w:color w:val="000000" w:themeColor="text1"/>
        </w:rPr>
        <w:t>ahí se</w:t>
      </w:r>
      <w:r w:rsidRPr="002A6F1C">
        <w:rPr>
          <w:rFonts w:ascii="Montserrat" w:eastAsia="Arial" w:hAnsi="Montserrat" w:cs="Arial"/>
          <w:color w:val="000000" w:themeColor="text1"/>
        </w:rPr>
        <w:t xml:space="preserve"> present</w:t>
      </w:r>
      <w:r>
        <w:rPr>
          <w:rFonts w:ascii="Montserrat" w:eastAsia="Arial" w:hAnsi="Montserrat" w:cs="Arial"/>
          <w:color w:val="000000" w:themeColor="text1"/>
        </w:rPr>
        <w:t>an.</w:t>
      </w:r>
    </w:p>
    <w:p w14:paraId="134EAA25" w14:textId="77777777" w:rsidR="002A6F1C" w:rsidRPr="000E4C10" w:rsidRDefault="002A6F1C" w:rsidP="002A6F1C">
      <w:pPr>
        <w:spacing w:after="0" w:line="240" w:lineRule="auto"/>
        <w:jc w:val="both"/>
        <w:rPr>
          <w:rFonts w:ascii="Montserrat" w:hAnsi="Montserrat" w:cs="Arial"/>
          <w:bCs/>
          <w:lang w:val="es-ES_tradnl"/>
        </w:rPr>
      </w:pPr>
    </w:p>
    <w:p w14:paraId="2E60C29F" w14:textId="77777777" w:rsidR="008E708F" w:rsidRPr="00B67919" w:rsidRDefault="008E708F" w:rsidP="004D234D">
      <w:pPr>
        <w:spacing w:after="0" w:line="240" w:lineRule="auto"/>
        <w:jc w:val="both"/>
        <w:rPr>
          <w:rFonts w:ascii="Montserrat" w:hAnsi="Montserrat"/>
          <w:bCs/>
        </w:rPr>
      </w:pPr>
    </w:p>
    <w:p w14:paraId="6B78C9F7" w14:textId="77777777" w:rsidR="00ED03A2" w:rsidRPr="00F47BA6" w:rsidRDefault="00ED03A2" w:rsidP="00ED03A2">
      <w:pPr>
        <w:spacing w:after="0" w:line="240" w:lineRule="auto"/>
        <w:ind w:left="360"/>
        <w:jc w:val="center"/>
        <w:rPr>
          <w:rFonts w:ascii="Montserrat" w:eastAsia="Times New Roman" w:hAnsi="Montserrat" w:cs="Calibri"/>
          <w:b/>
          <w:bCs/>
          <w:sz w:val="24"/>
          <w:szCs w:val="24"/>
          <w:lang w:eastAsia="es-MX"/>
        </w:rPr>
      </w:pPr>
      <w:r w:rsidRPr="00F47BA6">
        <w:rPr>
          <w:rFonts w:ascii="Montserrat" w:eastAsia="Times New Roman" w:hAnsi="Montserrat" w:cs="Calibri"/>
          <w:b/>
          <w:bCs/>
          <w:sz w:val="24"/>
          <w:szCs w:val="24"/>
          <w:lang w:eastAsia="es-MX"/>
        </w:rPr>
        <w:t>¡Buen trabajo!</w:t>
      </w:r>
    </w:p>
    <w:p w14:paraId="13E8F588" w14:textId="77777777" w:rsidR="00ED03A2" w:rsidRPr="00F47BA6" w:rsidRDefault="00ED03A2" w:rsidP="00ED03A2">
      <w:pPr>
        <w:spacing w:after="0" w:line="240" w:lineRule="auto"/>
        <w:ind w:left="360"/>
        <w:jc w:val="center"/>
        <w:rPr>
          <w:rFonts w:ascii="Montserrat" w:eastAsia="Times New Roman" w:hAnsi="Montserrat" w:cs="Helvetica"/>
          <w:sz w:val="24"/>
          <w:szCs w:val="24"/>
          <w:lang w:eastAsia="es-MX"/>
        </w:rPr>
      </w:pPr>
    </w:p>
    <w:p w14:paraId="6B200BFD" w14:textId="77777777" w:rsidR="00ED03A2" w:rsidRPr="00F47BA6" w:rsidRDefault="00ED03A2" w:rsidP="00ED03A2">
      <w:pPr>
        <w:spacing w:after="0" w:line="240" w:lineRule="auto"/>
        <w:ind w:left="360"/>
        <w:jc w:val="center"/>
        <w:rPr>
          <w:rFonts w:ascii="Montserrat" w:eastAsia="Times New Roman" w:hAnsi="Montserrat" w:cs="Helvetica"/>
          <w:sz w:val="24"/>
          <w:szCs w:val="24"/>
          <w:lang w:eastAsia="es-MX"/>
        </w:rPr>
      </w:pPr>
      <w:r w:rsidRPr="00F47BA6">
        <w:rPr>
          <w:rFonts w:ascii="Montserrat" w:eastAsia="Times New Roman" w:hAnsi="Montserrat" w:cs="Calibri"/>
          <w:b/>
          <w:bCs/>
          <w:sz w:val="24"/>
          <w:szCs w:val="24"/>
          <w:lang w:eastAsia="es-MX"/>
        </w:rPr>
        <w:t>Gracias por tu esfuerzo.</w:t>
      </w:r>
      <w:bookmarkEnd w:id="0"/>
    </w:p>
    <w:sectPr w:rsidR="00ED03A2" w:rsidRPr="00F47BA6" w:rsidSect="002507EF">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00C74" w14:textId="77777777" w:rsidR="00A001E0" w:rsidRDefault="00A001E0" w:rsidP="00873C03">
      <w:pPr>
        <w:spacing w:after="0" w:line="240" w:lineRule="auto"/>
      </w:pPr>
      <w:r>
        <w:separator/>
      </w:r>
    </w:p>
  </w:endnote>
  <w:endnote w:type="continuationSeparator" w:id="0">
    <w:p w14:paraId="3299EB7B" w14:textId="77777777" w:rsidR="00A001E0" w:rsidRDefault="00A001E0" w:rsidP="0087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PingFang TC">
    <w:altName w:val="Microsoft JhengHei"/>
    <w:charset w:val="88"/>
    <w:family w:val="swiss"/>
    <w:pitch w:val="variable"/>
    <w:sig w:usb0="A00002FF" w:usb1="7ACFFDFB" w:usb2="00000017"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DF034" w14:textId="77777777" w:rsidR="00A001E0" w:rsidRDefault="00A001E0" w:rsidP="00873C03">
      <w:pPr>
        <w:spacing w:after="0" w:line="240" w:lineRule="auto"/>
      </w:pPr>
      <w:r>
        <w:separator/>
      </w:r>
    </w:p>
  </w:footnote>
  <w:footnote w:type="continuationSeparator" w:id="0">
    <w:p w14:paraId="400EB775" w14:textId="77777777" w:rsidR="00A001E0" w:rsidRDefault="00A001E0" w:rsidP="00873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A32D22E"/>
    <w:lvl w:ilvl="0">
      <w:start w:val="1"/>
      <w:numFmt w:val="bullet"/>
      <w:pStyle w:val="Listaconvietas"/>
      <w:lvlText w:val=""/>
      <w:lvlJc w:val="left"/>
      <w:pPr>
        <w:tabs>
          <w:tab w:val="num" w:pos="8572"/>
        </w:tabs>
        <w:ind w:left="8572" w:hanging="360"/>
      </w:pPr>
      <w:rPr>
        <w:rFonts w:ascii="Symbol" w:hAnsi="Symbol" w:hint="default"/>
      </w:rPr>
    </w:lvl>
  </w:abstractNum>
  <w:abstractNum w:abstractNumId="1" w15:restartNumberingAfterBreak="0">
    <w:nsid w:val="013746D4"/>
    <w:multiLevelType w:val="hybridMultilevel"/>
    <w:tmpl w:val="CA0EEE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0833A9"/>
    <w:multiLevelType w:val="hybridMultilevel"/>
    <w:tmpl w:val="4AF298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68108F1"/>
    <w:multiLevelType w:val="hybridMultilevel"/>
    <w:tmpl w:val="8B0251A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1020D88"/>
    <w:multiLevelType w:val="hybridMultilevel"/>
    <w:tmpl w:val="75E446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CD0718D"/>
    <w:multiLevelType w:val="hybridMultilevel"/>
    <w:tmpl w:val="A0FEAECE"/>
    <w:lvl w:ilvl="0" w:tplc="8F88FD1C">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66679EE"/>
    <w:multiLevelType w:val="hybridMultilevel"/>
    <w:tmpl w:val="FA181B5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3D557A2"/>
    <w:multiLevelType w:val="hybridMultilevel"/>
    <w:tmpl w:val="5694EE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4E47833"/>
    <w:multiLevelType w:val="hybridMultilevel"/>
    <w:tmpl w:val="1C506C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6D57BCC"/>
    <w:multiLevelType w:val="hybridMultilevel"/>
    <w:tmpl w:val="3C5E65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AB223C0"/>
    <w:multiLevelType w:val="hybridMultilevel"/>
    <w:tmpl w:val="82E02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FDD6262"/>
    <w:multiLevelType w:val="hybridMultilevel"/>
    <w:tmpl w:val="090A29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4CF2306"/>
    <w:multiLevelType w:val="hybridMultilevel"/>
    <w:tmpl w:val="9510F66C"/>
    <w:lvl w:ilvl="0" w:tplc="8A6E009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96174A5"/>
    <w:multiLevelType w:val="hybridMultilevel"/>
    <w:tmpl w:val="3A80BC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A2B45C3"/>
    <w:multiLevelType w:val="hybridMultilevel"/>
    <w:tmpl w:val="383249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E20657F"/>
    <w:multiLevelType w:val="hybridMultilevel"/>
    <w:tmpl w:val="040484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EDF7F3D"/>
    <w:multiLevelType w:val="hybridMultilevel"/>
    <w:tmpl w:val="338CEE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9"/>
  </w:num>
  <w:num w:numId="4">
    <w:abstractNumId w:val="12"/>
  </w:num>
  <w:num w:numId="5">
    <w:abstractNumId w:val="1"/>
  </w:num>
  <w:num w:numId="6">
    <w:abstractNumId w:val="8"/>
  </w:num>
  <w:num w:numId="7">
    <w:abstractNumId w:val="4"/>
  </w:num>
  <w:num w:numId="8">
    <w:abstractNumId w:val="14"/>
  </w:num>
  <w:num w:numId="9">
    <w:abstractNumId w:val="11"/>
  </w:num>
  <w:num w:numId="10">
    <w:abstractNumId w:val="13"/>
  </w:num>
  <w:num w:numId="11">
    <w:abstractNumId w:val="15"/>
  </w:num>
  <w:num w:numId="12">
    <w:abstractNumId w:val="16"/>
  </w:num>
  <w:num w:numId="13">
    <w:abstractNumId w:val="2"/>
  </w:num>
  <w:num w:numId="14">
    <w:abstractNumId w:val="6"/>
  </w:num>
  <w:num w:numId="15">
    <w:abstractNumId w:val="3"/>
  </w:num>
  <w:num w:numId="16">
    <w:abstractNumId w:val="10"/>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7EF"/>
    <w:rsid w:val="00000AD2"/>
    <w:rsid w:val="00002A47"/>
    <w:rsid w:val="00002B1B"/>
    <w:rsid w:val="00002FF0"/>
    <w:rsid w:val="000032D1"/>
    <w:rsid w:val="000043B3"/>
    <w:rsid w:val="00004830"/>
    <w:rsid w:val="000049FC"/>
    <w:rsid w:val="00006563"/>
    <w:rsid w:val="00006AD7"/>
    <w:rsid w:val="00007413"/>
    <w:rsid w:val="00007AFE"/>
    <w:rsid w:val="000105AC"/>
    <w:rsid w:val="00011977"/>
    <w:rsid w:val="00013E92"/>
    <w:rsid w:val="00016260"/>
    <w:rsid w:val="00016589"/>
    <w:rsid w:val="000169E5"/>
    <w:rsid w:val="000205C0"/>
    <w:rsid w:val="00021247"/>
    <w:rsid w:val="000214A6"/>
    <w:rsid w:val="000215A7"/>
    <w:rsid w:val="00023A67"/>
    <w:rsid w:val="00024256"/>
    <w:rsid w:val="0002429D"/>
    <w:rsid w:val="000244C5"/>
    <w:rsid w:val="00024F90"/>
    <w:rsid w:val="0002572C"/>
    <w:rsid w:val="00026939"/>
    <w:rsid w:val="00027901"/>
    <w:rsid w:val="000305CD"/>
    <w:rsid w:val="00030A36"/>
    <w:rsid w:val="00030E29"/>
    <w:rsid w:val="000311B9"/>
    <w:rsid w:val="00031D8D"/>
    <w:rsid w:val="00032433"/>
    <w:rsid w:val="0003261E"/>
    <w:rsid w:val="00032F37"/>
    <w:rsid w:val="00033D15"/>
    <w:rsid w:val="00034897"/>
    <w:rsid w:val="00036213"/>
    <w:rsid w:val="000376C0"/>
    <w:rsid w:val="00041840"/>
    <w:rsid w:val="00041FB9"/>
    <w:rsid w:val="00044240"/>
    <w:rsid w:val="00047B0A"/>
    <w:rsid w:val="00047D98"/>
    <w:rsid w:val="00052B81"/>
    <w:rsid w:val="000533A9"/>
    <w:rsid w:val="000535BC"/>
    <w:rsid w:val="000543FD"/>
    <w:rsid w:val="0005473F"/>
    <w:rsid w:val="00055229"/>
    <w:rsid w:val="0005557F"/>
    <w:rsid w:val="0005560E"/>
    <w:rsid w:val="00055BB0"/>
    <w:rsid w:val="00057452"/>
    <w:rsid w:val="00060580"/>
    <w:rsid w:val="00060627"/>
    <w:rsid w:val="00060A94"/>
    <w:rsid w:val="0006299E"/>
    <w:rsid w:val="00063383"/>
    <w:rsid w:val="00064ED1"/>
    <w:rsid w:val="00065863"/>
    <w:rsid w:val="000658F7"/>
    <w:rsid w:val="0006597D"/>
    <w:rsid w:val="00065CA1"/>
    <w:rsid w:val="00066218"/>
    <w:rsid w:val="000674BF"/>
    <w:rsid w:val="000675C9"/>
    <w:rsid w:val="000676C9"/>
    <w:rsid w:val="00067BE6"/>
    <w:rsid w:val="00067CD6"/>
    <w:rsid w:val="00070B36"/>
    <w:rsid w:val="00071004"/>
    <w:rsid w:val="00073917"/>
    <w:rsid w:val="00074C7B"/>
    <w:rsid w:val="000756D9"/>
    <w:rsid w:val="0007695A"/>
    <w:rsid w:val="00076A51"/>
    <w:rsid w:val="00077BDC"/>
    <w:rsid w:val="00077E17"/>
    <w:rsid w:val="00077FBE"/>
    <w:rsid w:val="00082194"/>
    <w:rsid w:val="00082259"/>
    <w:rsid w:val="0008225B"/>
    <w:rsid w:val="000822E1"/>
    <w:rsid w:val="00083240"/>
    <w:rsid w:val="00083CEA"/>
    <w:rsid w:val="00084EB8"/>
    <w:rsid w:val="00085664"/>
    <w:rsid w:val="00085D0A"/>
    <w:rsid w:val="0009172F"/>
    <w:rsid w:val="0009285C"/>
    <w:rsid w:val="00092D2B"/>
    <w:rsid w:val="00093285"/>
    <w:rsid w:val="000935F8"/>
    <w:rsid w:val="000939E3"/>
    <w:rsid w:val="00093C19"/>
    <w:rsid w:val="000942FA"/>
    <w:rsid w:val="000943B5"/>
    <w:rsid w:val="00095B24"/>
    <w:rsid w:val="0009670C"/>
    <w:rsid w:val="00097322"/>
    <w:rsid w:val="00097B44"/>
    <w:rsid w:val="00097CE2"/>
    <w:rsid w:val="000A08D8"/>
    <w:rsid w:val="000A1720"/>
    <w:rsid w:val="000A191A"/>
    <w:rsid w:val="000A19C9"/>
    <w:rsid w:val="000A1EB0"/>
    <w:rsid w:val="000A2C54"/>
    <w:rsid w:val="000A3393"/>
    <w:rsid w:val="000A3ACD"/>
    <w:rsid w:val="000A4A23"/>
    <w:rsid w:val="000A56D9"/>
    <w:rsid w:val="000A5F57"/>
    <w:rsid w:val="000A6434"/>
    <w:rsid w:val="000A6FCB"/>
    <w:rsid w:val="000A785F"/>
    <w:rsid w:val="000A7E41"/>
    <w:rsid w:val="000B064F"/>
    <w:rsid w:val="000B14DF"/>
    <w:rsid w:val="000B1F6D"/>
    <w:rsid w:val="000B2E69"/>
    <w:rsid w:val="000B2EFD"/>
    <w:rsid w:val="000B376A"/>
    <w:rsid w:val="000B3B89"/>
    <w:rsid w:val="000B4415"/>
    <w:rsid w:val="000B45DC"/>
    <w:rsid w:val="000B6958"/>
    <w:rsid w:val="000B716E"/>
    <w:rsid w:val="000C0192"/>
    <w:rsid w:val="000C0953"/>
    <w:rsid w:val="000C1403"/>
    <w:rsid w:val="000C1ECE"/>
    <w:rsid w:val="000C23A3"/>
    <w:rsid w:val="000C462C"/>
    <w:rsid w:val="000C4C08"/>
    <w:rsid w:val="000C68CD"/>
    <w:rsid w:val="000C6A74"/>
    <w:rsid w:val="000C702E"/>
    <w:rsid w:val="000C7AE2"/>
    <w:rsid w:val="000D2D06"/>
    <w:rsid w:val="000D35D4"/>
    <w:rsid w:val="000D36DD"/>
    <w:rsid w:val="000D41A4"/>
    <w:rsid w:val="000D52E9"/>
    <w:rsid w:val="000D59C5"/>
    <w:rsid w:val="000D6211"/>
    <w:rsid w:val="000D64EB"/>
    <w:rsid w:val="000D69FD"/>
    <w:rsid w:val="000D7531"/>
    <w:rsid w:val="000E0E79"/>
    <w:rsid w:val="000E10F8"/>
    <w:rsid w:val="000E1833"/>
    <w:rsid w:val="000E19B1"/>
    <w:rsid w:val="000E267D"/>
    <w:rsid w:val="000E2CE8"/>
    <w:rsid w:val="000E424D"/>
    <w:rsid w:val="000E4C10"/>
    <w:rsid w:val="000E522C"/>
    <w:rsid w:val="000E5EE2"/>
    <w:rsid w:val="000E5FD7"/>
    <w:rsid w:val="000E609C"/>
    <w:rsid w:val="000E6E16"/>
    <w:rsid w:val="000E6E79"/>
    <w:rsid w:val="000E72EB"/>
    <w:rsid w:val="000F1EEB"/>
    <w:rsid w:val="000F204E"/>
    <w:rsid w:val="000F37D1"/>
    <w:rsid w:val="000F3E37"/>
    <w:rsid w:val="000F3E93"/>
    <w:rsid w:val="000F4AB6"/>
    <w:rsid w:val="000F5235"/>
    <w:rsid w:val="000F65AB"/>
    <w:rsid w:val="000F71C7"/>
    <w:rsid w:val="000F7D98"/>
    <w:rsid w:val="0010057D"/>
    <w:rsid w:val="00101329"/>
    <w:rsid w:val="0010143B"/>
    <w:rsid w:val="0010224A"/>
    <w:rsid w:val="001028BD"/>
    <w:rsid w:val="0010337E"/>
    <w:rsid w:val="00103D57"/>
    <w:rsid w:val="00103F1D"/>
    <w:rsid w:val="00104EA4"/>
    <w:rsid w:val="00105618"/>
    <w:rsid w:val="00105C23"/>
    <w:rsid w:val="00105D05"/>
    <w:rsid w:val="00106A74"/>
    <w:rsid w:val="00106F39"/>
    <w:rsid w:val="0010739B"/>
    <w:rsid w:val="00107B07"/>
    <w:rsid w:val="00110146"/>
    <w:rsid w:val="00110E3D"/>
    <w:rsid w:val="001115CF"/>
    <w:rsid w:val="0011207B"/>
    <w:rsid w:val="00112DC8"/>
    <w:rsid w:val="001134F1"/>
    <w:rsid w:val="00114D54"/>
    <w:rsid w:val="00115123"/>
    <w:rsid w:val="0011549D"/>
    <w:rsid w:val="00115A4F"/>
    <w:rsid w:val="0011658E"/>
    <w:rsid w:val="0011664D"/>
    <w:rsid w:val="001167BA"/>
    <w:rsid w:val="00116EEC"/>
    <w:rsid w:val="00120A25"/>
    <w:rsid w:val="00120C16"/>
    <w:rsid w:val="00121AD9"/>
    <w:rsid w:val="00123929"/>
    <w:rsid w:val="00124435"/>
    <w:rsid w:val="00126593"/>
    <w:rsid w:val="0012757D"/>
    <w:rsid w:val="00127629"/>
    <w:rsid w:val="00127BF6"/>
    <w:rsid w:val="00130851"/>
    <w:rsid w:val="00131BFE"/>
    <w:rsid w:val="00131E21"/>
    <w:rsid w:val="0013515F"/>
    <w:rsid w:val="001356D5"/>
    <w:rsid w:val="00135B4E"/>
    <w:rsid w:val="00136772"/>
    <w:rsid w:val="001379E2"/>
    <w:rsid w:val="00137A16"/>
    <w:rsid w:val="001402ED"/>
    <w:rsid w:val="00140DD1"/>
    <w:rsid w:val="00140FF6"/>
    <w:rsid w:val="0014109F"/>
    <w:rsid w:val="001411B0"/>
    <w:rsid w:val="001411B9"/>
    <w:rsid w:val="00142DE0"/>
    <w:rsid w:val="00142EC1"/>
    <w:rsid w:val="00143974"/>
    <w:rsid w:val="00143EB4"/>
    <w:rsid w:val="00144CB0"/>
    <w:rsid w:val="0014545C"/>
    <w:rsid w:val="001461AE"/>
    <w:rsid w:val="00147317"/>
    <w:rsid w:val="00150498"/>
    <w:rsid w:val="0015051E"/>
    <w:rsid w:val="0015142F"/>
    <w:rsid w:val="00152274"/>
    <w:rsid w:val="00152825"/>
    <w:rsid w:val="001529E9"/>
    <w:rsid w:val="0015401E"/>
    <w:rsid w:val="00154438"/>
    <w:rsid w:val="00155969"/>
    <w:rsid w:val="00155A40"/>
    <w:rsid w:val="001566F5"/>
    <w:rsid w:val="00157C22"/>
    <w:rsid w:val="00160E3D"/>
    <w:rsid w:val="00161AF1"/>
    <w:rsid w:val="0016403A"/>
    <w:rsid w:val="00164117"/>
    <w:rsid w:val="00165196"/>
    <w:rsid w:val="00165255"/>
    <w:rsid w:val="001654A2"/>
    <w:rsid w:val="00166AF3"/>
    <w:rsid w:val="00167301"/>
    <w:rsid w:val="00167679"/>
    <w:rsid w:val="00167DDE"/>
    <w:rsid w:val="001705F5"/>
    <w:rsid w:val="001707A6"/>
    <w:rsid w:val="00170A6A"/>
    <w:rsid w:val="00170EC6"/>
    <w:rsid w:val="001727E2"/>
    <w:rsid w:val="001728AC"/>
    <w:rsid w:val="00172F04"/>
    <w:rsid w:val="0017353A"/>
    <w:rsid w:val="00174BDE"/>
    <w:rsid w:val="00174C63"/>
    <w:rsid w:val="00174ECB"/>
    <w:rsid w:val="00174FDC"/>
    <w:rsid w:val="00177991"/>
    <w:rsid w:val="00177B01"/>
    <w:rsid w:val="00177BB1"/>
    <w:rsid w:val="00180349"/>
    <w:rsid w:val="00181DEE"/>
    <w:rsid w:val="00181E6D"/>
    <w:rsid w:val="00182CD2"/>
    <w:rsid w:val="00183E46"/>
    <w:rsid w:val="001845DE"/>
    <w:rsid w:val="00184956"/>
    <w:rsid w:val="00184B19"/>
    <w:rsid w:val="001850CC"/>
    <w:rsid w:val="00185C2C"/>
    <w:rsid w:val="001867C6"/>
    <w:rsid w:val="001870EC"/>
    <w:rsid w:val="00187B04"/>
    <w:rsid w:val="00190A8D"/>
    <w:rsid w:val="00191B4C"/>
    <w:rsid w:val="00192B63"/>
    <w:rsid w:val="001933FE"/>
    <w:rsid w:val="0019344E"/>
    <w:rsid w:val="00193D9C"/>
    <w:rsid w:val="001941B4"/>
    <w:rsid w:val="0019421B"/>
    <w:rsid w:val="0019485B"/>
    <w:rsid w:val="00194D3A"/>
    <w:rsid w:val="00194E86"/>
    <w:rsid w:val="00195D6F"/>
    <w:rsid w:val="00195EA5"/>
    <w:rsid w:val="00196B71"/>
    <w:rsid w:val="00196C7A"/>
    <w:rsid w:val="00196C84"/>
    <w:rsid w:val="00196D9E"/>
    <w:rsid w:val="00196E00"/>
    <w:rsid w:val="00196EFD"/>
    <w:rsid w:val="00197248"/>
    <w:rsid w:val="001A06D0"/>
    <w:rsid w:val="001A107A"/>
    <w:rsid w:val="001A1768"/>
    <w:rsid w:val="001A19D1"/>
    <w:rsid w:val="001A1CC6"/>
    <w:rsid w:val="001A1FCF"/>
    <w:rsid w:val="001A2AF8"/>
    <w:rsid w:val="001A335D"/>
    <w:rsid w:val="001A3F29"/>
    <w:rsid w:val="001A705E"/>
    <w:rsid w:val="001A74BA"/>
    <w:rsid w:val="001A7715"/>
    <w:rsid w:val="001A7949"/>
    <w:rsid w:val="001B0CA6"/>
    <w:rsid w:val="001B0DFC"/>
    <w:rsid w:val="001B11CB"/>
    <w:rsid w:val="001B2DF7"/>
    <w:rsid w:val="001B3B10"/>
    <w:rsid w:val="001B455D"/>
    <w:rsid w:val="001B4681"/>
    <w:rsid w:val="001B4A65"/>
    <w:rsid w:val="001B50D8"/>
    <w:rsid w:val="001B5C90"/>
    <w:rsid w:val="001B5CE3"/>
    <w:rsid w:val="001B5DB8"/>
    <w:rsid w:val="001B6B0D"/>
    <w:rsid w:val="001C0912"/>
    <w:rsid w:val="001C14AF"/>
    <w:rsid w:val="001C20A3"/>
    <w:rsid w:val="001C57A9"/>
    <w:rsid w:val="001C6E2E"/>
    <w:rsid w:val="001D0D01"/>
    <w:rsid w:val="001D163C"/>
    <w:rsid w:val="001D1743"/>
    <w:rsid w:val="001D237D"/>
    <w:rsid w:val="001D2A60"/>
    <w:rsid w:val="001D2E11"/>
    <w:rsid w:val="001D2E76"/>
    <w:rsid w:val="001D3458"/>
    <w:rsid w:val="001D39AB"/>
    <w:rsid w:val="001D3D1F"/>
    <w:rsid w:val="001D6326"/>
    <w:rsid w:val="001D67D1"/>
    <w:rsid w:val="001D6F0D"/>
    <w:rsid w:val="001E1640"/>
    <w:rsid w:val="001E177B"/>
    <w:rsid w:val="001E24A6"/>
    <w:rsid w:val="001E27D4"/>
    <w:rsid w:val="001E342F"/>
    <w:rsid w:val="001E387A"/>
    <w:rsid w:val="001E5A0A"/>
    <w:rsid w:val="001E5B33"/>
    <w:rsid w:val="001E6DC2"/>
    <w:rsid w:val="001F0490"/>
    <w:rsid w:val="001F0970"/>
    <w:rsid w:val="001F09C1"/>
    <w:rsid w:val="001F1308"/>
    <w:rsid w:val="001F176C"/>
    <w:rsid w:val="001F26E4"/>
    <w:rsid w:val="001F28C3"/>
    <w:rsid w:val="001F28DB"/>
    <w:rsid w:val="001F2C19"/>
    <w:rsid w:val="001F324E"/>
    <w:rsid w:val="001F3C5B"/>
    <w:rsid w:val="001F4437"/>
    <w:rsid w:val="001F49F2"/>
    <w:rsid w:val="001F4E8E"/>
    <w:rsid w:val="001F5FF4"/>
    <w:rsid w:val="0020004A"/>
    <w:rsid w:val="00200429"/>
    <w:rsid w:val="00200E56"/>
    <w:rsid w:val="00202998"/>
    <w:rsid w:val="00202D0D"/>
    <w:rsid w:val="00204AB3"/>
    <w:rsid w:val="00204C7D"/>
    <w:rsid w:val="002058F0"/>
    <w:rsid w:val="002069ED"/>
    <w:rsid w:val="002070C2"/>
    <w:rsid w:val="00207DC5"/>
    <w:rsid w:val="002100B5"/>
    <w:rsid w:val="00211C10"/>
    <w:rsid w:val="002144E9"/>
    <w:rsid w:val="00215544"/>
    <w:rsid w:val="00215773"/>
    <w:rsid w:val="00215A9E"/>
    <w:rsid w:val="00215BAB"/>
    <w:rsid w:val="00215BFF"/>
    <w:rsid w:val="002161F7"/>
    <w:rsid w:val="0021736B"/>
    <w:rsid w:val="00217591"/>
    <w:rsid w:val="00220CD3"/>
    <w:rsid w:val="00220F5F"/>
    <w:rsid w:val="002221A2"/>
    <w:rsid w:val="00224696"/>
    <w:rsid w:val="00224DC7"/>
    <w:rsid w:val="002256A9"/>
    <w:rsid w:val="00225C73"/>
    <w:rsid w:val="00225C78"/>
    <w:rsid w:val="00225E74"/>
    <w:rsid w:val="002277A6"/>
    <w:rsid w:val="002277CF"/>
    <w:rsid w:val="00227D98"/>
    <w:rsid w:val="002300CE"/>
    <w:rsid w:val="002305BC"/>
    <w:rsid w:val="00230ADF"/>
    <w:rsid w:val="00230C82"/>
    <w:rsid w:val="00231BAB"/>
    <w:rsid w:val="00232929"/>
    <w:rsid w:val="00232A9F"/>
    <w:rsid w:val="00233410"/>
    <w:rsid w:val="00233BF9"/>
    <w:rsid w:val="002345EE"/>
    <w:rsid w:val="002352B6"/>
    <w:rsid w:val="00235C42"/>
    <w:rsid w:val="0023674B"/>
    <w:rsid w:val="00236963"/>
    <w:rsid w:val="002372BD"/>
    <w:rsid w:val="0024024B"/>
    <w:rsid w:val="0024197A"/>
    <w:rsid w:val="0024242C"/>
    <w:rsid w:val="002425C7"/>
    <w:rsid w:val="00243393"/>
    <w:rsid w:val="00244A05"/>
    <w:rsid w:val="00245162"/>
    <w:rsid w:val="00245B47"/>
    <w:rsid w:val="00246985"/>
    <w:rsid w:val="002471CC"/>
    <w:rsid w:val="00247B72"/>
    <w:rsid w:val="00247DA7"/>
    <w:rsid w:val="00250228"/>
    <w:rsid w:val="002507EF"/>
    <w:rsid w:val="00250C6C"/>
    <w:rsid w:val="00252C5C"/>
    <w:rsid w:val="0025389B"/>
    <w:rsid w:val="00254174"/>
    <w:rsid w:val="00254BE7"/>
    <w:rsid w:val="00255342"/>
    <w:rsid w:val="002564D6"/>
    <w:rsid w:val="002564E0"/>
    <w:rsid w:val="00256F06"/>
    <w:rsid w:val="00257932"/>
    <w:rsid w:val="00257F44"/>
    <w:rsid w:val="00260D0F"/>
    <w:rsid w:val="00260E63"/>
    <w:rsid w:val="0026393F"/>
    <w:rsid w:val="00263F58"/>
    <w:rsid w:val="00265339"/>
    <w:rsid w:val="00265EAC"/>
    <w:rsid w:val="002665E1"/>
    <w:rsid w:val="002667DD"/>
    <w:rsid w:val="002700D1"/>
    <w:rsid w:val="00270AE3"/>
    <w:rsid w:val="00270DF1"/>
    <w:rsid w:val="00271177"/>
    <w:rsid w:val="002718D9"/>
    <w:rsid w:val="00271A2B"/>
    <w:rsid w:val="00272240"/>
    <w:rsid w:val="002727EB"/>
    <w:rsid w:val="00273795"/>
    <w:rsid w:val="0027406C"/>
    <w:rsid w:val="002747DC"/>
    <w:rsid w:val="00274E02"/>
    <w:rsid w:val="00275B19"/>
    <w:rsid w:val="0027642F"/>
    <w:rsid w:val="00277C8F"/>
    <w:rsid w:val="00277D41"/>
    <w:rsid w:val="002803C8"/>
    <w:rsid w:val="00280E2F"/>
    <w:rsid w:val="00282A99"/>
    <w:rsid w:val="00284E47"/>
    <w:rsid w:val="002854F4"/>
    <w:rsid w:val="00285BBE"/>
    <w:rsid w:val="00286C3A"/>
    <w:rsid w:val="0028729E"/>
    <w:rsid w:val="00287B12"/>
    <w:rsid w:val="00290601"/>
    <w:rsid w:val="002906AF"/>
    <w:rsid w:val="00291DCA"/>
    <w:rsid w:val="0029254F"/>
    <w:rsid w:val="00292FF3"/>
    <w:rsid w:val="00293CEF"/>
    <w:rsid w:val="00294021"/>
    <w:rsid w:val="002956E9"/>
    <w:rsid w:val="002959B3"/>
    <w:rsid w:val="00295CDD"/>
    <w:rsid w:val="00296160"/>
    <w:rsid w:val="00296C6E"/>
    <w:rsid w:val="00296D6C"/>
    <w:rsid w:val="002979F6"/>
    <w:rsid w:val="00297CA3"/>
    <w:rsid w:val="002A004D"/>
    <w:rsid w:val="002A0156"/>
    <w:rsid w:val="002A29D0"/>
    <w:rsid w:val="002A3D6C"/>
    <w:rsid w:val="002A4550"/>
    <w:rsid w:val="002A4592"/>
    <w:rsid w:val="002A4AED"/>
    <w:rsid w:val="002A4BA3"/>
    <w:rsid w:val="002A4D52"/>
    <w:rsid w:val="002A6F1C"/>
    <w:rsid w:val="002A7EA6"/>
    <w:rsid w:val="002B0DBD"/>
    <w:rsid w:val="002B0FD7"/>
    <w:rsid w:val="002B13F3"/>
    <w:rsid w:val="002B2320"/>
    <w:rsid w:val="002B307B"/>
    <w:rsid w:val="002B3E57"/>
    <w:rsid w:val="002B49EE"/>
    <w:rsid w:val="002B4B22"/>
    <w:rsid w:val="002B5C20"/>
    <w:rsid w:val="002B5FE6"/>
    <w:rsid w:val="002B6788"/>
    <w:rsid w:val="002B746D"/>
    <w:rsid w:val="002B79BB"/>
    <w:rsid w:val="002B7BD9"/>
    <w:rsid w:val="002B7C25"/>
    <w:rsid w:val="002C1042"/>
    <w:rsid w:val="002C13F0"/>
    <w:rsid w:val="002C16D7"/>
    <w:rsid w:val="002C1D17"/>
    <w:rsid w:val="002C2342"/>
    <w:rsid w:val="002C2898"/>
    <w:rsid w:val="002C28D0"/>
    <w:rsid w:val="002C344B"/>
    <w:rsid w:val="002C458E"/>
    <w:rsid w:val="002C5376"/>
    <w:rsid w:val="002C7343"/>
    <w:rsid w:val="002C797E"/>
    <w:rsid w:val="002D13B9"/>
    <w:rsid w:val="002D26CF"/>
    <w:rsid w:val="002D3665"/>
    <w:rsid w:val="002D45DA"/>
    <w:rsid w:val="002D4DB5"/>
    <w:rsid w:val="002D4E28"/>
    <w:rsid w:val="002D761E"/>
    <w:rsid w:val="002D7A2E"/>
    <w:rsid w:val="002D7AE7"/>
    <w:rsid w:val="002D7CB3"/>
    <w:rsid w:val="002E025F"/>
    <w:rsid w:val="002E09FA"/>
    <w:rsid w:val="002E1699"/>
    <w:rsid w:val="002E19D8"/>
    <w:rsid w:val="002E1A37"/>
    <w:rsid w:val="002E4178"/>
    <w:rsid w:val="002E4B75"/>
    <w:rsid w:val="002F0029"/>
    <w:rsid w:val="002F00F1"/>
    <w:rsid w:val="002F057B"/>
    <w:rsid w:val="002F17F7"/>
    <w:rsid w:val="002F1815"/>
    <w:rsid w:val="002F1F1C"/>
    <w:rsid w:val="002F2462"/>
    <w:rsid w:val="002F2CFD"/>
    <w:rsid w:val="002F2D48"/>
    <w:rsid w:val="002F328D"/>
    <w:rsid w:val="002F4F72"/>
    <w:rsid w:val="002F5CB9"/>
    <w:rsid w:val="002F6208"/>
    <w:rsid w:val="003002DD"/>
    <w:rsid w:val="0030264E"/>
    <w:rsid w:val="00302A35"/>
    <w:rsid w:val="00303870"/>
    <w:rsid w:val="00304A39"/>
    <w:rsid w:val="00304BF3"/>
    <w:rsid w:val="00305CBD"/>
    <w:rsid w:val="003060AA"/>
    <w:rsid w:val="003064B2"/>
    <w:rsid w:val="003065CA"/>
    <w:rsid w:val="003071BB"/>
    <w:rsid w:val="003072CB"/>
    <w:rsid w:val="00307AA3"/>
    <w:rsid w:val="00307DB7"/>
    <w:rsid w:val="003103BE"/>
    <w:rsid w:val="003122DE"/>
    <w:rsid w:val="00312878"/>
    <w:rsid w:val="00314A5D"/>
    <w:rsid w:val="003152C2"/>
    <w:rsid w:val="003160C3"/>
    <w:rsid w:val="00317070"/>
    <w:rsid w:val="003170BB"/>
    <w:rsid w:val="0032063B"/>
    <w:rsid w:val="0032150E"/>
    <w:rsid w:val="00321895"/>
    <w:rsid w:val="003225C9"/>
    <w:rsid w:val="00323AF4"/>
    <w:rsid w:val="00323BDD"/>
    <w:rsid w:val="00323D11"/>
    <w:rsid w:val="00323F16"/>
    <w:rsid w:val="00324178"/>
    <w:rsid w:val="00325830"/>
    <w:rsid w:val="00326007"/>
    <w:rsid w:val="003262E1"/>
    <w:rsid w:val="00327965"/>
    <w:rsid w:val="00327B8C"/>
    <w:rsid w:val="00327C78"/>
    <w:rsid w:val="0033464F"/>
    <w:rsid w:val="00334834"/>
    <w:rsid w:val="00334B82"/>
    <w:rsid w:val="00334D0D"/>
    <w:rsid w:val="00334DD7"/>
    <w:rsid w:val="00335191"/>
    <w:rsid w:val="003358C0"/>
    <w:rsid w:val="00335D68"/>
    <w:rsid w:val="00335F03"/>
    <w:rsid w:val="00337AC4"/>
    <w:rsid w:val="00340FBC"/>
    <w:rsid w:val="00341C22"/>
    <w:rsid w:val="0034255E"/>
    <w:rsid w:val="00342FD9"/>
    <w:rsid w:val="0034378D"/>
    <w:rsid w:val="0034449B"/>
    <w:rsid w:val="00345960"/>
    <w:rsid w:val="00347649"/>
    <w:rsid w:val="00347938"/>
    <w:rsid w:val="0035071C"/>
    <w:rsid w:val="0035134D"/>
    <w:rsid w:val="0035158F"/>
    <w:rsid w:val="00351A07"/>
    <w:rsid w:val="00351E29"/>
    <w:rsid w:val="0035278B"/>
    <w:rsid w:val="00352867"/>
    <w:rsid w:val="003547C4"/>
    <w:rsid w:val="003559C8"/>
    <w:rsid w:val="00355DCC"/>
    <w:rsid w:val="0035620F"/>
    <w:rsid w:val="00356694"/>
    <w:rsid w:val="00357DC5"/>
    <w:rsid w:val="0036013F"/>
    <w:rsid w:val="003603B9"/>
    <w:rsid w:val="00360532"/>
    <w:rsid w:val="00360706"/>
    <w:rsid w:val="00360BB8"/>
    <w:rsid w:val="0036180A"/>
    <w:rsid w:val="00363456"/>
    <w:rsid w:val="00364CCD"/>
    <w:rsid w:val="00365AC5"/>
    <w:rsid w:val="00367029"/>
    <w:rsid w:val="0036776F"/>
    <w:rsid w:val="0037112D"/>
    <w:rsid w:val="0037117C"/>
    <w:rsid w:val="003712E3"/>
    <w:rsid w:val="00371A82"/>
    <w:rsid w:val="00372B44"/>
    <w:rsid w:val="003742E5"/>
    <w:rsid w:val="0037600A"/>
    <w:rsid w:val="00376A14"/>
    <w:rsid w:val="00380A8C"/>
    <w:rsid w:val="00380F60"/>
    <w:rsid w:val="00381581"/>
    <w:rsid w:val="0038166A"/>
    <w:rsid w:val="00381E63"/>
    <w:rsid w:val="0038423A"/>
    <w:rsid w:val="0038504C"/>
    <w:rsid w:val="00385205"/>
    <w:rsid w:val="00385846"/>
    <w:rsid w:val="00386B4E"/>
    <w:rsid w:val="003875F1"/>
    <w:rsid w:val="003924F7"/>
    <w:rsid w:val="003943E8"/>
    <w:rsid w:val="00394C23"/>
    <w:rsid w:val="00395B06"/>
    <w:rsid w:val="00395BF6"/>
    <w:rsid w:val="003961A2"/>
    <w:rsid w:val="0039628D"/>
    <w:rsid w:val="0039692F"/>
    <w:rsid w:val="003973D0"/>
    <w:rsid w:val="003976EA"/>
    <w:rsid w:val="003978A2"/>
    <w:rsid w:val="003A214E"/>
    <w:rsid w:val="003A3A51"/>
    <w:rsid w:val="003A4B96"/>
    <w:rsid w:val="003A4BA0"/>
    <w:rsid w:val="003A4CA3"/>
    <w:rsid w:val="003A4F10"/>
    <w:rsid w:val="003A51BC"/>
    <w:rsid w:val="003A53C4"/>
    <w:rsid w:val="003A5DF7"/>
    <w:rsid w:val="003A60C5"/>
    <w:rsid w:val="003A6DE6"/>
    <w:rsid w:val="003A7580"/>
    <w:rsid w:val="003B005F"/>
    <w:rsid w:val="003B0DAF"/>
    <w:rsid w:val="003B1567"/>
    <w:rsid w:val="003B1913"/>
    <w:rsid w:val="003B1C90"/>
    <w:rsid w:val="003B2E25"/>
    <w:rsid w:val="003B3633"/>
    <w:rsid w:val="003B3D8D"/>
    <w:rsid w:val="003B40C4"/>
    <w:rsid w:val="003B4E53"/>
    <w:rsid w:val="003B4E84"/>
    <w:rsid w:val="003B5225"/>
    <w:rsid w:val="003B5767"/>
    <w:rsid w:val="003B59C8"/>
    <w:rsid w:val="003B65DC"/>
    <w:rsid w:val="003B75BA"/>
    <w:rsid w:val="003B78C4"/>
    <w:rsid w:val="003B7955"/>
    <w:rsid w:val="003C43B2"/>
    <w:rsid w:val="003C4BCB"/>
    <w:rsid w:val="003C4FF4"/>
    <w:rsid w:val="003C5FD6"/>
    <w:rsid w:val="003C64FB"/>
    <w:rsid w:val="003C7BFC"/>
    <w:rsid w:val="003D0AE7"/>
    <w:rsid w:val="003D203E"/>
    <w:rsid w:val="003D2400"/>
    <w:rsid w:val="003D29B1"/>
    <w:rsid w:val="003D33EF"/>
    <w:rsid w:val="003D445C"/>
    <w:rsid w:val="003D61DC"/>
    <w:rsid w:val="003D6711"/>
    <w:rsid w:val="003D7FD2"/>
    <w:rsid w:val="003E1350"/>
    <w:rsid w:val="003E17A4"/>
    <w:rsid w:val="003E18AB"/>
    <w:rsid w:val="003E1D09"/>
    <w:rsid w:val="003E23BA"/>
    <w:rsid w:val="003E2D1A"/>
    <w:rsid w:val="003E395B"/>
    <w:rsid w:val="003E3A29"/>
    <w:rsid w:val="003E3BB6"/>
    <w:rsid w:val="003E498D"/>
    <w:rsid w:val="003E5596"/>
    <w:rsid w:val="003E6523"/>
    <w:rsid w:val="003E668B"/>
    <w:rsid w:val="003E6E8A"/>
    <w:rsid w:val="003F02C9"/>
    <w:rsid w:val="003F0528"/>
    <w:rsid w:val="003F1BB0"/>
    <w:rsid w:val="003F21B2"/>
    <w:rsid w:val="003F2726"/>
    <w:rsid w:val="003F2E77"/>
    <w:rsid w:val="003F3F8A"/>
    <w:rsid w:val="003F4156"/>
    <w:rsid w:val="003F5339"/>
    <w:rsid w:val="003F5AD5"/>
    <w:rsid w:val="003F612D"/>
    <w:rsid w:val="003F72A8"/>
    <w:rsid w:val="003F767F"/>
    <w:rsid w:val="003F7A01"/>
    <w:rsid w:val="00400A61"/>
    <w:rsid w:val="0040240E"/>
    <w:rsid w:val="00403676"/>
    <w:rsid w:val="0040557B"/>
    <w:rsid w:val="0040593B"/>
    <w:rsid w:val="0040705D"/>
    <w:rsid w:val="00410187"/>
    <w:rsid w:val="00410438"/>
    <w:rsid w:val="00410547"/>
    <w:rsid w:val="00410548"/>
    <w:rsid w:val="00410A57"/>
    <w:rsid w:val="0041145C"/>
    <w:rsid w:val="004115DE"/>
    <w:rsid w:val="00411CBB"/>
    <w:rsid w:val="0041282C"/>
    <w:rsid w:val="00413DE2"/>
    <w:rsid w:val="004142C9"/>
    <w:rsid w:val="00414E27"/>
    <w:rsid w:val="00416133"/>
    <w:rsid w:val="0041697E"/>
    <w:rsid w:val="00416E13"/>
    <w:rsid w:val="004176EB"/>
    <w:rsid w:val="0042061D"/>
    <w:rsid w:val="00420F60"/>
    <w:rsid w:val="0042180D"/>
    <w:rsid w:val="0042212C"/>
    <w:rsid w:val="00422575"/>
    <w:rsid w:val="00423DF1"/>
    <w:rsid w:val="004248B1"/>
    <w:rsid w:val="00426E25"/>
    <w:rsid w:val="00430299"/>
    <w:rsid w:val="0043158C"/>
    <w:rsid w:val="00431BB6"/>
    <w:rsid w:val="004321AC"/>
    <w:rsid w:val="00432D5E"/>
    <w:rsid w:val="00433B57"/>
    <w:rsid w:val="00435537"/>
    <w:rsid w:val="00435A83"/>
    <w:rsid w:val="00436A82"/>
    <w:rsid w:val="00437C00"/>
    <w:rsid w:val="00440472"/>
    <w:rsid w:val="00440496"/>
    <w:rsid w:val="00440671"/>
    <w:rsid w:val="00440CC7"/>
    <w:rsid w:val="0044170D"/>
    <w:rsid w:val="00442958"/>
    <w:rsid w:val="00442F9C"/>
    <w:rsid w:val="0044438B"/>
    <w:rsid w:val="00444403"/>
    <w:rsid w:val="004446A2"/>
    <w:rsid w:val="004447B1"/>
    <w:rsid w:val="004460A2"/>
    <w:rsid w:val="004470B3"/>
    <w:rsid w:val="00447353"/>
    <w:rsid w:val="004473F1"/>
    <w:rsid w:val="004475E4"/>
    <w:rsid w:val="004513ED"/>
    <w:rsid w:val="00451620"/>
    <w:rsid w:val="00452137"/>
    <w:rsid w:val="00452468"/>
    <w:rsid w:val="00453CEE"/>
    <w:rsid w:val="004546E8"/>
    <w:rsid w:val="004553BB"/>
    <w:rsid w:val="00455FF0"/>
    <w:rsid w:val="00456514"/>
    <w:rsid w:val="00456519"/>
    <w:rsid w:val="0045673C"/>
    <w:rsid w:val="0045736F"/>
    <w:rsid w:val="004607CA"/>
    <w:rsid w:val="00460D2D"/>
    <w:rsid w:val="00460F11"/>
    <w:rsid w:val="004614BC"/>
    <w:rsid w:val="00462163"/>
    <w:rsid w:val="004621EA"/>
    <w:rsid w:val="004622A6"/>
    <w:rsid w:val="00462561"/>
    <w:rsid w:val="00463164"/>
    <w:rsid w:val="00463556"/>
    <w:rsid w:val="0046384A"/>
    <w:rsid w:val="004641CF"/>
    <w:rsid w:val="00464981"/>
    <w:rsid w:val="00464F1F"/>
    <w:rsid w:val="00467F53"/>
    <w:rsid w:val="00467F63"/>
    <w:rsid w:val="004702F5"/>
    <w:rsid w:val="0047165D"/>
    <w:rsid w:val="00471ED5"/>
    <w:rsid w:val="0047265F"/>
    <w:rsid w:val="00472ED4"/>
    <w:rsid w:val="004731B6"/>
    <w:rsid w:val="0047384C"/>
    <w:rsid w:val="0047446B"/>
    <w:rsid w:val="004752E0"/>
    <w:rsid w:val="00476A14"/>
    <w:rsid w:val="00476B26"/>
    <w:rsid w:val="00476F7C"/>
    <w:rsid w:val="0047713B"/>
    <w:rsid w:val="00477797"/>
    <w:rsid w:val="00477A7F"/>
    <w:rsid w:val="0048040D"/>
    <w:rsid w:val="00481F9D"/>
    <w:rsid w:val="0048347C"/>
    <w:rsid w:val="004877E2"/>
    <w:rsid w:val="004906E5"/>
    <w:rsid w:val="00490EBB"/>
    <w:rsid w:val="004923C6"/>
    <w:rsid w:val="00492571"/>
    <w:rsid w:val="00492585"/>
    <w:rsid w:val="0049397D"/>
    <w:rsid w:val="00493C61"/>
    <w:rsid w:val="00493D2B"/>
    <w:rsid w:val="0049436F"/>
    <w:rsid w:val="00494C21"/>
    <w:rsid w:val="004954A8"/>
    <w:rsid w:val="004956D5"/>
    <w:rsid w:val="00495A33"/>
    <w:rsid w:val="00496201"/>
    <w:rsid w:val="004965FF"/>
    <w:rsid w:val="004A0095"/>
    <w:rsid w:val="004A0B5E"/>
    <w:rsid w:val="004A1936"/>
    <w:rsid w:val="004A1A78"/>
    <w:rsid w:val="004A29FB"/>
    <w:rsid w:val="004A2C2D"/>
    <w:rsid w:val="004A30E4"/>
    <w:rsid w:val="004A3304"/>
    <w:rsid w:val="004A33E9"/>
    <w:rsid w:val="004A4E71"/>
    <w:rsid w:val="004A56D8"/>
    <w:rsid w:val="004A679F"/>
    <w:rsid w:val="004A6812"/>
    <w:rsid w:val="004A7CDB"/>
    <w:rsid w:val="004B0A22"/>
    <w:rsid w:val="004B1656"/>
    <w:rsid w:val="004B1C52"/>
    <w:rsid w:val="004B31CE"/>
    <w:rsid w:val="004B4074"/>
    <w:rsid w:val="004B5176"/>
    <w:rsid w:val="004B550A"/>
    <w:rsid w:val="004B578A"/>
    <w:rsid w:val="004B6042"/>
    <w:rsid w:val="004B6F9C"/>
    <w:rsid w:val="004C0223"/>
    <w:rsid w:val="004C0893"/>
    <w:rsid w:val="004C1E1E"/>
    <w:rsid w:val="004C2D7D"/>
    <w:rsid w:val="004C3FC2"/>
    <w:rsid w:val="004C48F0"/>
    <w:rsid w:val="004C55BA"/>
    <w:rsid w:val="004C58D5"/>
    <w:rsid w:val="004C5C41"/>
    <w:rsid w:val="004C6606"/>
    <w:rsid w:val="004C66F5"/>
    <w:rsid w:val="004C7D66"/>
    <w:rsid w:val="004C7DD4"/>
    <w:rsid w:val="004C7EFC"/>
    <w:rsid w:val="004D00DC"/>
    <w:rsid w:val="004D180E"/>
    <w:rsid w:val="004D196D"/>
    <w:rsid w:val="004D234D"/>
    <w:rsid w:val="004D2AA1"/>
    <w:rsid w:val="004D2AFF"/>
    <w:rsid w:val="004D66B1"/>
    <w:rsid w:val="004D712B"/>
    <w:rsid w:val="004E04A8"/>
    <w:rsid w:val="004E1947"/>
    <w:rsid w:val="004E1C74"/>
    <w:rsid w:val="004E2288"/>
    <w:rsid w:val="004E33EC"/>
    <w:rsid w:val="004E39E7"/>
    <w:rsid w:val="004E500A"/>
    <w:rsid w:val="004E51E5"/>
    <w:rsid w:val="004E5F55"/>
    <w:rsid w:val="004E6378"/>
    <w:rsid w:val="004E66B5"/>
    <w:rsid w:val="004E67FB"/>
    <w:rsid w:val="004E79E1"/>
    <w:rsid w:val="004F110A"/>
    <w:rsid w:val="004F223D"/>
    <w:rsid w:val="004F3C6B"/>
    <w:rsid w:val="004F3D6C"/>
    <w:rsid w:val="004F3DC3"/>
    <w:rsid w:val="004F40EE"/>
    <w:rsid w:val="004F524E"/>
    <w:rsid w:val="004F5568"/>
    <w:rsid w:val="004F5E39"/>
    <w:rsid w:val="004F61BB"/>
    <w:rsid w:val="004F6ACD"/>
    <w:rsid w:val="004F7076"/>
    <w:rsid w:val="004F76B2"/>
    <w:rsid w:val="00500579"/>
    <w:rsid w:val="005014CD"/>
    <w:rsid w:val="0050228A"/>
    <w:rsid w:val="00502524"/>
    <w:rsid w:val="0050252A"/>
    <w:rsid w:val="005037A2"/>
    <w:rsid w:val="00504569"/>
    <w:rsid w:val="00504A53"/>
    <w:rsid w:val="00505031"/>
    <w:rsid w:val="0050697A"/>
    <w:rsid w:val="00507EC0"/>
    <w:rsid w:val="005119D6"/>
    <w:rsid w:val="00513617"/>
    <w:rsid w:val="0051689C"/>
    <w:rsid w:val="00516B8E"/>
    <w:rsid w:val="00517E84"/>
    <w:rsid w:val="005202BB"/>
    <w:rsid w:val="00520413"/>
    <w:rsid w:val="00520EA7"/>
    <w:rsid w:val="00521446"/>
    <w:rsid w:val="00521F2D"/>
    <w:rsid w:val="00522242"/>
    <w:rsid w:val="005225BF"/>
    <w:rsid w:val="00522B31"/>
    <w:rsid w:val="00523028"/>
    <w:rsid w:val="005236B8"/>
    <w:rsid w:val="00523746"/>
    <w:rsid w:val="0052375B"/>
    <w:rsid w:val="005279E0"/>
    <w:rsid w:val="005308EA"/>
    <w:rsid w:val="005317B2"/>
    <w:rsid w:val="00531902"/>
    <w:rsid w:val="0053225B"/>
    <w:rsid w:val="00533106"/>
    <w:rsid w:val="00533CB0"/>
    <w:rsid w:val="005347F5"/>
    <w:rsid w:val="0053527D"/>
    <w:rsid w:val="005354E1"/>
    <w:rsid w:val="00536F38"/>
    <w:rsid w:val="00537255"/>
    <w:rsid w:val="00540BE5"/>
    <w:rsid w:val="0054163D"/>
    <w:rsid w:val="00542A49"/>
    <w:rsid w:val="005441F0"/>
    <w:rsid w:val="00544CA8"/>
    <w:rsid w:val="005451B1"/>
    <w:rsid w:val="005460BB"/>
    <w:rsid w:val="00547736"/>
    <w:rsid w:val="00550B51"/>
    <w:rsid w:val="00550F1C"/>
    <w:rsid w:val="00551910"/>
    <w:rsid w:val="00552678"/>
    <w:rsid w:val="00552F80"/>
    <w:rsid w:val="0055347C"/>
    <w:rsid w:val="005534FC"/>
    <w:rsid w:val="005539F0"/>
    <w:rsid w:val="00553EA5"/>
    <w:rsid w:val="005553F1"/>
    <w:rsid w:val="005562A6"/>
    <w:rsid w:val="00557A47"/>
    <w:rsid w:val="00560CEF"/>
    <w:rsid w:val="0056112D"/>
    <w:rsid w:val="00561988"/>
    <w:rsid w:val="00561AFD"/>
    <w:rsid w:val="005621F8"/>
    <w:rsid w:val="00562895"/>
    <w:rsid w:val="00563144"/>
    <w:rsid w:val="005633B7"/>
    <w:rsid w:val="00564822"/>
    <w:rsid w:val="00564B09"/>
    <w:rsid w:val="00564C26"/>
    <w:rsid w:val="005663F0"/>
    <w:rsid w:val="005668CB"/>
    <w:rsid w:val="00566FA5"/>
    <w:rsid w:val="0056715D"/>
    <w:rsid w:val="005679B9"/>
    <w:rsid w:val="005703B6"/>
    <w:rsid w:val="005703F2"/>
    <w:rsid w:val="005708ED"/>
    <w:rsid w:val="00570FE4"/>
    <w:rsid w:val="00571167"/>
    <w:rsid w:val="00571FF0"/>
    <w:rsid w:val="00572F27"/>
    <w:rsid w:val="005741F7"/>
    <w:rsid w:val="00576414"/>
    <w:rsid w:val="00577091"/>
    <w:rsid w:val="00577791"/>
    <w:rsid w:val="00580216"/>
    <w:rsid w:val="00580587"/>
    <w:rsid w:val="00580811"/>
    <w:rsid w:val="00580C55"/>
    <w:rsid w:val="0058105E"/>
    <w:rsid w:val="005810FF"/>
    <w:rsid w:val="0058132D"/>
    <w:rsid w:val="0058145D"/>
    <w:rsid w:val="0058162C"/>
    <w:rsid w:val="005850DC"/>
    <w:rsid w:val="00587E49"/>
    <w:rsid w:val="005900C2"/>
    <w:rsid w:val="00590C8E"/>
    <w:rsid w:val="00590CBD"/>
    <w:rsid w:val="00590D89"/>
    <w:rsid w:val="00590F1A"/>
    <w:rsid w:val="00590F8D"/>
    <w:rsid w:val="005920B2"/>
    <w:rsid w:val="005922F5"/>
    <w:rsid w:val="0059294F"/>
    <w:rsid w:val="00593005"/>
    <w:rsid w:val="00594BF9"/>
    <w:rsid w:val="00594C08"/>
    <w:rsid w:val="00594C1F"/>
    <w:rsid w:val="00595660"/>
    <w:rsid w:val="005957D7"/>
    <w:rsid w:val="00595E26"/>
    <w:rsid w:val="00597178"/>
    <w:rsid w:val="0059790E"/>
    <w:rsid w:val="005A10E2"/>
    <w:rsid w:val="005A1905"/>
    <w:rsid w:val="005A2D6F"/>
    <w:rsid w:val="005A3735"/>
    <w:rsid w:val="005A3B77"/>
    <w:rsid w:val="005A3CBA"/>
    <w:rsid w:val="005A4057"/>
    <w:rsid w:val="005A44EC"/>
    <w:rsid w:val="005A4BAB"/>
    <w:rsid w:val="005A4EF5"/>
    <w:rsid w:val="005A54C6"/>
    <w:rsid w:val="005A5DC6"/>
    <w:rsid w:val="005A6841"/>
    <w:rsid w:val="005A6F1E"/>
    <w:rsid w:val="005A7247"/>
    <w:rsid w:val="005A753F"/>
    <w:rsid w:val="005A771E"/>
    <w:rsid w:val="005B01A8"/>
    <w:rsid w:val="005B12AD"/>
    <w:rsid w:val="005B1684"/>
    <w:rsid w:val="005B2540"/>
    <w:rsid w:val="005B2810"/>
    <w:rsid w:val="005B28F2"/>
    <w:rsid w:val="005B2CAC"/>
    <w:rsid w:val="005B2DCC"/>
    <w:rsid w:val="005B36DB"/>
    <w:rsid w:val="005B3EA4"/>
    <w:rsid w:val="005B457B"/>
    <w:rsid w:val="005B4862"/>
    <w:rsid w:val="005B5BF4"/>
    <w:rsid w:val="005B7024"/>
    <w:rsid w:val="005B7213"/>
    <w:rsid w:val="005B7D70"/>
    <w:rsid w:val="005B7EF2"/>
    <w:rsid w:val="005C02B0"/>
    <w:rsid w:val="005C094B"/>
    <w:rsid w:val="005C0CA4"/>
    <w:rsid w:val="005C1DF2"/>
    <w:rsid w:val="005C1E76"/>
    <w:rsid w:val="005C324C"/>
    <w:rsid w:val="005C384F"/>
    <w:rsid w:val="005C4372"/>
    <w:rsid w:val="005C43A8"/>
    <w:rsid w:val="005C4AEF"/>
    <w:rsid w:val="005C5047"/>
    <w:rsid w:val="005C5E84"/>
    <w:rsid w:val="005C6F1E"/>
    <w:rsid w:val="005D0F1F"/>
    <w:rsid w:val="005D2B13"/>
    <w:rsid w:val="005D5DE7"/>
    <w:rsid w:val="005D632D"/>
    <w:rsid w:val="005D6D12"/>
    <w:rsid w:val="005D7114"/>
    <w:rsid w:val="005D7A20"/>
    <w:rsid w:val="005D7A88"/>
    <w:rsid w:val="005D7CB9"/>
    <w:rsid w:val="005E01BD"/>
    <w:rsid w:val="005E073B"/>
    <w:rsid w:val="005E0CEB"/>
    <w:rsid w:val="005E137F"/>
    <w:rsid w:val="005E355B"/>
    <w:rsid w:val="005E4065"/>
    <w:rsid w:val="005E4904"/>
    <w:rsid w:val="005E50CC"/>
    <w:rsid w:val="005E57B2"/>
    <w:rsid w:val="005E5E7C"/>
    <w:rsid w:val="005E6884"/>
    <w:rsid w:val="005E6AF7"/>
    <w:rsid w:val="005E7248"/>
    <w:rsid w:val="005E72EC"/>
    <w:rsid w:val="005E7C3D"/>
    <w:rsid w:val="005F08A6"/>
    <w:rsid w:val="005F172F"/>
    <w:rsid w:val="005F3224"/>
    <w:rsid w:val="005F3ACE"/>
    <w:rsid w:val="005F3F7E"/>
    <w:rsid w:val="005F4715"/>
    <w:rsid w:val="005F47BB"/>
    <w:rsid w:val="005F584B"/>
    <w:rsid w:val="005F61B0"/>
    <w:rsid w:val="005F6774"/>
    <w:rsid w:val="005F6B2B"/>
    <w:rsid w:val="005F6BB8"/>
    <w:rsid w:val="005F78F3"/>
    <w:rsid w:val="0060021E"/>
    <w:rsid w:val="0060050E"/>
    <w:rsid w:val="00600795"/>
    <w:rsid w:val="00600ADF"/>
    <w:rsid w:val="00601D79"/>
    <w:rsid w:val="0060201A"/>
    <w:rsid w:val="00602C63"/>
    <w:rsid w:val="00602E6B"/>
    <w:rsid w:val="00603A41"/>
    <w:rsid w:val="00603E8B"/>
    <w:rsid w:val="00604DC7"/>
    <w:rsid w:val="00605AB0"/>
    <w:rsid w:val="0060647F"/>
    <w:rsid w:val="006068D8"/>
    <w:rsid w:val="00607033"/>
    <w:rsid w:val="0060763C"/>
    <w:rsid w:val="00610932"/>
    <w:rsid w:val="006111CF"/>
    <w:rsid w:val="006117A3"/>
    <w:rsid w:val="00611C41"/>
    <w:rsid w:val="00612069"/>
    <w:rsid w:val="00612339"/>
    <w:rsid w:val="00612383"/>
    <w:rsid w:val="00613E54"/>
    <w:rsid w:val="00616553"/>
    <w:rsid w:val="00616866"/>
    <w:rsid w:val="00616BF4"/>
    <w:rsid w:val="00616C56"/>
    <w:rsid w:val="00620C97"/>
    <w:rsid w:val="00620D37"/>
    <w:rsid w:val="00622300"/>
    <w:rsid w:val="006223BC"/>
    <w:rsid w:val="00622DE8"/>
    <w:rsid w:val="0062349F"/>
    <w:rsid w:val="00623C54"/>
    <w:rsid w:val="00623E8F"/>
    <w:rsid w:val="00624274"/>
    <w:rsid w:val="006259F7"/>
    <w:rsid w:val="00625AC5"/>
    <w:rsid w:val="00625BCF"/>
    <w:rsid w:val="00626516"/>
    <w:rsid w:val="00626AD5"/>
    <w:rsid w:val="00627326"/>
    <w:rsid w:val="00627BBF"/>
    <w:rsid w:val="00630FF6"/>
    <w:rsid w:val="0063189A"/>
    <w:rsid w:val="0063421D"/>
    <w:rsid w:val="00634264"/>
    <w:rsid w:val="006353CC"/>
    <w:rsid w:val="00636247"/>
    <w:rsid w:val="006378B6"/>
    <w:rsid w:val="0064019F"/>
    <w:rsid w:val="00640847"/>
    <w:rsid w:val="00640BDA"/>
    <w:rsid w:val="00640DDA"/>
    <w:rsid w:val="00641551"/>
    <w:rsid w:val="00641B33"/>
    <w:rsid w:val="006427A9"/>
    <w:rsid w:val="0064296C"/>
    <w:rsid w:val="00643085"/>
    <w:rsid w:val="0064370D"/>
    <w:rsid w:val="00644225"/>
    <w:rsid w:val="00644BAD"/>
    <w:rsid w:val="00644EA9"/>
    <w:rsid w:val="00645B5D"/>
    <w:rsid w:val="00646342"/>
    <w:rsid w:val="00647255"/>
    <w:rsid w:val="00647F65"/>
    <w:rsid w:val="00647F8A"/>
    <w:rsid w:val="0065097A"/>
    <w:rsid w:val="00650AF0"/>
    <w:rsid w:val="00651A2A"/>
    <w:rsid w:val="006543E1"/>
    <w:rsid w:val="00654F84"/>
    <w:rsid w:val="00655421"/>
    <w:rsid w:val="0065552E"/>
    <w:rsid w:val="006563FD"/>
    <w:rsid w:val="0065655A"/>
    <w:rsid w:val="00656F68"/>
    <w:rsid w:val="00657E63"/>
    <w:rsid w:val="006609BB"/>
    <w:rsid w:val="00661180"/>
    <w:rsid w:val="0066180B"/>
    <w:rsid w:val="006618E2"/>
    <w:rsid w:val="006626A7"/>
    <w:rsid w:val="00662A12"/>
    <w:rsid w:val="00662A6A"/>
    <w:rsid w:val="00663C31"/>
    <w:rsid w:val="00664388"/>
    <w:rsid w:val="00664842"/>
    <w:rsid w:val="00664D89"/>
    <w:rsid w:val="00666B7A"/>
    <w:rsid w:val="00667962"/>
    <w:rsid w:val="006702C4"/>
    <w:rsid w:val="00670507"/>
    <w:rsid w:val="00670A92"/>
    <w:rsid w:val="00671639"/>
    <w:rsid w:val="00672ABB"/>
    <w:rsid w:val="00673A7B"/>
    <w:rsid w:val="00673F90"/>
    <w:rsid w:val="006741D1"/>
    <w:rsid w:val="006751AA"/>
    <w:rsid w:val="00675654"/>
    <w:rsid w:val="00675FE5"/>
    <w:rsid w:val="00676681"/>
    <w:rsid w:val="00677F51"/>
    <w:rsid w:val="006808AF"/>
    <w:rsid w:val="00681557"/>
    <w:rsid w:val="00684343"/>
    <w:rsid w:val="00685957"/>
    <w:rsid w:val="0068598D"/>
    <w:rsid w:val="006866F6"/>
    <w:rsid w:val="00687545"/>
    <w:rsid w:val="00690B4A"/>
    <w:rsid w:val="00690DC6"/>
    <w:rsid w:val="00691855"/>
    <w:rsid w:val="00692551"/>
    <w:rsid w:val="00693872"/>
    <w:rsid w:val="00694213"/>
    <w:rsid w:val="006958F0"/>
    <w:rsid w:val="0069662A"/>
    <w:rsid w:val="00697072"/>
    <w:rsid w:val="006A0CBF"/>
    <w:rsid w:val="006A1406"/>
    <w:rsid w:val="006A1477"/>
    <w:rsid w:val="006A1836"/>
    <w:rsid w:val="006A1A4B"/>
    <w:rsid w:val="006A1C24"/>
    <w:rsid w:val="006A25E9"/>
    <w:rsid w:val="006A3388"/>
    <w:rsid w:val="006A35EF"/>
    <w:rsid w:val="006A546D"/>
    <w:rsid w:val="006A6A23"/>
    <w:rsid w:val="006A6EE7"/>
    <w:rsid w:val="006A7271"/>
    <w:rsid w:val="006B19F3"/>
    <w:rsid w:val="006B40BC"/>
    <w:rsid w:val="006B4695"/>
    <w:rsid w:val="006B5776"/>
    <w:rsid w:val="006B654B"/>
    <w:rsid w:val="006B6733"/>
    <w:rsid w:val="006B6C8B"/>
    <w:rsid w:val="006B705A"/>
    <w:rsid w:val="006C1101"/>
    <w:rsid w:val="006C1373"/>
    <w:rsid w:val="006C193A"/>
    <w:rsid w:val="006C2887"/>
    <w:rsid w:val="006C30C7"/>
    <w:rsid w:val="006C3A48"/>
    <w:rsid w:val="006C451B"/>
    <w:rsid w:val="006C46A9"/>
    <w:rsid w:val="006C4816"/>
    <w:rsid w:val="006C4C32"/>
    <w:rsid w:val="006C5943"/>
    <w:rsid w:val="006C7DAB"/>
    <w:rsid w:val="006D0C22"/>
    <w:rsid w:val="006D0F21"/>
    <w:rsid w:val="006D2346"/>
    <w:rsid w:val="006D333B"/>
    <w:rsid w:val="006D3C2F"/>
    <w:rsid w:val="006D3C58"/>
    <w:rsid w:val="006D4340"/>
    <w:rsid w:val="006D4642"/>
    <w:rsid w:val="006D4D62"/>
    <w:rsid w:val="006D4FFC"/>
    <w:rsid w:val="006D5121"/>
    <w:rsid w:val="006D562B"/>
    <w:rsid w:val="006D6A97"/>
    <w:rsid w:val="006D7834"/>
    <w:rsid w:val="006E0776"/>
    <w:rsid w:val="006E17E6"/>
    <w:rsid w:val="006E1C85"/>
    <w:rsid w:val="006E393E"/>
    <w:rsid w:val="006E39F2"/>
    <w:rsid w:val="006E4418"/>
    <w:rsid w:val="006E4A73"/>
    <w:rsid w:val="006E4AEF"/>
    <w:rsid w:val="006E53DA"/>
    <w:rsid w:val="006E5CC3"/>
    <w:rsid w:val="006F0B4F"/>
    <w:rsid w:val="006F0CFA"/>
    <w:rsid w:val="006F0F1C"/>
    <w:rsid w:val="006F3466"/>
    <w:rsid w:val="006F3D6C"/>
    <w:rsid w:val="006F3E1E"/>
    <w:rsid w:val="006F43F4"/>
    <w:rsid w:val="006F4642"/>
    <w:rsid w:val="006F4C49"/>
    <w:rsid w:val="006F64D5"/>
    <w:rsid w:val="006F6DC0"/>
    <w:rsid w:val="006F7210"/>
    <w:rsid w:val="006F783A"/>
    <w:rsid w:val="007001BB"/>
    <w:rsid w:val="00702BBB"/>
    <w:rsid w:val="00702CC3"/>
    <w:rsid w:val="00703BE4"/>
    <w:rsid w:val="0070466F"/>
    <w:rsid w:val="00704AFC"/>
    <w:rsid w:val="00704CBB"/>
    <w:rsid w:val="00705AB6"/>
    <w:rsid w:val="007077DD"/>
    <w:rsid w:val="00707AD3"/>
    <w:rsid w:val="007102C8"/>
    <w:rsid w:val="00710A17"/>
    <w:rsid w:val="00710C36"/>
    <w:rsid w:val="0071138A"/>
    <w:rsid w:val="007116EE"/>
    <w:rsid w:val="00711CE9"/>
    <w:rsid w:val="0071204C"/>
    <w:rsid w:val="007135AF"/>
    <w:rsid w:val="00713D9C"/>
    <w:rsid w:val="007143A6"/>
    <w:rsid w:val="0071496F"/>
    <w:rsid w:val="0071545B"/>
    <w:rsid w:val="00715DC2"/>
    <w:rsid w:val="0071604C"/>
    <w:rsid w:val="007168B0"/>
    <w:rsid w:val="007169D3"/>
    <w:rsid w:val="007170F8"/>
    <w:rsid w:val="007200D9"/>
    <w:rsid w:val="007202F6"/>
    <w:rsid w:val="00720EA9"/>
    <w:rsid w:val="00721757"/>
    <w:rsid w:val="007217D4"/>
    <w:rsid w:val="00722986"/>
    <w:rsid w:val="00722CCB"/>
    <w:rsid w:val="00723995"/>
    <w:rsid w:val="00723F62"/>
    <w:rsid w:val="00724160"/>
    <w:rsid w:val="0072490F"/>
    <w:rsid w:val="00724A11"/>
    <w:rsid w:val="00725286"/>
    <w:rsid w:val="00725762"/>
    <w:rsid w:val="00726FD9"/>
    <w:rsid w:val="0072750E"/>
    <w:rsid w:val="00731761"/>
    <w:rsid w:val="00731782"/>
    <w:rsid w:val="00731883"/>
    <w:rsid w:val="00731DC0"/>
    <w:rsid w:val="00732112"/>
    <w:rsid w:val="007324B7"/>
    <w:rsid w:val="007333F7"/>
    <w:rsid w:val="00733C97"/>
    <w:rsid w:val="00733E27"/>
    <w:rsid w:val="0073421A"/>
    <w:rsid w:val="007349F6"/>
    <w:rsid w:val="00734D01"/>
    <w:rsid w:val="00734DDD"/>
    <w:rsid w:val="00735174"/>
    <w:rsid w:val="00735B3E"/>
    <w:rsid w:val="00735F0A"/>
    <w:rsid w:val="00737B72"/>
    <w:rsid w:val="007413BC"/>
    <w:rsid w:val="00742609"/>
    <w:rsid w:val="00742C27"/>
    <w:rsid w:val="00743476"/>
    <w:rsid w:val="00744C4D"/>
    <w:rsid w:val="00744F1E"/>
    <w:rsid w:val="00745235"/>
    <w:rsid w:val="0074618F"/>
    <w:rsid w:val="00747E28"/>
    <w:rsid w:val="00751BEE"/>
    <w:rsid w:val="007520D0"/>
    <w:rsid w:val="00752AA0"/>
    <w:rsid w:val="00753078"/>
    <w:rsid w:val="00753152"/>
    <w:rsid w:val="00755B9C"/>
    <w:rsid w:val="00755E1F"/>
    <w:rsid w:val="007561CF"/>
    <w:rsid w:val="0075693B"/>
    <w:rsid w:val="00757364"/>
    <w:rsid w:val="007574D2"/>
    <w:rsid w:val="007603FB"/>
    <w:rsid w:val="007614C7"/>
    <w:rsid w:val="00761FA3"/>
    <w:rsid w:val="00762E0D"/>
    <w:rsid w:val="00763576"/>
    <w:rsid w:val="00763D6F"/>
    <w:rsid w:val="0076556E"/>
    <w:rsid w:val="00765616"/>
    <w:rsid w:val="0076648D"/>
    <w:rsid w:val="00766553"/>
    <w:rsid w:val="0076709C"/>
    <w:rsid w:val="0077021D"/>
    <w:rsid w:val="00770991"/>
    <w:rsid w:val="007710E7"/>
    <w:rsid w:val="007716C7"/>
    <w:rsid w:val="00772ACC"/>
    <w:rsid w:val="00774359"/>
    <w:rsid w:val="00774A47"/>
    <w:rsid w:val="00775026"/>
    <w:rsid w:val="0077558F"/>
    <w:rsid w:val="007756EF"/>
    <w:rsid w:val="00775DB6"/>
    <w:rsid w:val="00776BDA"/>
    <w:rsid w:val="00780D0F"/>
    <w:rsid w:val="00783664"/>
    <w:rsid w:val="00783A3E"/>
    <w:rsid w:val="00783C17"/>
    <w:rsid w:val="0078500A"/>
    <w:rsid w:val="00786C2F"/>
    <w:rsid w:val="00786D73"/>
    <w:rsid w:val="007874F8"/>
    <w:rsid w:val="00787AF5"/>
    <w:rsid w:val="00787B48"/>
    <w:rsid w:val="00790144"/>
    <w:rsid w:val="00790713"/>
    <w:rsid w:val="00791F7E"/>
    <w:rsid w:val="00793A72"/>
    <w:rsid w:val="00794702"/>
    <w:rsid w:val="00794BDA"/>
    <w:rsid w:val="007953D5"/>
    <w:rsid w:val="007963DC"/>
    <w:rsid w:val="00797201"/>
    <w:rsid w:val="007A02EC"/>
    <w:rsid w:val="007A0650"/>
    <w:rsid w:val="007A0CDD"/>
    <w:rsid w:val="007A141F"/>
    <w:rsid w:val="007A1B53"/>
    <w:rsid w:val="007A1C73"/>
    <w:rsid w:val="007A2A21"/>
    <w:rsid w:val="007A442B"/>
    <w:rsid w:val="007A50D5"/>
    <w:rsid w:val="007A539C"/>
    <w:rsid w:val="007A5961"/>
    <w:rsid w:val="007A6809"/>
    <w:rsid w:val="007A6896"/>
    <w:rsid w:val="007A6B85"/>
    <w:rsid w:val="007A7006"/>
    <w:rsid w:val="007A7723"/>
    <w:rsid w:val="007A7D22"/>
    <w:rsid w:val="007B04E2"/>
    <w:rsid w:val="007B0C44"/>
    <w:rsid w:val="007B11A2"/>
    <w:rsid w:val="007B1A2D"/>
    <w:rsid w:val="007B37B4"/>
    <w:rsid w:val="007B3A2B"/>
    <w:rsid w:val="007B6A6E"/>
    <w:rsid w:val="007B6FC3"/>
    <w:rsid w:val="007B724D"/>
    <w:rsid w:val="007B7455"/>
    <w:rsid w:val="007C04D5"/>
    <w:rsid w:val="007C1523"/>
    <w:rsid w:val="007C26C6"/>
    <w:rsid w:val="007C29DF"/>
    <w:rsid w:val="007C2AB3"/>
    <w:rsid w:val="007C45BC"/>
    <w:rsid w:val="007C4762"/>
    <w:rsid w:val="007C47C7"/>
    <w:rsid w:val="007C4BB9"/>
    <w:rsid w:val="007C4F71"/>
    <w:rsid w:val="007C581C"/>
    <w:rsid w:val="007C5C00"/>
    <w:rsid w:val="007C5C69"/>
    <w:rsid w:val="007C5EC6"/>
    <w:rsid w:val="007C6A90"/>
    <w:rsid w:val="007C7287"/>
    <w:rsid w:val="007C7875"/>
    <w:rsid w:val="007D068A"/>
    <w:rsid w:val="007D0930"/>
    <w:rsid w:val="007D0FE1"/>
    <w:rsid w:val="007D0FEE"/>
    <w:rsid w:val="007D1E34"/>
    <w:rsid w:val="007D25F0"/>
    <w:rsid w:val="007D403A"/>
    <w:rsid w:val="007D5448"/>
    <w:rsid w:val="007D5642"/>
    <w:rsid w:val="007D70B7"/>
    <w:rsid w:val="007D7495"/>
    <w:rsid w:val="007D74AA"/>
    <w:rsid w:val="007E053D"/>
    <w:rsid w:val="007E1017"/>
    <w:rsid w:val="007E3B11"/>
    <w:rsid w:val="007E4084"/>
    <w:rsid w:val="007E4E35"/>
    <w:rsid w:val="007E4F27"/>
    <w:rsid w:val="007E54A3"/>
    <w:rsid w:val="007E632E"/>
    <w:rsid w:val="007E6FA3"/>
    <w:rsid w:val="007E7F73"/>
    <w:rsid w:val="007F082B"/>
    <w:rsid w:val="007F0DD3"/>
    <w:rsid w:val="007F0EBF"/>
    <w:rsid w:val="007F1061"/>
    <w:rsid w:val="007F230F"/>
    <w:rsid w:val="007F2A09"/>
    <w:rsid w:val="007F376B"/>
    <w:rsid w:val="007F3CB9"/>
    <w:rsid w:val="007F4C36"/>
    <w:rsid w:val="007F597F"/>
    <w:rsid w:val="007F7F8B"/>
    <w:rsid w:val="008000EA"/>
    <w:rsid w:val="00801401"/>
    <w:rsid w:val="00802577"/>
    <w:rsid w:val="00802962"/>
    <w:rsid w:val="00805CA9"/>
    <w:rsid w:val="00805D71"/>
    <w:rsid w:val="0080606F"/>
    <w:rsid w:val="00806518"/>
    <w:rsid w:val="0080676A"/>
    <w:rsid w:val="00810B7E"/>
    <w:rsid w:val="00811AFE"/>
    <w:rsid w:val="0081351C"/>
    <w:rsid w:val="008146A6"/>
    <w:rsid w:val="008149BD"/>
    <w:rsid w:val="008149CE"/>
    <w:rsid w:val="00815962"/>
    <w:rsid w:val="00815A9D"/>
    <w:rsid w:val="008165D5"/>
    <w:rsid w:val="00816A3F"/>
    <w:rsid w:val="00817C6A"/>
    <w:rsid w:val="00817EEC"/>
    <w:rsid w:val="00820530"/>
    <w:rsid w:val="00820DCA"/>
    <w:rsid w:val="00821239"/>
    <w:rsid w:val="00822520"/>
    <w:rsid w:val="008233B6"/>
    <w:rsid w:val="00824EAA"/>
    <w:rsid w:val="00825E47"/>
    <w:rsid w:val="008268F5"/>
    <w:rsid w:val="00826D0A"/>
    <w:rsid w:val="00827511"/>
    <w:rsid w:val="00830173"/>
    <w:rsid w:val="008301D3"/>
    <w:rsid w:val="008301FC"/>
    <w:rsid w:val="008307E3"/>
    <w:rsid w:val="00830D54"/>
    <w:rsid w:val="00830F35"/>
    <w:rsid w:val="00831965"/>
    <w:rsid w:val="008327AF"/>
    <w:rsid w:val="00832BDE"/>
    <w:rsid w:val="008342B5"/>
    <w:rsid w:val="0083497D"/>
    <w:rsid w:val="008350F1"/>
    <w:rsid w:val="0083641B"/>
    <w:rsid w:val="008366CA"/>
    <w:rsid w:val="008371FB"/>
    <w:rsid w:val="0084040E"/>
    <w:rsid w:val="00840418"/>
    <w:rsid w:val="00840BB7"/>
    <w:rsid w:val="008418F5"/>
    <w:rsid w:val="00841F4A"/>
    <w:rsid w:val="0084256C"/>
    <w:rsid w:val="0084274B"/>
    <w:rsid w:val="00842859"/>
    <w:rsid w:val="00842F8D"/>
    <w:rsid w:val="00843989"/>
    <w:rsid w:val="00845AEF"/>
    <w:rsid w:val="00845BE1"/>
    <w:rsid w:val="00845E7C"/>
    <w:rsid w:val="008463C0"/>
    <w:rsid w:val="00846807"/>
    <w:rsid w:val="00847019"/>
    <w:rsid w:val="00847149"/>
    <w:rsid w:val="00847EAC"/>
    <w:rsid w:val="008510FE"/>
    <w:rsid w:val="00852671"/>
    <w:rsid w:val="00852966"/>
    <w:rsid w:val="00853A38"/>
    <w:rsid w:val="00853CEC"/>
    <w:rsid w:val="00856FE4"/>
    <w:rsid w:val="00860AAC"/>
    <w:rsid w:val="00862EFD"/>
    <w:rsid w:val="00863D7B"/>
    <w:rsid w:val="00866530"/>
    <w:rsid w:val="00867BFB"/>
    <w:rsid w:val="00870C24"/>
    <w:rsid w:val="00870F51"/>
    <w:rsid w:val="008714EF"/>
    <w:rsid w:val="00871D29"/>
    <w:rsid w:val="008725EC"/>
    <w:rsid w:val="00872A3B"/>
    <w:rsid w:val="0087374B"/>
    <w:rsid w:val="00873AC8"/>
    <w:rsid w:val="00873C03"/>
    <w:rsid w:val="00874212"/>
    <w:rsid w:val="008742F5"/>
    <w:rsid w:val="00874552"/>
    <w:rsid w:val="00874988"/>
    <w:rsid w:val="00874D14"/>
    <w:rsid w:val="00875785"/>
    <w:rsid w:val="008757B9"/>
    <w:rsid w:val="00875828"/>
    <w:rsid w:val="008760DB"/>
    <w:rsid w:val="00877B6A"/>
    <w:rsid w:val="00882901"/>
    <w:rsid w:val="00884E78"/>
    <w:rsid w:val="00886D61"/>
    <w:rsid w:val="00887519"/>
    <w:rsid w:val="008878F8"/>
    <w:rsid w:val="00890CEA"/>
    <w:rsid w:val="008912D3"/>
    <w:rsid w:val="00893602"/>
    <w:rsid w:val="00893AAD"/>
    <w:rsid w:val="00893B69"/>
    <w:rsid w:val="00893DD9"/>
    <w:rsid w:val="00894F22"/>
    <w:rsid w:val="008951D8"/>
    <w:rsid w:val="00896DF9"/>
    <w:rsid w:val="008A12A1"/>
    <w:rsid w:val="008A136A"/>
    <w:rsid w:val="008A1489"/>
    <w:rsid w:val="008A24D7"/>
    <w:rsid w:val="008A27CF"/>
    <w:rsid w:val="008A29E3"/>
    <w:rsid w:val="008A4069"/>
    <w:rsid w:val="008A40F0"/>
    <w:rsid w:val="008A443B"/>
    <w:rsid w:val="008A4920"/>
    <w:rsid w:val="008A53EB"/>
    <w:rsid w:val="008A5EC0"/>
    <w:rsid w:val="008A5EF2"/>
    <w:rsid w:val="008A601B"/>
    <w:rsid w:val="008A66BB"/>
    <w:rsid w:val="008B0514"/>
    <w:rsid w:val="008B28BB"/>
    <w:rsid w:val="008B3E5C"/>
    <w:rsid w:val="008B4910"/>
    <w:rsid w:val="008B4B37"/>
    <w:rsid w:val="008B4DE7"/>
    <w:rsid w:val="008B5CD5"/>
    <w:rsid w:val="008B6223"/>
    <w:rsid w:val="008B6910"/>
    <w:rsid w:val="008B6A09"/>
    <w:rsid w:val="008B7C7F"/>
    <w:rsid w:val="008C0C3F"/>
    <w:rsid w:val="008C0CE5"/>
    <w:rsid w:val="008C19B0"/>
    <w:rsid w:val="008C19BA"/>
    <w:rsid w:val="008C1B8D"/>
    <w:rsid w:val="008C1D0C"/>
    <w:rsid w:val="008C2430"/>
    <w:rsid w:val="008C2469"/>
    <w:rsid w:val="008C2C11"/>
    <w:rsid w:val="008C2F19"/>
    <w:rsid w:val="008C475F"/>
    <w:rsid w:val="008C4DA9"/>
    <w:rsid w:val="008C5EE6"/>
    <w:rsid w:val="008C6199"/>
    <w:rsid w:val="008C627D"/>
    <w:rsid w:val="008C6435"/>
    <w:rsid w:val="008C6520"/>
    <w:rsid w:val="008C78B7"/>
    <w:rsid w:val="008D0050"/>
    <w:rsid w:val="008D0E20"/>
    <w:rsid w:val="008D143A"/>
    <w:rsid w:val="008D1D31"/>
    <w:rsid w:val="008D2C24"/>
    <w:rsid w:val="008D2FF2"/>
    <w:rsid w:val="008D3664"/>
    <w:rsid w:val="008D51FC"/>
    <w:rsid w:val="008D7010"/>
    <w:rsid w:val="008D7C38"/>
    <w:rsid w:val="008E01FF"/>
    <w:rsid w:val="008E1422"/>
    <w:rsid w:val="008E212C"/>
    <w:rsid w:val="008E290A"/>
    <w:rsid w:val="008E2FAC"/>
    <w:rsid w:val="008E326D"/>
    <w:rsid w:val="008E3C72"/>
    <w:rsid w:val="008E3CDB"/>
    <w:rsid w:val="008E4885"/>
    <w:rsid w:val="008E534F"/>
    <w:rsid w:val="008E537B"/>
    <w:rsid w:val="008E54C2"/>
    <w:rsid w:val="008E6A00"/>
    <w:rsid w:val="008E708F"/>
    <w:rsid w:val="008E73FD"/>
    <w:rsid w:val="008E7478"/>
    <w:rsid w:val="008F0BD5"/>
    <w:rsid w:val="008F0C66"/>
    <w:rsid w:val="008F0E3E"/>
    <w:rsid w:val="008F1040"/>
    <w:rsid w:val="008F258F"/>
    <w:rsid w:val="008F3B37"/>
    <w:rsid w:val="008F4D04"/>
    <w:rsid w:val="008F4EF8"/>
    <w:rsid w:val="008F5760"/>
    <w:rsid w:val="008F7E3B"/>
    <w:rsid w:val="009029CA"/>
    <w:rsid w:val="0090348D"/>
    <w:rsid w:val="00903F0A"/>
    <w:rsid w:val="009055E3"/>
    <w:rsid w:val="0090681F"/>
    <w:rsid w:val="0090700E"/>
    <w:rsid w:val="00907180"/>
    <w:rsid w:val="00907596"/>
    <w:rsid w:val="009108C2"/>
    <w:rsid w:val="00910A10"/>
    <w:rsid w:val="00910B67"/>
    <w:rsid w:val="00910C16"/>
    <w:rsid w:val="009116AA"/>
    <w:rsid w:val="00912B0B"/>
    <w:rsid w:val="00912CCA"/>
    <w:rsid w:val="00913120"/>
    <w:rsid w:val="0091341A"/>
    <w:rsid w:val="009135AB"/>
    <w:rsid w:val="009135CD"/>
    <w:rsid w:val="00914B1F"/>
    <w:rsid w:val="00917165"/>
    <w:rsid w:val="00917B0B"/>
    <w:rsid w:val="0092063F"/>
    <w:rsid w:val="00920DFC"/>
    <w:rsid w:val="0092109F"/>
    <w:rsid w:val="0092363F"/>
    <w:rsid w:val="00923E67"/>
    <w:rsid w:val="00924540"/>
    <w:rsid w:val="009254E3"/>
    <w:rsid w:val="0092660C"/>
    <w:rsid w:val="009310E9"/>
    <w:rsid w:val="00932EB9"/>
    <w:rsid w:val="00934168"/>
    <w:rsid w:val="009341AC"/>
    <w:rsid w:val="00934EDE"/>
    <w:rsid w:val="00934EE9"/>
    <w:rsid w:val="00934EEA"/>
    <w:rsid w:val="009351EC"/>
    <w:rsid w:val="00935245"/>
    <w:rsid w:val="009353D1"/>
    <w:rsid w:val="009357AA"/>
    <w:rsid w:val="009364A4"/>
    <w:rsid w:val="00936DD7"/>
    <w:rsid w:val="009405A7"/>
    <w:rsid w:val="0094251A"/>
    <w:rsid w:val="00942759"/>
    <w:rsid w:val="0094277A"/>
    <w:rsid w:val="009428D0"/>
    <w:rsid w:val="00942F75"/>
    <w:rsid w:val="00947B03"/>
    <w:rsid w:val="00950505"/>
    <w:rsid w:val="009506C4"/>
    <w:rsid w:val="00950713"/>
    <w:rsid w:val="009518D7"/>
    <w:rsid w:val="00951C45"/>
    <w:rsid w:val="009564D8"/>
    <w:rsid w:val="009569DD"/>
    <w:rsid w:val="00956E97"/>
    <w:rsid w:val="00956F86"/>
    <w:rsid w:val="009573B6"/>
    <w:rsid w:val="00957890"/>
    <w:rsid w:val="00957E43"/>
    <w:rsid w:val="009604FD"/>
    <w:rsid w:val="00960E93"/>
    <w:rsid w:val="009612D7"/>
    <w:rsid w:val="00961AE4"/>
    <w:rsid w:val="00961FDD"/>
    <w:rsid w:val="00963581"/>
    <w:rsid w:val="009653F4"/>
    <w:rsid w:val="00965E2C"/>
    <w:rsid w:val="00966088"/>
    <w:rsid w:val="00966A69"/>
    <w:rsid w:val="00966F7C"/>
    <w:rsid w:val="00966F8D"/>
    <w:rsid w:val="00967F8F"/>
    <w:rsid w:val="009704C2"/>
    <w:rsid w:val="00970A2A"/>
    <w:rsid w:val="00972292"/>
    <w:rsid w:val="00972D7C"/>
    <w:rsid w:val="00972EB8"/>
    <w:rsid w:val="00973DD8"/>
    <w:rsid w:val="00974357"/>
    <w:rsid w:val="009752F4"/>
    <w:rsid w:val="00975400"/>
    <w:rsid w:val="00975FB8"/>
    <w:rsid w:val="009762DB"/>
    <w:rsid w:val="00976F90"/>
    <w:rsid w:val="00980FE5"/>
    <w:rsid w:val="009816AF"/>
    <w:rsid w:val="00982F79"/>
    <w:rsid w:val="0098305B"/>
    <w:rsid w:val="009830A7"/>
    <w:rsid w:val="00983DF7"/>
    <w:rsid w:val="00983F3B"/>
    <w:rsid w:val="009848DC"/>
    <w:rsid w:val="0098494F"/>
    <w:rsid w:val="00985A14"/>
    <w:rsid w:val="00985B78"/>
    <w:rsid w:val="0098733D"/>
    <w:rsid w:val="009907F8"/>
    <w:rsid w:val="00990DDC"/>
    <w:rsid w:val="009917C1"/>
    <w:rsid w:val="00991CBD"/>
    <w:rsid w:val="00992011"/>
    <w:rsid w:val="0099259A"/>
    <w:rsid w:val="009925FC"/>
    <w:rsid w:val="009931CB"/>
    <w:rsid w:val="009935CA"/>
    <w:rsid w:val="009952EE"/>
    <w:rsid w:val="009955D7"/>
    <w:rsid w:val="00995D6F"/>
    <w:rsid w:val="00995F36"/>
    <w:rsid w:val="009963EE"/>
    <w:rsid w:val="009964B9"/>
    <w:rsid w:val="00996524"/>
    <w:rsid w:val="00996BAB"/>
    <w:rsid w:val="00996EFD"/>
    <w:rsid w:val="009979D1"/>
    <w:rsid w:val="009A0830"/>
    <w:rsid w:val="009A280C"/>
    <w:rsid w:val="009A2BB7"/>
    <w:rsid w:val="009A2DC3"/>
    <w:rsid w:val="009A3019"/>
    <w:rsid w:val="009A35A2"/>
    <w:rsid w:val="009A4890"/>
    <w:rsid w:val="009A5B4B"/>
    <w:rsid w:val="009A7DF0"/>
    <w:rsid w:val="009B02B7"/>
    <w:rsid w:val="009B059E"/>
    <w:rsid w:val="009B0B84"/>
    <w:rsid w:val="009B12E2"/>
    <w:rsid w:val="009B1430"/>
    <w:rsid w:val="009B25EF"/>
    <w:rsid w:val="009B2982"/>
    <w:rsid w:val="009B2C74"/>
    <w:rsid w:val="009B2D56"/>
    <w:rsid w:val="009B2DBF"/>
    <w:rsid w:val="009B2E7B"/>
    <w:rsid w:val="009B3374"/>
    <w:rsid w:val="009B5044"/>
    <w:rsid w:val="009B6F53"/>
    <w:rsid w:val="009B701A"/>
    <w:rsid w:val="009B7080"/>
    <w:rsid w:val="009B794D"/>
    <w:rsid w:val="009C0A5C"/>
    <w:rsid w:val="009C0D3B"/>
    <w:rsid w:val="009C0E14"/>
    <w:rsid w:val="009C2478"/>
    <w:rsid w:val="009C2D73"/>
    <w:rsid w:val="009C3126"/>
    <w:rsid w:val="009C3362"/>
    <w:rsid w:val="009C43CA"/>
    <w:rsid w:val="009C5F96"/>
    <w:rsid w:val="009C705D"/>
    <w:rsid w:val="009C74AE"/>
    <w:rsid w:val="009C78C9"/>
    <w:rsid w:val="009D09E6"/>
    <w:rsid w:val="009D1DFD"/>
    <w:rsid w:val="009D295E"/>
    <w:rsid w:val="009D64A4"/>
    <w:rsid w:val="009D6FAD"/>
    <w:rsid w:val="009D76D7"/>
    <w:rsid w:val="009E066C"/>
    <w:rsid w:val="009E09A2"/>
    <w:rsid w:val="009E12E9"/>
    <w:rsid w:val="009E1A15"/>
    <w:rsid w:val="009E417E"/>
    <w:rsid w:val="009E41DF"/>
    <w:rsid w:val="009E42ED"/>
    <w:rsid w:val="009E4323"/>
    <w:rsid w:val="009E49E4"/>
    <w:rsid w:val="009E6636"/>
    <w:rsid w:val="009E6B0C"/>
    <w:rsid w:val="009E7BAC"/>
    <w:rsid w:val="009F0D15"/>
    <w:rsid w:val="009F1603"/>
    <w:rsid w:val="009F1F46"/>
    <w:rsid w:val="009F1FD3"/>
    <w:rsid w:val="009F23AB"/>
    <w:rsid w:val="009F2F3F"/>
    <w:rsid w:val="009F3CB1"/>
    <w:rsid w:val="009F3CE2"/>
    <w:rsid w:val="009F4142"/>
    <w:rsid w:val="009F46F9"/>
    <w:rsid w:val="009F5CAD"/>
    <w:rsid w:val="009F5D10"/>
    <w:rsid w:val="009F650D"/>
    <w:rsid w:val="009F7125"/>
    <w:rsid w:val="009F76D3"/>
    <w:rsid w:val="00A0000F"/>
    <w:rsid w:val="00A001E0"/>
    <w:rsid w:val="00A025A3"/>
    <w:rsid w:val="00A04CC1"/>
    <w:rsid w:val="00A05322"/>
    <w:rsid w:val="00A054A3"/>
    <w:rsid w:val="00A06025"/>
    <w:rsid w:val="00A06070"/>
    <w:rsid w:val="00A062FF"/>
    <w:rsid w:val="00A06333"/>
    <w:rsid w:val="00A06A79"/>
    <w:rsid w:val="00A06D24"/>
    <w:rsid w:val="00A07F47"/>
    <w:rsid w:val="00A11BFC"/>
    <w:rsid w:val="00A13253"/>
    <w:rsid w:val="00A13F79"/>
    <w:rsid w:val="00A15C23"/>
    <w:rsid w:val="00A16179"/>
    <w:rsid w:val="00A16502"/>
    <w:rsid w:val="00A16C56"/>
    <w:rsid w:val="00A22D3B"/>
    <w:rsid w:val="00A25763"/>
    <w:rsid w:val="00A26B5E"/>
    <w:rsid w:val="00A26FC0"/>
    <w:rsid w:val="00A2742A"/>
    <w:rsid w:val="00A279C5"/>
    <w:rsid w:val="00A27FE3"/>
    <w:rsid w:val="00A30E6A"/>
    <w:rsid w:val="00A321EA"/>
    <w:rsid w:val="00A3249A"/>
    <w:rsid w:val="00A324CB"/>
    <w:rsid w:val="00A3301D"/>
    <w:rsid w:val="00A341CC"/>
    <w:rsid w:val="00A3548C"/>
    <w:rsid w:val="00A36346"/>
    <w:rsid w:val="00A37C1F"/>
    <w:rsid w:val="00A402E9"/>
    <w:rsid w:val="00A408C4"/>
    <w:rsid w:val="00A41EE6"/>
    <w:rsid w:val="00A4221B"/>
    <w:rsid w:val="00A44A35"/>
    <w:rsid w:val="00A44A8E"/>
    <w:rsid w:val="00A45017"/>
    <w:rsid w:val="00A45A7E"/>
    <w:rsid w:val="00A45C4E"/>
    <w:rsid w:val="00A46A61"/>
    <w:rsid w:val="00A503DC"/>
    <w:rsid w:val="00A50C8A"/>
    <w:rsid w:val="00A51F91"/>
    <w:rsid w:val="00A52400"/>
    <w:rsid w:val="00A5261F"/>
    <w:rsid w:val="00A526FE"/>
    <w:rsid w:val="00A52FB7"/>
    <w:rsid w:val="00A55BF0"/>
    <w:rsid w:val="00A5607E"/>
    <w:rsid w:val="00A56163"/>
    <w:rsid w:val="00A56598"/>
    <w:rsid w:val="00A5688C"/>
    <w:rsid w:val="00A61562"/>
    <w:rsid w:val="00A630D8"/>
    <w:rsid w:val="00A63232"/>
    <w:rsid w:val="00A637A4"/>
    <w:rsid w:val="00A64185"/>
    <w:rsid w:val="00A642B0"/>
    <w:rsid w:val="00A64979"/>
    <w:rsid w:val="00A64F77"/>
    <w:rsid w:val="00A666A5"/>
    <w:rsid w:val="00A70625"/>
    <w:rsid w:val="00A7077E"/>
    <w:rsid w:val="00A7079F"/>
    <w:rsid w:val="00A70B56"/>
    <w:rsid w:val="00A7205F"/>
    <w:rsid w:val="00A720B0"/>
    <w:rsid w:val="00A7430F"/>
    <w:rsid w:val="00A7442B"/>
    <w:rsid w:val="00A7468E"/>
    <w:rsid w:val="00A74836"/>
    <w:rsid w:val="00A74EEA"/>
    <w:rsid w:val="00A7507C"/>
    <w:rsid w:val="00A76EAE"/>
    <w:rsid w:val="00A77EC7"/>
    <w:rsid w:val="00A80AA8"/>
    <w:rsid w:val="00A80D6E"/>
    <w:rsid w:val="00A80E8B"/>
    <w:rsid w:val="00A8123A"/>
    <w:rsid w:val="00A81A40"/>
    <w:rsid w:val="00A824C7"/>
    <w:rsid w:val="00A82EFD"/>
    <w:rsid w:val="00A832B0"/>
    <w:rsid w:val="00A85058"/>
    <w:rsid w:val="00A8521D"/>
    <w:rsid w:val="00A859D9"/>
    <w:rsid w:val="00A85E38"/>
    <w:rsid w:val="00A86A83"/>
    <w:rsid w:val="00A86CDA"/>
    <w:rsid w:val="00A86D63"/>
    <w:rsid w:val="00A87B70"/>
    <w:rsid w:val="00A91231"/>
    <w:rsid w:val="00A9270A"/>
    <w:rsid w:val="00A92BE8"/>
    <w:rsid w:val="00A9427F"/>
    <w:rsid w:val="00A954C7"/>
    <w:rsid w:val="00A9587B"/>
    <w:rsid w:val="00A95AAD"/>
    <w:rsid w:val="00A97219"/>
    <w:rsid w:val="00AA040F"/>
    <w:rsid w:val="00AA0629"/>
    <w:rsid w:val="00AA0C91"/>
    <w:rsid w:val="00AA0F83"/>
    <w:rsid w:val="00AA2050"/>
    <w:rsid w:val="00AA2A0C"/>
    <w:rsid w:val="00AA2A53"/>
    <w:rsid w:val="00AA325B"/>
    <w:rsid w:val="00AA417D"/>
    <w:rsid w:val="00AA422D"/>
    <w:rsid w:val="00AA5F72"/>
    <w:rsid w:val="00AA64CA"/>
    <w:rsid w:val="00AA6F05"/>
    <w:rsid w:val="00AB078C"/>
    <w:rsid w:val="00AB0B9C"/>
    <w:rsid w:val="00AB0C31"/>
    <w:rsid w:val="00AB0F48"/>
    <w:rsid w:val="00AB1432"/>
    <w:rsid w:val="00AB14CA"/>
    <w:rsid w:val="00AB21AF"/>
    <w:rsid w:val="00AB3402"/>
    <w:rsid w:val="00AB36C0"/>
    <w:rsid w:val="00AB3C05"/>
    <w:rsid w:val="00AB463C"/>
    <w:rsid w:val="00AB525D"/>
    <w:rsid w:val="00AB52D4"/>
    <w:rsid w:val="00AB6806"/>
    <w:rsid w:val="00AC19EF"/>
    <w:rsid w:val="00AC1AC9"/>
    <w:rsid w:val="00AC1C4C"/>
    <w:rsid w:val="00AC1D9E"/>
    <w:rsid w:val="00AC1EBC"/>
    <w:rsid w:val="00AC2608"/>
    <w:rsid w:val="00AC2A7D"/>
    <w:rsid w:val="00AC2D70"/>
    <w:rsid w:val="00AC3B15"/>
    <w:rsid w:val="00AC3EC2"/>
    <w:rsid w:val="00AC40DA"/>
    <w:rsid w:val="00AC4C3A"/>
    <w:rsid w:val="00AC4E32"/>
    <w:rsid w:val="00AC53CF"/>
    <w:rsid w:val="00AC5F2F"/>
    <w:rsid w:val="00AC6E7D"/>
    <w:rsid w:val="00AC7BA4"/>
    <w:rsid w:val="00AD026D"/>
    <w:rsid w:val="00AD2284"/>
    <w:rsid w:val="00AD22C9"/>
    <w:rsid w:val="00AD292A"/>
    <w:rsid w:val="00AD2BFE"/>
    <w:rsid w:val="00AD5BC7"/>
    <w:rsid w:val="00AD74E8"/>
    <w:rsid w:val="00AE1411"/>
    <w:rsid w:val="00AE1C08"/>
    <w:rsid w:val="00AE22D9"/>
    <w:rsid w:val="00AE24D2"/>
    <w:rsid w:val="00AE253D"/>
    <w:rsid w:val="00AE2D86"/>
    <w:rsid w:val="00AE301C"/>
    <w:rsid w:val="00AE30C9"/>
    <w:rsid w:val="00AE3FA4"/>
    <w:rsid w:val="00AE40DD"/>
    <w:rsid w:val="00AE49BD"/>
    <w:rsid w:val="00AE541B"/>
    <w:rsid w:val="00AE57FA"/>
    <w:rsid w:val="00AE58FF"/>
    <w:rsid w:val="00AE59ED"/>
    <w:rsid w:val="00AE60A1"/>
    <w:rsid w:val="00AE6545"/>
    <w:rsid w:val="00AF01F4"/>
    <w:rsid w:val="00AF0CF6"/>
    <w:rsid w:val="00AF1228"/>
    <w:rsid w:val="00AF2112"/>
    <w:rsid w:val="00AF4D94"/>
    <w:rsid w:val="00AF54EE"/>
    <w:rsid w:val="00AF6105"/>
    <w:rsid w:val="00AF61E3"/>
    <w:rsid w:val="00AF64A7"/>
    <w:rsid w:val="00AF6D57"/>
    <w:rsid w:val="00AF717A"/>
    <w:rsid w:val="00AF7BC0"/>
    <w:rsid w:val="00B01AF9"/>
    <w:rsid w:val="00B02AAB"/>
    <w:rsid w:val="00B02B72"/>
    <w:rsid w:val="00B02EC1"/>
    <w:rsid w:val="00B04316"/>
    <w:rsid w:val="00B05C42"/>
    <w:rsid w:val="00B06A6F"/>
    <w:rsid w:val="00B06D7C"/>
    <w:rsid w:val="00B1082C"/>
    <w:rsid w:val="00B10DF6"/>
    <w:rsid w:val="00B114FE"/>
    <w:rsid w:val="00B1401C"/>
    <w:rsid w:val="00B1427F"/>
    <w:rsid w:val="00B146EC"/>
    <w:rsid w:val="00B14E2F"/>
    <w:rsid w:val="00B15BE3"/>
    <w:rsid w:val="00B15C22"/>
    <w:rsid w:val="00B1738A"/>
    <w:rsid w:val="00B17831"/>
    <w:rsid w:val="00B17F93"/>
    <w:rsid w:val="00B17FA5"/>
    <w:rsid w:val="00B20761"/>
    <w:rsid w:val="00B207BA"/>
    <w:rsid w:val="00B22A53"/>
    <w:rsid w:val="00B22CF1"/>
    <w:rsid w:val="00B239A7"/>
    <w:rsid w:val="00B240C8"/>
    <w:rsid w:val="00B240F0"/>
    <w:rsid w:val="00B25556"/>
    <w:rsid w:val="00B25CAA"/>
    <w:rsid w:val="00B26A71"/>
    <w:rsid w:val="00B26FE3"/>
    <w:rsid w:val="00B271AC"/>
    <w:rsid w:val="00B27854"/>
    <w:rsid w:val="00B31022"/>
    <w:rsid w:val="00B3247F"/>
    <w:rsid w:val="00B32E01"/>
    <w:rsid w:val="00B33034"/>
    <w:rsid w:val="00B33078"/>
    <w:rsid w:val="00B33B91"/>
    <w:rsid w:val="00B347BE"/>
    <w:rsid w:val="00B34BC4"/>
    <w:rsid w:val="00B352C2"/>
    <w:rsid w:val="00B3610A"/>
    <w:rsid w:val="00B362D3"/>
    <w:rsid w:val="00B366F5"/>
    <w:rsid w:val="00B36964"/>
    <w:rsid w:val="00B3728B"/>
    <w:rsid w:val="00B37426"/>
    <w:rsid w:val="00B4093D"/>
    <w:rsid w:val="00B40C08"/>
    <w:rsid w:val="00B41BB1"/>
    <w:rsid w:val="00B424A0"/>
    <w:rsid w:val="00B44BB9"/>
    <w:rsid w:val="00B44F0C"/>
    <w:rsid w:val="00B44FAF"/>
    <w:rsid w:val="00B47528"/>
    <w:rsid w:val="00B47DE5"/>
    <w:rsid w:val="00B50165"/>
    <w:rsid w:val="00B5094E"/>
    <w:rsid w:val="00B50AB5"/>
    <w:rsid w:val="00B50F12"/>
    <w:rsid w:val="00B50F1D"/>
    <w:rsid w:val="00B514C0"/>
    <w:rsid w:val="00B51D53"/>
    <w:rsid w:val="00B528FC"/>
    <w:rsid w:val="00B53B91"/>
    <w:rsid w:val="00B53C5D"/>
    <w:rsid w:val="00B53FD5"/>
    <w:rsid w:val="00B541AB"/>
    <w:rsid w:val="00B55ADA"/>
    <w:rsid w:val="00B57029"/>
    <w:rsid w:val="00B572E3"/>
    <w:rsid w:val="00B57885"/>
    <w:rsid w:val="00B57A30"/>
    <w:rsid w:val="00B60B90"/>
    <w:rsid w:val="00B610B9"/>
    <w:rsid w:val="00B61B3A"/>
    <w:rsid w:val="00B6245C"/>
    <w:rsid w:val="00B62808"/>
    <w:rsid w:val="00B63BDC"/>
    <w:rsid w:val="00B64280"/>
    <w:rsid w:val="00B66587"/>
    <w:rsid w:val="00B6715A"/>
    <w:rsid w:val="00B67919"/>
    <w:rsid w:val="00B67BAE"/>
    <w:rsid w:val="00B67C18"/>
    <w:rsid w:val="00B70325"/>
    <w:rsid w:val="00B703B0"/>
    <w:rsid w:val="00B7080C"/>
    <w:rsid w:val="00B70C21"/>
    <w:rsid w:val="00B71440"/>
    <w:rsid w:val="00B71920"/>
    <w:rsid w:val="00B71BE6"/>
    <w:rsid w:val="00B72246"/>
    <w:rsid w:val="00B73278"/>
    <w:rsid w:val="00B74016"/>
    <w:rsid w:val="00B74480"/>
    <w:rsid w:val="00B74F4E"/>
    <w:rsid w:val="00B75182"/>
    <w:rsid w:val="00B75DC0"/>
    <w:rsid w:val="00B76F4D"/>
    <w:rsid w:val="00B77364"/>
    <w:rsid w:val="00B77605"/>
    <w:rsid w:val="00B80532"/>
    <w:rsid w:val="00B8075D"/>
    <w:rsid w:val="00B8113E"/>
    <w:rsid w:val="00B823AC"/>
    <w:rsid w:val="00B82987"/>
    <w:rsid w:val="00B835AD"/>
    <w:rsid w:val="00B83613"/>
    <w:rsid w:val="00B83D88"/>
    <w:rsid w:val="00B84397"/>
    <w:rsid w:val="00B84582"/>
    <w:rsid w:val="00B8511D"/>
    <w:rsid w:val="00B856EE"/>
    <w:rsid w:val="00B87D31"/>
    <w:rsid w:val="00B9094A"/>
    <w:rsid w:val="00B90C5B"/>
    <w:rsid w:val="00B916C1"/>
    <w:rsid w:val="00B91C69"/>
    <w:rsid w:val="00B92F99"/>
    <w:rsid w:val="00B9354C"/>
    <w:rsid w:val="00B935BC"/>
    <w:rsid w:val="00B93ADD"/>
    <w:rsid w:val="00B93E45"/>
    <w:rsid w:val="00B96924"/>
    <w:rsid w:val="00B9693D"/>
    <w:rsid w:val="00B96A21"/>
    <w:rsid w:val="00BA011A"/>
    <w:rsid w:val="00BA081F"/>
    <w:rsid w:val="00BA10ED"/>
    <w:rsid w:val="00BA186D"/>
    <w:rsid w:val="00BA1B08"/>
    <w:rsid w:val="00BA1E73"/>
    <w:rsid w:val="00BA34AC"/>
    <w:rsid w:val="00BA496C"/>
    <w:rsid w:val="00BA67C0"/>
    <w:rsid w:val="00BA7553"/>
    <w:rsid w:val="00BA7E16"/>
    <w:rsid w:val="00BB0798"/>
    <w:rsid w:val="00BB0FBB"/>
    <w:rsid w:val="00BB138D"/>
    <w:rsid w:val="00BB17CA"/>
    <w:rsid w:val="00BB18E5"/>
    <w:rsid w:val="00BB1BE8"/>
    <w:rsid w:val="00BB2B96"/>
    <w:rsid w:val="00BB2F04"/>
    <w:rsid w:val="00BB3FAE"/>
    <w:rsid w:val="00BB62BD"/>
    <w:rsid w:val="00BB6CF8"/>
    <w:rsid w:val="00BB79BB"/>
    <w:rsid w:val="00BB7A66"/>
    <w:rsid w:val="00BC001B"/>
    <w:rsid w:val="00BC176F"/>
    <w:rsid w:val="00BC1CFA"/>
    <w:rsid w:val="00BC2351"/>
    <w:rsid w:val="00BC26B2"/>
    <w:rsid w:val="00BC273D"/>
    <w:rsid w:val="00BC2F10"/>
    <w:rsid w:val="00BC6BA8"/>
    <w:rsid w:val="00BC74FB"/>
    <w:rsid w:val="00BC7629"/>
    <w:rsid w:val="00BC7944"/>
    <w:rsid w:val="00BD07A1"/>
    <w:rsid w:val="00BD0C9E"/>
    <w:rsid w:val="00BD21A5"/>
    <w:rsid w:val="00BD2215"/>
    <w:rsid w:val="00BD28F0"/>
    <w:rsid w:val="00BD31F9"/>
    <w:rsid w:val="00BD4E77"/>
    <w:rsid w:val="00BD4FDC"/>
    <w:rsid w:val="00BD61DB"/>
    <w:rsid w:val="00BD65F9"/>
    <w:rsid w:val="00BD7013"/>
    <w:rsid w:val="00BD76A1"/>
    <w:rsid w:val="00BD778C"/>
    <w:rsid w:val="00BE0166"/>
    <w:rsid w:val="00BE07C5"/>
    <w:rsid w:val="00BE18A0"/>
    <w:rsid w:val="00BE27E4"/>
    <w:rsid w:val="00BE2C3C"/>
    <w:rsid w:val="00BE3449"/>
    <w:rsid w:val="00BE3656"/>
    <w:rsid w:val="00BE3A4A"/>
    <w:rsid w:val="00BE4249"/>
    <w:rsid w:val="00BE579B"/>
    <w:rsid w:val="00BE6649"/>
    <w:rsid w:val="00BE6D30"/>
    <w:rsid w:val="00BF07CA"/>
    <w:rsid w:val="00BF0B70"/>
    <w:rsid w:val="00BF0F95"/>
    <w:rsid w:val="00BF155B"/>
    <w:rsid w:val="00BF1F0A"/>
    <w:rsid w:val="00BF2799"/>
    <w:rsid w:val="00BF2862"/>
    <w:rsid w:val="00BF325A"/>
    <w:rsid w:val="00BF343C"/>
    <w:rsid w:val="00BF3AAB"/>
    <w:rsid w:val="00BF463B"/>
    <w:rsid w:val="00BF46AD"/>
    <w:rsid w:val="00BF5514"/>
    <w:rsid w:val="00BF6225"/>
    <w:rsid w:val="00BF6FCD"/>
    <w:rsid w:val="00BF7140"/>
    <w:rsid w:val="00C00800"/>
    <w:rsid w:val="00C018D8"/>
    <w:rsid w:val="00C01D59"/>
    <w:rsid w:val="00C024C4"/>
    <w:rsid w:val="00C02CF2"/>
    <w:rsid w:val="00C032E3"/>
    <w:rsid w:val="00C03A24"/>
    <w:rsid w:val="00C03DD0"/>
    <w:rsid w:val="00C058F3"/>
    <w:rsid w:val="00C05D7C"/>
    <w:rsid w:val="00C060E2"/>
    <w:rsid w:val="00C061E9"/>
    <w:rsid w:val="00C06F54"/>
    <w:rsid w:val="00C073A8"/>
    <w:rsid w:val="00C10727"/>
    <w:rsid w:val="00C111DB"/>
    <w:rsid w:val="00C114DF"/>
    <w:rsid w:val="00C131F8"/>
    <w:rsid w:val="00C133D9"/>
    <w:rsid w:val="00C16845"/>
    <w:rsid w:val="00C16F86"/>
    <w:rsid w:val="00C230A1"/>
    <w:rsid w:val="00C23591"/>
    <w:rsid w:val="00C2371A"/>
    <w:rsid w:val="00C238E9"/>
    <w:rsid w:val="00C23C8C"/>
    <w:rsid w:val="00C2405D"/>
    <w:rsid w:val="00C24E8B"/>
    <w:rsid w:val="00C2545B"/>
    <w:rsid w:val="00C26B76"/>
    <w:rsid w:val="00C26D00"/>
    <w:rsid w:val="00C27199"/>
    <w:rsid w:val="00C277B1"/>
    <w:rsid w:val="00C31046"/>
    <w:rsid w:val="00C31DC4"/>
    <w:rsid w:val="00C32035"/>
    <w:rsid w:val="00C32968"/>
    <w:rsid w:val="00C346DC"/>
    <w:rsid w:val="00C34BE4"/>
    <w:rsid w:val="00C34DDE"/>
    <w:rsid w:val="00C35CC1"/>
    <w:rsid w:val="00C3736E"/>
    <w:rsid w:val="00C40749"/>
    <w:rsid w:val="00C411F3"/>
    <w:rsid w:val="00C41505"/>
    <w:rsid w:val="00C415F5"/>
    <w:rsid w:val="00C419BB"/>
    <w:rsid w:val="00C421C2"/>
    <w:rsid w:val="00C42599"/>
    <w:rsid w:val="00C426BA"/>
    <w:rsid w:val="00C42A91"/>
    <w:rsid w:val="00C4378E"/>
    <w:rsid w:val="00C43BA1"/>
    <w:rsid w:val="00C44B71"/>
    <w:rsid w:val="00C455C6"/>
    <w:rsid w:val="00C45A4E"/>
    <w:rsid w:val="00C45DD0"/>
    <w:rsid w:val="00C50E47"/>
    <w:rsid w:val="00C50E4A"/>
    <w:rsid w:val="00C520BA"/>
    <w:rsid w:val="00C52F05"/>
    <w:rsid w:val="00C533F0"/>
    <w:rsid w:val="00C5375D"/>
    <w:rsid w:val="00C538B4"/>
    <w:rsid w:val="00C54D77"/>
    <w:rsid w:val="00C561CE"/>
    <w:rsid w:val="00C6000A"/>
    <w:rsid w:val="00C613C5"/>
    <w:rsid w:val="00C61CF5"/>
    <w:rsid w:val="00C620A5"/>
    <w:rsid w:val="00C63459"/>
    <w:rsid w:val="00C6391E"/>
    <w:rsid w:val="00C64AC4"/>
    <w:rsid w:val="00C64D3E"/>
    <w:rsid w:val="00C654AB"/>
    <w:rsid w:val="00C655EC"/>
    <w:rsid w:val="00C661A1"/>
    <w:rsid w:val="00C66DEF"/>
    <w:rsid w:val="00C66F42"/>
    <w:rsid w:val="00C67C12"/>
    <w:rsid w:val="00C7051C"/>
    <w:rsid w:val="00C71F88"/>
    <w:rsid w:val="00C7236D"/>
    <w:rsid w:val="00C727B8"/>
    <w:rsid w:val="00C727DF"/>
    <w:rsid w:val="00C72985"/>
    <w:rsid w:val="00C73516"/>
    <w:rsid w:val="00C73B62"/>
    <w:rsid w:val="00C740FD"/>
    <w:rsid w:val="00C745E2"/>
    <w:rsid w:val="00C75CAA"/>
    <w:rsid w:val="00C776C9"/>
    <w:rsid w:val="00C77A93"/>
    <w:rsid w:val="00C77F38"/>
    <w:rsid w:val="00C81226"/>
    <w:rsid w:val="00C812CD"/>
    <w:rsid w:val="00C82709"/>
    <w:rsid w:val="00C830E6"/>
    <w:rsid w:val="00C83D9C"/>
    <w:rsid w:val="00C84D2F"/>
    <w:rsid w:val="00C8608B"/>
    <w:rsid w:val="00C8676C"/>
    <w:rsid w:val="00C87091"/>
    <w:rsid w:val="00C87AAA"/>
    <w:rsid w:val="00C91023"/>
    <w:rsid w:val="00C911F2"/>
    <w:rsid w:val="00C91702"/>
    <w:rsid w:val="00C917BC"/>
    <w:rsid w:val="00C91E8F"/>
    <w:rsid w:val="00C91F35"/>
    <w:rsid w:val="00C92E17"/>
    <w:rsid w:val="00C931F4"/>
    <w:rsid w:val="00C9344F"/>
    <w:rsid w:val="00C94500"/>
    <w:rsid w:val="00C9479E"/>
    <w:rsid w:val="00C94AD6"/>
    <w:rsid w:val="00C956A8"/>
    <w:rsid w:val="00C97E40"/>
    <w:rsid w:val="00CA0C66"/>
    <w:rsid w:val="00CA17EA"/>
    <w:rsid w:val="00CA2979"/>
    <w:rsid w:val="00CA2BE9"/>
    <w:rsid w:val="00CA3EC4"/>
    <w:rsid w:val="00CA49A4"/>
    <w:rsid w:val="00CA4A62"/>
    <w:rsid w:val="00CA4B84"/>
    <w:rsid w:val="00CA4EA3"/>
    <w:rsid w:val="00CA5954"/>
    <w:rsid w:val="00CA5F84"/>
    <w:rsid w:val="00CA6769"/>
    <w:rsid w:val="00CA7DC1"/>
    <w:rsid w:val="00CB0EC1"/>
    <w:rsid w:val="00CB12CA"/>
    <w:rsid w:val="00CB1601"/>
    <w:rsid w:val="00CB3610"/>
    <w:rsid w:val="00CB3E21"/>
    <w:rsid w:val="00CB425C"/>
    <w:rsid w:val="00CB4422"/>
    <w:rsid w:val="00CB4D9A"/>
    <w:rsid w:val="00CB5E5E"/>
    <w:rsid w:val="00CB61DB"/>
    <w:rsid w:val="00CB6297"/>
    <w:rsid w:val="00CB78AC"/>
    <w:rsid w:val="00CC02C5"/>
    <w:rsid w:val="00CC0686"/>
    <w:rsid w:val="00CC0830"/>
    <w:rsid w:val="00CC0EE9"/>
    <w:rsid w:val="00CC0F18"/>
    <w:rsid w:val="00CC0FD0"/>
    <w:rsid w:val="00CC11A6"/>
    <w:rsid w:val="00CC16BE"/>
    <w:rsid w:val="00CC2133"/>
    <w:rsid w:val="00CC4013"/>
    <w:rsid w:val="00CC4ED8"/>
    <w:rsid w:val="00CC52D5"/>
    <w:rsid w:val="00CC56C9"/>
    <w:rsid w:val="00CC6094"/>
    <w:rsid w:val="00CC7338"/>
    <w:rsid w:val="00CC7D85"/>
    <w:rsid w:val="00CD0C7E"/>
    <w:rsid w:val="00CD163E"/>
    <w:rsid w:val="00CD20A4"/>
    <w:rsid w:val="00CD37E2"/>
    <w:rsid w:val="00CD3FE6"/>
    <w:rsid w:val="00CD4081"/>
    <w:rsid w:val="00CD45DB"/>
    <w:rsid w:val="00CD52DE"/>
    <w:rsid w:val="00CD6041"/>
    <w:rsid w:val="00CD6EEA"/>
    <w:rsid w:val="00CE2E8E"/>
    <w:rsid w:val="00CE39C5"/>
    <w:rsid w:val="00CE4134"/>
    <w:rsid w:val="00CE4195"/>
    <w:rsid w:val="00CE5AF1"/>
    <w:rsid w:val="00CE6171"/>
    <w:rsid w:val="00CE6D69"/>
    <w:rsid w:val="00CE6F33"/>
    <w:rsid w:val="00CE72C7"/>
    <w:rsid w:val="00CE7E5F"/>
    <w:rsid w:val="00CF08BF"/>
    <w:rsid w:val="00CF0A4B"/>
    <w:rsid w:val="00CF197C"/>
    <w:rsid w:val="00CF3812"/>
    <w:rsid w:val="00CF5A94"/>
    <w:rsid w:val="00CF6896"/>
    <w:rsid w:val="00CF70D1"/>
    <w:rsid w:val="00D01D03"/>
    <w:rsid w:val="00D02856"/>
    <w:rsid w:val="00D02C8B"/>
    <w:rsid w:val="00D030EB"/>
    <w:rsid w:val="00D03156"/>
    <w:rsid w:val="00D031E7"/>
    <w:rsid w:val="00D0404C"/>
    <w:rsid w:val="00D0604F"/>
    <w:rsid w:val="00D0707C"/>
    <w:rsid w:val="00D07105"/>
    <w:rsid w:val="00D10BA0"/>
    <w:rsid w:val="00D1179D"/>
    <w:rsid w:val="00D11DDC"/>
    <w:rsid w:val="00D1209F"/>
    <w:rsid w:val="00D1266F"/>
    <w:rsid w:val="00D13CE7"/>
    <w:rsid w:val="00D147A3"/>
    <w:rsid w:val="00D157C8"/>
    <w:rsid w:val="00D2044B"/>
    <w:rsid w:val="00D20764"/>
    <w:rsid w:val="00D20EA5"/>
    <w:rsid w:val="00D22DF9"/>
    <w:rsid w:val="00D234EB"/>
    <w:rsid w:val="00D24ABC"/>
    <w:rsid w:val="00D2543C"/>
    <w:rsid w:val="00D2721A"/>
    <w:rsid w:val="00D27672"/>
    <w:rsid w:val="00D317FD"/>
    <w:rsid w:val="00D35416"/>
    <w:rsid w:val="00D36246"/>
    <w:rsid w:val="00D36A41"/>
    <w:rsid w:val="00D377DA"/>
    <w:rsid w:val="00D40075"/>
    <w:rsid w:val="00D40992"/>
    <w:rsid w:val="00D40FE3"/>
    <w:rsid w:val="00D41603"/>
    <w:rsid w:val="00D445E8"/>
    <w:rsid w:val="00D448A0"/>
    <w:rsid w:val="00D44C0B"/>
    <w:rsid w:val="00D44CE2"/>
    <w:rsid w:val="00D45DC1"/>
    <w:rsid w:val="00D4659B"/>
    <w:rsid w:val="00D50366"/>
    <w:rsid w:val="00D512B1"/>
    <w:rsid w:val="00D521C6"/>
    <w:rsid w:val="00D52464"/>
    <w:rsid w:val="00D524AF"/>
    <w:rsid w:val="00D52558"/>
    <w:rsid w:val="00D52881"/>
    <w:rsid w:val="00D52FD6"/>
    <w:rsid w:val="00D53A40"/>
    <w:rsid w:val="00D53A78"/>
    <w:rsid w:val="00D53B99"/>
    <w:rsid w:val="00D5453C"/>
    <w:rsid w:val="00D5497A"/>
    <w:rsid w:val="00D54B9D"/>
    <w:rsid w:val="00D5513B"/>
    <w:rsid w:val="00D56544"/>
    <w:rsid w:val="00D56C32"/>
    <w:rsid w:val="00D5754D"/>
    <w:rsid w:val="00D57F17"/>
    <w:rsid w:val="00D605B7"/>
    <w:rsid w:val="00D60896"/>
    <w:rsid w:val="00D60E98"/>
    <w:rsid w:val="00D625B0"/>
    <w:rsid w:val="00D62611"/>
    <w:rsid w:val="00D637F0"/>
    <w:rsid w:val="00D63E61"/>
    <w:rsid w:val="00D64F21"/>
    <w:rsid w:val="00D6572C"/>
    <w:rsid w:val="00D66480"/>
    <w:rsid w:val="00D67053"/>
    <w:rsid w:val="00D67276"/>
    <w:rsid w:val="00D70226"/>
    <w:rsid w:val="00D70710"/>
    <w:rsid w:val="00D70FF6"/>
    <w:rsid w:val="00D712E6"/>
    <w:rsid w:val="00D7298C"/>
    <w:rsid w:val="00D740EB"/>
    <w:rsid w:val="00D74A0A"/>
    <w:rsid w:val="00D76230"/>
    <w:rsid w:val="00D76A17"/>
    <w:rsid w:val="00D76A2E"/>
    <w:rsid w:val="00D7717B"/>
    <w:rsid w:val="00D77380"/>
    <w:rsid w:val="00D7745F"/>
    <w:rsid w:val="00D77E77"/>
    <w:rsid w:val="00D80830"/>
    <w:rsid w:val="00D81690"/>
    <w:rsid w:val="00D8175C"/>
    <w:rsid w:val="00D818D6"/>
    <w:rsid w:val="00D825FE"/>
    <w:rsid w:val="00D83B41"/>
    <w:rsid w:val="00D8459F"/>
    <w:rsid w:val="00D84788"/>
    <w:rsid w:val="00D85E17"/>
    <w:rsid w:val="00D8653F"/>
    <w:rsid w:val="00D86AE0"/>
    <w:rsid w:val="00D90AB6"/>
    <w:rsid w:val="00D90D11"/>
    <w:rsid w:val="00D90FF8"/>
    <w:rsid w:val="00D91AEB"/>
    <w:rsid w:val="00D91D64"/>
    <w:rsid w:val="00D923DC"/>
    <w:rsid w:val="00D9337D"/>
    <w:rsid w:val="00D93925"/>
    <w:rsid w:val="00D93A9A"/>
    <w:rsid w:val="00D9428C"/>
    <w:rsid w:val="00D95145"/>
    <w:rsid w:val="00D9574D"/>
    <w:rsid w:val="00D95A05"/>
    <w:rsid w:val="00D96517"/>
    <w:rsid w:val="00D96F5C"/>
    <w:rsid w:val="00D972F5"/>
    <w:rsid w:val="00DA0A78"/>
    <w:rsid w:val="00DA0DC1"/>
    <w:rsid w:val="00DA1481"/>
    <w:rsid w:val="00DA2731"/>
    <w:rsid w:val="00DA2DA6"/>
    <w:rsid w:val="00DA308D"/>
    <w:rsid w:val="00DA42F0"/>
    <w:rsid w:val="00DA4828"/>
    <w:rsid w:val="00DA4FAD"/>
    <w:rsid w:val="00DA5278"/>
    <w:rsid w:val="00DA64A6"/>
    <w:rsid w:val="00DA7AEE"/>
    <w:rsid w:val="00DA7F4B"/>
    <w:rsid w:val="00DB083E"/>
    <w:rsid w:val="00DB08CA"/>
    <w:rsid w:val="00DB1412"/>
    <w:rsid w:val="00DB162E"/>
    <w:rsid w:val="00DB1F80"/>
    <w:rsid w:val="00DB24D1"/>
    <w:rsid w:val="00DB40AD"/>
    <w:rsid w:val="00DB4418"/>
    <w:rsid w:val="00DB4512"/>
    <w:rsid w:val="00DB640C"/>
    <w:rsid w:val="00DB78BD"/>
    <w:rsid w:val="00DB7F05"/>
    <w:rsid w:val="00DC08B6"/>
    <w:rsid w:val="00DC2F06"/>
    <w:rsid w:val="00DC3630"/>
    <w:rsid w:val="00DC4833"/>
    <w:rsid w:val="00DC68E0"/>
    <w:rsid w:val="00DC690A"/>
    <w:rsid w:val="00DC7435"/>
    <w:rsid w:val="00DC7A3B"/>
    <w:rsid w:val="00DD02C6"/>
    <w:rsid w:val="00DD0917"/>
    <w:rsid w:val="00DD1335"/>
    <w:rsid w:val="00DD3430"/>
    <w:rsid w:val="00DD3EB1"/>
    <w:rsid w:val="00DD5C03"/>
    <w:rsid w:val="00DD5CB3"/>
    <w:rsid w:val="00DD5D7F"/>
    <w:rsid w:val="00DD65C4"/>
    <w:rsid w:val="00DD6F4C"/>
    <w:rsid w:val="00DD71A9"/>
    <w:rsid w:val="00DD79F1"/>
    <w:rsid w:val="00DE01C1"/>
    <w:rsid w:val="00DE03D4"/>
    <w:rsid w:val="00DE06B1"/>
    <w:rsid w:val="00DE1D84"/>
    <w:rsid w:val="00DE3052"/>
    <w:rsid w:val="00DE53F4"/>
    <w:rsid w:val="00DE724D"/>
    <w:rsid w:val="00DE727F"/>
    <w:rsid w:val="00DE72C7"/>
    <w:rsid w:val="00DE74CB"/>
    <w:rsid w:val="00DE77D7"/>
    <w:rsid w:val="00DF2DBB"/>
    <w:rsid w:val="00DF3198"/>
    <w:rsid w:val="00DF32D7"/>
    <w:rsid w:val="00DF5A74"/>
    <w:rsid w:val="00DF5F7D"/>
    <w:rsid w:val="00DF7058"/>
    <w:rsid w:val="00DF764D"/>
    <w:rsid w:val="00DF787E"/>
    <w:rsid w:val="00E0036D"/>
    <w:rsid w:val="00E00FB2"/>
    <w:rsid w:val="00E014F6"/>
    <w:rsid w:val="00E01B89"/>
    <w:rsid w:val="00E01CA8"/>
    <w:rsid w:val="00E01F7B"/>
    <w:rsid w:val="00E027BA"/>
    <w:rsid w:val="00E02B84"/>
    <w:rsid w:val="00E03AAD"/>
    <w:rsid w:val="00E03E86"/>
    <w:rsid w:val="00E04741"/>
    <w:rsid w:val="00E06895"/>
    <w:rsid w:val="00E07742"/>
    <w:rsid w:val="00E109E2"/>
    <w:rsid w:val="00E10C5E"/>
    <w:rsid w:val="00E11430"/>
    <w:rsid w:val="00E11919"/>
    <w:rsid w:val="00E12355"/>
    <w:rsid w:val="00E14AB4"/>
    <w:rsid w:val="00E15A6A"/>
    <w:rsid w:val="00E15D67"/>
    <w:rsid w:val="00E1726D"/>
    <w:rsid w:val="00E17A20"/>
    <w:rsid w:val="00E2015F"/>
    <w:rsid w:val="00E20FB4"/>
    <w:rsid w:val="00E231AC"/>
    <w:rsid w:val="00E24B3F"/>
    <w:rsid w:val="00E255B9"/>
    <w:rsid w:val="00E26460"/>
    <w:rsid w:val="00E26D6F"/>
    <w:rsid w:val="00E303E7"/>
    <w:rsid w:val="00E30FEA"/>
    <w:rsid w:val="00E3109D"/>
    <w:rsid w:val="00E312E8"/>
    <w:rsid w:val="00E31C97"/>
    <w:rsid w:val="00E32332"/>
    <w:rsid w:val="00E32A69"/>
    <w:rsid w:val="00E32D8C"/>
    <w:rsid w:val="00E33CA0"/>
    <w:rsid w:val="00E343A2"/>
    <w:rsid w:val="00E34AC4"/>
    <w:rsid w:val="00E34C71"/>
    <w:rsid w:val="00E34D6C"/>
    <w:rsid w:val="00E355E1"/>
    <w:rsid w:val="00E35B7A"/>
    <w:rsid w:val="00E360C3"/>
    <w:rsid w:val="00E364FF"/>
    <w:rsid w:val="00E376EE"/>
    <w:rsid w:val="00E37943"/>
    <w:rsid w:val="00E40784"/>
    <w:rsid w:val="00E40859"/>
    <w:rsid w:val="00E41990"/>
    <w:rsid w:val="00E4245F"/>
    <w:rsid w:val="00E42BDE"/>
    <w:rsid w:val="00E432F6"/>
    <w:rsid w:val="00E4350A"/>
    <w:rsid w:val="00E43916"/>
    <w:rsid w:val="00E43FB2"/>
    <w:rsid w:val="00E44DC7"/>
    <w:rsid w:val="00E45068"/>
    <w:rsid w:val="00E4582A"/>
    <w:rsid w:val="00E45942"/>
    <w:rsid w:val="00E45A29"/>
    <w:rsid w:val="00E46749"/>
    <w:rsid w:val="00E47921"/>
    <w:rsid w:val="00E50801"/>
    <w:rsid w:val="00E515A7"/>
    <w:rsid w:val="00E5168D"/>
    <w:rsid w:val="00E52B9B"/>
    <w:rsid w:val="00E533FE"/>
    <w:rsid w:val="00E53A43"/>
    <w:rsid w:val="00E53A54"/>
    <w:rsid w:val="00E53E85"/>
    <w:rsid w:val="00E54997"/>
    <w:rsid w:val="00E550F6"/>
    <w:rsid w:val="00E552D0"/>
    <w:rsid w:val="00E55353"/>
    <w:rsid w:val="00E554BD"/>
    <w:rsid w:val="00E56E27"/>
    <w:rsid w:val="00E57750"/>
    <w:rsid w:val="00E60452"/>
    <w:rsid w:val="00E60E0E"/>
    <w:rsid w:val="00E641B5"/>
    <w:rsid w:val="00E65826"/>
    <w:rsid w:val="00E661B8"/>
    <w:rsid w:val="00E668F5"/>
    <w:rsid w:val="00E66954"/>
    <w:rsid w:val="00E677D9"/>
    <w:rsid w:val="00E7133A"/>
    <w:rsid w:val="00E7220C"/>
    <w:rsid w:val="00E72845"/>
    <w:rsid w:val="00E72D07"/>
    <w:rsid w:val="00E72E09"/>
    <w:rsid w:val="00E73784"/>
    <w:rsid w:val="00E7392E"/>
    <w:rsid w:val="00E73A6B"/>
    <w:rsid w:val="00E75C15"/>
    <w:rsid w:val="00E76C22"/>
    <w:rsid w:val="00E776C5"/>
    <w:rsid w:val="00E778B4"/>
    <w:rsid w:val="00E77F55"/>
    <w:rsid w:val="00E800DF"/>
    <w:rsid w:val="00E802CC"/>
    <w:rsid w:val="00E80C8A"/>
    <w:rsid w:val="00E80DF4"/>
    <w:rsid w:val="00E82051"/>
    <w:rsid w:val="00E82399"/>
    <w:rsid w:val="00E826F1"/>
    <w:rsid w:val="00E8286D"/>
    <w:rsid w:val="00E83CF3"/>
    <w:rsid w:val="00E847C7"/>
    <w:rsid w:val="00E853EC"/>
    <w:rsid w:val="00E91E80"/>
    <w:rsid w:val="00E9223D"/>
    <w:rsid w:val="00E93469"/>
    <w:rsid w:val="00E934A4"/>
    <w:rsid w:val="00E93F3B"/>
    <w:rsid w:val="00E94DBD"/>
    <w:rsid w:val="00E9507B"/>
    <w:rsid w:val="00E9518F"/>
    <w:rsid w:val="00E9538F"/>
    <w:rsid w:val="00E958A4"/>
    <w:rsid w:val="00E95ED5"/>
    <w:rsid w:val="00E95F76"/>
    <w:rsid w:val="00E96028"/>
    <w:rsid w:val="00E96249"/>
    <w:rsid w:val="00E9624A"/>
    <w:rsid w:val="00E964B5"/>
    <w:rsid w:val="00E96678"/>
    <w:rsid w:val="00E96FF4"/>
    <w:rsid w:val="00E9777E"/>
    <w:rsid w:val="00E97AF2"/>
    <w:rsid w:val="00EA0D76"/>
    <w:rsid w:val="00EA123F"/>
    <w:rsid w:val="00EA2DD5"/>
    <w:rsid w:val="00EA34E8"/>
    <w:rsid w:val="00EA3965"/>
    <w:rsid w:val="00EA3A28"/>
    <w:rsid w:val="00EA4CDC"/>
    <w:rsid w:val="00EA5CBD"/>
    <w:rsid w:val="00EA5E9E"/>
    <w:rsid w:val="00EA6219"/>
    <w:rsid w:val="00EA6940"/>
    <w:rsid w:val="00EA7C00"/>
    <w:rsid w:val="00EB0B07"/>
    <w:rsid w:val="00EB0BF2"/>
    <w:rsid w:val="00EB170B"/>
    <w:rsid w:val="00EB333D"/>
    <w:rsid w:val="00EB37B0"/>
    <w:rsid w:val="00EB43D5"/>
    <w:rsid w:val="00EB517C"/>
    <w:rsid w:val="00EB6ADD"/>
    <w:rsid w:val="00EB6C74"/>
    <w:rsid w:val="00EC18B6"/>
    <w:rsid w:val="00EC2545"/>
    <w:rsid w:val="00EC3FFC"/>
    <w:rsid w:val="00EC495F"/>
    <w:rsid w:val="00EC541E"/>
    <w:rsid w:val="00EC5505"/>
    <w:rsid w:val="00EC56C2"/>
    <w:rsid w:val="00EC5A64"/>
    <w:rsid w:val="00EC5A95"/>
    <w:rsid w:val="00EC671F"/>
    <w:rsid w:val="00EC6950"/>
    <w:rsid w:val="00EC6D9F"/>
    <w:rsid w:val="00ED03A2"/>
    <w:rsid w:val="00ED0B26"/>
    <w:rsid w:val="00ED1482"/>
    <w:rsid w:val="00ED16CE"/>
    <w:rsid w:val="00ED1FE4"/>
    <w:rsid w:val="00ED3160"/>
    <w:rsid w:val="00ED35AA"/>
    <w:rsid w:val="00ED35E3"/>
    <w:rsid w:val="00ED3895"/>
    <w:rsid w:val="00ED5349"/>
    <w:rsid w:val="00ED7C13"/>
    <w:rsid w:val="00ED7D24"/>
    <w:rsid w:val="00EE0804"/>
    <w:rsid w:val="00EE0B50"/>
    <w:rsid w:val="00EE28C3"/>
    <w:rsid w:val="00EE2EDE"/>
    <w:rsid w:val="00EE6741"/>
    <w:rsid w:val="00EE6F79"/>
    <w:rsid w:val="00EE73A1"/>
    <w:rsid w:val="00EE79A6"/>
    <w:rsid w:val="00EF1FEE"/>
    <w:rsid w:val="00EF31AF"/>
    <w:rsid w:val="00EF43C7"/>
    <w:rsid w:val="00EF597A"/>
    <w:rsid w:val="00EF6164"/>
    <w:rsid w:val="00EF6E3C"/>
    <w:rsid w:val="00EF75C5"/>
    <w:rsid w:val="00EF7697"/>
    <w:rsid w:val="00F0078F"/>
    <w:rsid w:val="00F00FCC"/>
    <w:rsid w:val="00F028F1"/>
    <w:rsid w:val="00F031BE"/>
    <w:rsid w:val="00F04A54"/>
    <w:rsid w:val="00F05CE3"/>
    <w:rsid w:val="00F06959"/>
    <w:rsid w:val="00F06DEC"/>
    <w:rsid w:val="00F06E05"/>
    <w:rsid w:val="00F07AB6"/>
    <w:rsid w:val="00F10740"/>
    <w:rsid w:val="00F11495"/>
    <w:rsid w:val="00F11B62"/>
    <w:rsid w:val="00F12A9C"/>
    <w:rsid w:val="00F12B94"/>
    <w:rsid w:val="00F13321"/>
    <w:rsid w:val="00F15155"/>
    <w:rsid w:val="00F1621B"/>
    <w:rsid w:val="00F16948"/>
    <w:rsid w:val="00F2141E"/>
    <w:rsid w:val="00F215E6"/>
    <w:rsid w:val="00F21655"/>
    <w:rsid w:val="00F2286B"/>
    <w:rsid w:val="00F23B46"/>
    <w:rsid w:val="00F24DC1"/>
    <w:rsid w:val="00F258F7"/>
    <w:rsid w:val="00F25C22"/>
    <w:rsid w:val="00F265AF"/>
    <w:rsid w:val="00F26BE6"/>
    <w:rsid w:val="00F26F91"/>
    <w:rsid w:val="00F26FC3"/>
    <w:rsid w:val="00F302EE"/>
    <w:rsid w:val="00F304DF"/>
    <w:rsid w:val="00F30676"/>
    <w:rsid w:val="00F308C9"/>
    <w:rsid w:val="00F30CE7"/>
    <w:rsid w:val="00F30CED"/>
    <w:rsid w:val="00F31262"/>
    <w:rsid w:val="00F312C7"/>
    <w:rsid w:val="00F31EEE"/>
    <w:rsid w:val="00F33366"/>
    <w:rsid w:val="00F33C30"/>
    <w:rsid w:val="00F33D1B"/>
    <w:rsid w:val="00F358F1"/>
    <w:rsid w:val="00F36E54"/>
    <w:rsid w:val="00F4065D"/>
    <w:rsid w:val="00F40BCA"/>
    <w:rsid w:val="00F40E61"/>
    <w:rsid w:val="00F4106A"/>
    <w:rsid w:val="00F42422"/>
    <w:rsid w:val="00F43364"/>
    <w:rsid w:val="00F44ACE"/>
    <w:rsid w:val="00F44E40"/>
    <w:rsid w:val="00F4500B"/>
    <w:rsid w:val="00F45F92"/>
    <w:rsid w:val="00F46F72"/>
    <w:rsid w:val="00F47BA6"/>
    <w:rsid w:val="00F519E8"/>
    <w:rsid w:val="00F51AB1"/>
    <w:rsid w:val="00F5296E"/>
    <w:rsid w:val="00F53958"/>
    <w:rsid w:val="00F54078"/>
    <w:rsid w:val="00F551BC"/>
    <w:rsid w:val="00F554F8"/>
    <w:rsid w:val="00F56904"/>
    <w:rsid w:val="00F56CCD"/>
    <w:rsid w:val="00F602D1"/>
    <w:rsid w:val="00F60E81"/>
    <w:rsid w:val="00F61E7A"/>
    <w:rsid w:val="00F62243"/>
    <w:rsid w:val="00F62D23"/>
    <w:rsid w:val="00F62DC6"/>
    <w:rsid w:val="00F6318A"/>
    <w:rsid w:val="00F63843"/>
    <w:rsid w:val="00F63B7B"/>
    <w:rsid w:val="00F644DF"/>
    <w:rsid w:val="00F6565E"/>
    <w:rsid w:val="00F658F0"/>
    <w:rsid w:val="00F66128"/>
    <w:rsid w:val="00F66D00"/>
    <w:rsid w:val="00F67097"/>
    <w:rsid w:val="00F70341"/>
    <w:rsid w:val="00F7069E"/>
    <w:rsid w:val="00F70CF3"/>
    <w:rsid w:val="00F70E18"/>
    <w:rsid w:val="00F71E99"/>
    <w:rsid w:val="00F726D7"/>
    <w:rsid w:val="00F726F3"/>
    <w:rsid w:val="00F7310D"/>
    <w:rsid w:val="00F739A6"/>
    <w:rsid w:val="00F73DC9"/>
    <w:rsid w:val="00F740FA"/>
    <w:rsid w:val="00F74B87"/>
    <w:rsid w:val="00F74E9E"/>
    <w:rsid w:val="00F750C5"/>
    <w:rsid w:val="00F7595C"/>
    <w:rsid w:val="00F759C8"/>
    <w:rsid w:val="00F75AD9"/>
    <w:rsid w:val="00F76A4C"/>
    <w:rsid w:val="00F7746E"/>
    <w:rsid w:val="00F80276"/>
    <w:rsid w:val="00F810E3"/>
    <w:rsid w:val="00F8310A"/>
    <w:rsid w:val="00F83A16"/>
    <w:rsid w:val="00F8454D"/>
    <w:rsid w:val="00F86B51"/>
    <w:rsid w:val="00F87552"/>
    <w:rsid w:val="00F878DA"/>
    <w:rsid w:val="00F904A8"/>
    <w:rsid w:val="00F91755"/>
    <w:rsid w:val="00F919FA"/>
    <w:rsid w:val="00F92602"/>
    <w:rsid w:val="00F92899"/>
    <w:rsid w:val="00F94292"/>
    <w:rsid w:val="00F94625"/>
    <w:rsid w:val="00F94EE5"/>
    <w:rsid w:val="00F95A28"/>
    <w:rsid w:val="00F95E1E"/>
    <w:rsid w:val="00F965E2"/>
    <w:rsid w:val="00F96830"/>
    <w:rsid w:val="00F97285"/>
    <w:rsid w:val="00F974B9"/>
    <w:rsid w:val="00FA0202"/>
    <w:rsid w:val="00FA0728"/>
    <w:rsid w:val="00FA0A98"/>
    <w:rsid w:val="00FA0BA3"/>
    <w:rsid w:val="00FA141E"/>
    <w:rsid w:val="00FA29E3"/>
    <w:rsid w:val="00FA3B52"/>
    <w:rsid w:val="00FA41F6"/>
    <w:rsid w:val="00FA489D"/>
    <w:rsid w:val="00FA5373"/>
    <w:rsid w:val="00FA5B16"/>
    <w:rsid w:val="00FA6B61"/>
    <w:rsid w:val="00FA7133"/>
    <w:rsid w:val="00FA7BB9"/>
    <w:rsid w:val="00FB0388"/>
    <w:rsid w:val="00FB076E"/>
    <w:rsid w:val="00FB1A98"/>
    <w:rsid w:val="00FB213B"/>
    <w:rsid w:val="00FB261A"/>
    <w:rsid w:val="00FB28CB"/>
    <w:rsid w:val="00FB2E6E"/>
    <w:rsid w:val="00FB2FFB"/>
    <w:rsid w:val="00FB340D"/>
    <w:rsid w:val="00FB41D0"/>
    <w:rsid w:val="00FB4A36"/>
    <w:rsid w:val="00FB59DB"/>
    <w:rsid w:val="00FB59DF"/>
    <w:rsid w:val="00FB63F6"/>
    <w:rsid w:val="00FC1BCF"/>
    <w:rsid w:val="00FC2984"/>
    <w:rsid w:val="00FC36CA"/>
    <w:rsid w:val="00FC5805"/>
    <w:rsid w:val="00FC5B8C"/>
    <w:rsid w:val="00FC678D"/>
    <w:rsid w:val="00FC69C4"/>
    <w:rsid w:val="00FD15A9"/>
    <w:rsid w:val="00FD27F0"/>
    <w:rsid w:val="00FD2B64"/>
    <w:rsid w:val="00FD328C"/>
    <w:rsid w:val="00FD381E"/>
    <w:rsid w:val="00FD3837"/>
    <w:rsid w:val="00FD52F2"/>
    <w:rsid w:val="00FD530F"/>
    <w:rsid w:val="00FD5BF1"/>
    <w:rsid w:val="00FD6946"/>
    <w:rsid w:val="00FD69FD"/>
    <w:rsid w:val="00FD7DCE"/>
    <w:rsid w:val="00FE09C7"/>
    <w:rsid w:val="00FE197A"/>
    <w:rsid w:val="00FE2183"/>
    <w:rsid w:val="00FE3077"/>
    <w:rsid w:val="00FE48CF"/>
    <w:rsid w:val="00FE4B2A"/>
    <w:rsid w:val="00FE5787"/>
    <w:rsid w:val="00FE57DC"/>
    <w:rsid w:val="00FE5DA1"/>
    <w:rsid w:val="00FE5F3E"/>
    <w:rsid w:val="00FE640B"/>
    <w:rsid w:val="00FE697F"/>
    <w:rsid w:val="00FF0009"/>
    <w:rsid w:val="00FF0E88"/>
    <w:rsid w:val="00FF1E6D"/>
    <w:rsid w:val="00FF2025"/>
    <w:rsid w:val="00FF2BDD"/>
    <w:rsid w:val="00FF2FA0"/>
    <w:rsid w:val="00FF555C"/>
    <w:rsid w:val="00FF5E91"/>
    <w:rsid w:val="00FF65EC"/>
    <w:rsid w:val="00FF6C04"/>
    <w:rsid w:val="00FF72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chartTrackingRefBased/>
  <w15:docId w15:val="{CD06DA9E-8D48-4179-A49F-17F9E29A3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21B"/>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qFormat/>
    <w:rsid w:val="00607033"/>
    <w:rPr>
      <w:lang w:val="es-ES_tradnl"/>
    </w:rPr>
  </w:style>
  <w:style w:type="character" w:customStyle="1" w:styleId="UnresolvedMention">
    <w:name w:val="Unresolved Mention"/>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Cuerpo">
    <w:name w:val="Cuerpo"/>
    <w:qFormat/>
    <w:rsid w:val="00431BB6"/>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Hyperlink1">
    <w:name w:val="Hyperlink.1"/>
    <w:basedOn w:val="Ninguno"/>
    <w:qFormat/>
    <w:rsid w:val="00431BB6"/>
    <w:rPr>
      <w:rFonts w:ascii="Calibri" w:eastAsia="Calibri" w:hAnsi="Calibri" w:cs="Calibri"/>
      <w:outline w:val="0"/>
      <w:color w:val="0000FF"/>
      <w:sz w:val="22"/>
      <w:szCs w:val="22"/>
      <w:u w:val="single" w:color="0000FF"/>
      <w:lang w:val="es-ES_tradnl"/>
    </w:rPr>
  </w:style>
  <w:style w:type="character" w:customStyle="1" w:styleId="Hyperlink2">
    <w:name w:val="Hyperlink.2"/>
    <w:basedOn w:val="Ninguno"/>
    <w:qFormat/>
    <w:rsid w:val="004A29FB"/>
    <w:rPr>
      <w:rFonts w:ascii="Calibri" w:eastAsia="Calibri" w:hAnsi="Calibri" w:cs="Calibri"/>
      <w:outline w:val="0"/>
      <w:color w:val="0000FF"/>
      <w:u w:val="single" w:color="0000FF"/>
      <w:lang w:val="es-ES_tradnl"/>
    </w:rPr>
  </w:style>
  <w:style w:type="character" w:customStyle="1" w:styleId="Hyperlink3">
    <w:name w:val="Hyperlink.3"/>
    <w:basedOn w:val="Ninguno"/>
    <w:qFormat/>
    <w:rsid w:val="004A29FB"/>
    <w:rPr>
      <w:rFonts w:ascii="Calibri" w:eastAsia="Calibri" w:hAnsi="Calibri" w:cs="Calibri"/>
      <w:outline w:val="0"/>
      <w:color w:val="0000FF"/>
      <w:u w:val="single" w:color="0000FF"/>
      <w:lang w:val="es-ES_tradnl"/>
    </w:rPr>
  </w:style>
  <w:style w:type="character" w:customStyle="1" w:styleId="Hyperlink0">
    <w:name w:val="Hyperlink.0"/>
    <w:basedOn w:val="Fuentedeprrafopredeter"/>
    <w:qFormat/>
    <w:rsid w:val="00CA2979"/>
    <w:rPr>
      <w:rFonts w:ascii="Calibri" w:eastAsia="Calibri" w:hAnsi="Calibri" w:cs="Calibri"/>
      <w:outline w:val="0"/>
      <w:color w:val="0563C1"/>
      <w:u w:val="single" w:color="0563C1"/>
      <w:lang w:val="es-ES_tradnl"/>
    </w:rPr>
  </w:style>
  <w:style w:type="character" w:customStyle="1" w:styleId="Enlace">
    <w:name w:val="Enlace"/>
    <w:rsid w:val="00C72985"/>
    <w:rPr>
      <w:outline w:val="0"/>
      <w:color w:val="0563C1"/>
      <w:u w:val="single" w:color="0563C1"/>
    </w:rPr>
  </w:style>
  <w:style w:type="character" w:customStyle="1" w:styleId="Ttulo1Car">
    <w:name w:val="Título 1 Car"/>
    <w:basedOn w:val="Fuentedeprrafopredeter"/>
    <w:link w:val="Ttulo1"/>
    <w:uiPriority w:val="9"/>
    <w:rsid w:val="009A2DC3"/>
    <w:rPr>
      <w:rFonts w:asciiTheme="majorHAnsi" w:eastAsiaTheme="majorEastAsia" w:hAnsiTheme="majorHAnsi"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customStyle="1" w:styleId="Hyperlink5">
    <w:name w:val="Hyperlink.5"/>
    <w:basedOn w:val="Ninguno"/>
    <w:rsid w:val="00476B26"/>
    <w:rPr>
      <w:lang w:val="es-ES_tradnl"/>
    </w:rPr>
  </w:style>
  <w:style w:type="paragraph" w:customStyle="1" w:styleId="HeaderandFooter">
    <w:name w:val="Header and Footer"/>
    <w:basedOn w:val="Normal"/>
    <w:qFormat/>
    <w:rsid w:val="00934EE9"/>
    <w:pPr>
      <w:suppressAutoHyphens/>
      <w:spacing w:after="0" w:line="240" w:lineRule="auto"/>
    </w:pPr>
    <w:rPr>
      <w:rFonts w:ascii="Times New Roman" w:eastAsia="Arial Unicode MS" w:hAnsi="Times New Roman" w:cs="Times New Roman"/>
      <w:sz w:val="24"/>
      <w:szCs w:val="24"/>
      <w:lang w:val="es-ES_tradnl"/>
    </w:rPr>
  </w:style>
  <w:style w:type="table" w:customStyle="1" w:styleId="TableNormal">
    <w:name w:val="Table Normal"/>
    <w:rsid w:val="00DB083E"/>
    <w:pPr>
      <w:suppressAutoHyphens/>
      <w:spacing w:after="0" w:line="240" w:lineRule="auto"/>
    </w:pPr>
    <w:rPr>
      <w:rFonts w:ascii="Times New Roman" w:eastAsia="Arial Unicode MS" w:hAnsi="Times New Roman" w:cs="Times New Roman"/>
      <w:sz w:val="20"/>
      <w:szCs w:val="20"/>
      <w:lang w:eastAsia="es-ES_tradnl"/>
    </w:rPr>
    <w:tblPr>
      <w:tblCellMar>
        <w:top w:w="0" w:type="dxa"/>
        <w:left w:w="0" w:type="dxa"/>
        <w:bottom w:w="0" w:type="dxa"/>
        <w:right w:w="0" w:type="dxa"/>
      </w:tblCellMar>
    </w:tblPr>
  </w:style>
  <w:style w:type="character" w:customStyle="1" w:styleId="normaltextrun">
    <w:name w:val="normaltextrun"/>
    <w:basedOn w:val="Fuentedeprrafopredeter"/>
    <w:rsid w:val="00DB083E"/>
  </w:style>
  <w:style w:type="paragraph" w:customStyle="1" w:styleId="j">
    <w:name w:val="j"/>
    <w:basedOn w:val="Normal"/>
    <w:rsid w:val="00AE59E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aragraph">
    <w:name w:val="paragraph"/>
    <w:basedOn w:val="Normal"/>
    <w:rsid w:val="00EA5E9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op">
    <w:name w:val="eop"/>
    <w:basedOn w:val="Fuentedeprrafopredeter"/>
    <w:rsid w:val="00EA5E9E"/>
  </w:style>
  <w:style w:type="paragraph" w:customStyle="1" w:styleId="Normal1">
    <w:name w:val="Normal1"/>
    <w:rsid w:val="00D95145"/>
    <w:pPr>
      <w:spacing w:after="0" w:line="276" w:lineRule="auto"/>
    </w:pPr>
    <w:rPr>
      <w:rFonts w:ascii="Arial" w:eastAsia="Arial" w:hAnsi="Arial" w:cs="Arial"/>
      <w:lang w:eastAsia="es-MX"/>
    </w:rPr>
  </w:style>
  <w:style w:type="paragraph" w:customStyle="1" w:styleId="Default">
    <w:name w:val="Default"/>
    <w:rsid w:val="006B705A"/>
    <w:pPr>
      <w:autoSpaceDE w:val="0"/>
      <w:autoSpaceDN w:val="0"/>
      <w:adjustRightInd w:val="0"/>
      <w:spacing w:after="0" w:line="240" w:lineRule="auto"/>
    </w:pPr>
    <w:rPr>
      <w:rFonts w:ascii="Montserrat" w:hAnsi="Montserrat" w:cs="Montserrat"/>
      <w:color w:val="000000"/>
      <w:sz w:val="24"/>
      <w:szCs w:val="24"/>
    </w:rPr>
  </w:style>
  <w:style w:type="character" w:customStyle="1" w:styleId="st">
    <w:name w:val="st"/>
    <w:basedOn w:val="Fuentedeprrafopredeter"/>
    <w:rsid w:val="00B02EC1"/>
  </w:style>
  <w:style w:type="paragraph" w:customStyle="1" w:styleId="CuerpoAA">
    <w:name w:val="Cuerpo A A"/>
    <w:rsid w:val="000D59C5"/>
    <w:pPr>
      <w:pBdr>
        <w:top w:val="nil"/>
        <w:left w:val="nil"/>
        <w:bottom w:val="nil"/>
        <w:right w:val="nil"/>
        <w:between w:val="nil"/>
        <w:bar w:val="nil"/>
      </w:pBdr>
    </w:pPr>
    <w:rPr>
      <w:rFonts w:ascii="Calibri" w:eastAsia="Arial Unicode MS" w:hAnsi="Calibri" w:cs="Arial Unicode MS"/>
      <w:color w:val="000000"/>
      <w:u w:color="000000"/>
      <w:bdr w:val="nil"/>
      <w:lang w:val="es-ES_tradnl" w:eastAsia="fr-FR"/>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160703381">
      <w:bodyDiv w:val="1"/>
      <w:marLeft w:val="0"/>
      <w:marRight w:val="0"/>
      <w:marTop w:val="0"/>
      <w:marBottom w:val="0"/>
      <w:divBdr>
        <w:top w:val="none" w:sz="0" w:space="0" w:color="auto"/>
        <w:left w:val="none" w:sz="0" w:space="0" w:color="auto"/>
        <w:bottom w:val="none" w:sz="0" w:space="0" w:color="auto"/>
        <w:right w:val="none" w:sz="0" w:space="0" w:color="auto"/>
      </w:divBdr>
    </w:div>
    <w:div w:id="191119223">
      <w:bodyDiv w:val="1"/>
      <w:marLeft w:val="0"/>
      <w:marRight w:val="0"/>
      <w:marTop w:val="0"/>
      <w:marBottom w:val="0"/>
      <w:divBdr>
        <w:top w:val="none" w:sz="0" w:space="0" w:color="auto"/>
        <w:left w:val="none" w:sz="0" w:space="0" w:color="auto"/>
        <w:bottom w:val="none" w:sz="0" w:space="0" w:color="auto"/>
        <w:right w:val="none" w:sz="0" w:space="0" w:color="auto"/>
      </w:divBdr>
    </w:div>
    <w:div w:id="257105440">
      <w:bodyDiv w:val="1"/>
      <w:marLeft w:val="0"/>
      <w:marRight w:val="0"/>
      <w:marTop w:val="0"/>
      <w:marBottom w:val="0"/>
      <w:divBdr>
        <w:top w:val="none" w:sz="0" w:space="0" w:color="auto"/>
        <w:left w:val="none" w:sz="0" w:space="0" w:color="auto"/>
        <w:bottom w:val="none" w:sz="0" w:space="0" w:color="auto"/>
        <w:right w:val="none" w:sz="0" w:space="0" w:color="auto"/>
      </w:divBdr>
      <w:divsChild>
        <w:div w:id="51275721">
          <w:marLeft w:val="720"/>
          <w:marRight w:val="0"/>
          <w:marTop w:val="0"/>
          <w:marBottom w:val="0"/>
          <w:divBdr>
            <w:top w:val="none" w:sz="0" w:space="0" w:color="auto"/>
            <w:left w:val="none" w:sz="0" w:space="0" w:color="auto"/>
            <w:bottom w:val="none" w:sz="0" w:space="0" w:color="auto"/>
            <w:right w:val="none" w:sz="0" w:space="0" w:color="auto"/>
          </w:divBdr>
        </w:div>
        <w:div w:id="1812358957">
          <w:marLeft w:val="720"/>
          <w:marRight w:val="0"/>
          <w:marTop w:val="0"/>
          <w:marBottom w:val="0"/>
          <w:divBdr>
            <w:top w:val="none" w:sz="0" w:space="0" w:color="auto"/>
            <w:left w:val="none" w:sz="0" w:space="0" w:color="auto"/>
            <w:bottom w:val="none" w:sz="0" w:space="0" w:color="auto"/>
            <w:right w:val="none" w:sz="0" w:space="0" w:color="auto"/>
          </w:divBdr>
        </w:div>
        <w:div w:id="2131430291">
          <w:marLeft w:val="720"/>
          <w:marRight w:val="0"/>
          <w:marTop w:val="0"/>
          <w:marBottom w:val="0"/>
          <w:divBdr>
            <w:top w:val="none" w:sz="0" w:space="0" w:color="auto"/>
            <w:left w:val="none" w:sz="0" w:space="0" w:color="auto"/>
            <w:bottom w:val="none" w:sz="0" w:space="0" w:color="auto"/>
            <w:right w:val="none" w:sz="0" w:space="0" w:color="auto"/>
          </w:divBdr>
        </w:div>
      </w:divsChild>
    </w:div>
    <w:div w:id="364603703">
      <w:bodyDiv w:val="1"/>
      <w:marLeft w:val="0"/>
      <w:marRight w:val="0"/>
      <w:marTop w:val="0"/>
      <w:marBottom w:val="0"/>
      <w:divBdr>
        <w:top w:val="none" w:sz="0" w:space="0" w:color="auto"/>
        <w:left w:val="none" w:sz="0" w:space="0" w:color="auto"/>
        <w:bottom w:val="none" w:sz="0" w:space="0" w:color="auto"/>
        <w:right w:val="none" w:sz="0" w:space="0" w:color="auto"/>
      </w:divBdr>
      <w:divsChild>
        <w:div w:id="1663582954">
          <w:marLeft w:val="547"/>
          <w:marRight w:val="0"/>
          <w:marTop w:val="0"/>
          <w:marBottom w:val="0"/>
          <w:divBdr>
            <w:top w:val="none" w:sz="0" w:space="0" w:color="auto"/>
            <w:left w:val="none" w:sz="0" w:space="0" w:color="auto"/>
            <w:bottom w:val="none" w:sz="0" w:space="0" w:color="auto"/>
            <w:right w:val="none" w:sz="0" w:space="0" w:color="auto"/>
          </w:divBdr>
        </w:div>
      </w:divsChild>
    </w:div>
    <w:div w:id="369453154">
      <w:bodyDiv w:val="1"/>
      <w:marLeft w:val="0"/>
      <w:marRight w:val="0"/>
      <w:marTop w:val="0"/>
      <w:marBottom w:val="0"/>
      <w:divBdr>
        <w:top w:val="none" w:sz="0" w:space="0" w:color="auto"/>
        <w:left w:val="none" w:sz="0" w:space="0" w:color="auto"/>
        <w:bottom w:val="none" w:sz="0" w:space="0" w:color="auto"/>
        <w:right w:val="none" w:sz="0" w:space="0" w:color="auto"/>
      </w:divBdr>
      <w:divsChild>
        <w:div w:id="2049136556">
          <w:marLeft w:val="547"/>
          <w:marRight w:val="0"/>
          <w:marTop w:val="0"/>
          <w:marBottom w:val="0"/>
          <w:divBdr>
            <w:top w:val="none" w:sz="0" w:space="0" w:color="auto"/>
            <w:left w:val="none" w:sz="0" w:space="0" w:color="auto"/>
            <w:bottom w:val="none" w:sz="0" w:space="0" w:color="auto"/>
            <w:right w:val="none" w:sz="0" w:space="0" w:color="auto"/>
          </w:divBdr>
        </w:div>
      </w:divsChild>
    </w:div>
    <w:div w:id="378164540">
      <w:bodyDiv w:val="1"/>
      <w:marLeft w:val="0"/>
      <w:marRight w:val="0"/>
      <w:marTop w:val="0"/>
      <w:marBottom w:val="0"/>
      <w:divBdr>
        <w:top w:val="none" w:sz="0" w:space="0" w:color="auto"/>
        <w:left w:val="none" w:sz="0" w:space="0" w:color="auto"/>
        <w:bottom w:val="none" w:sz="0" w:space="0" w:color="auto"/>
        <w:right w:val="none" w:sz="0" w:space="0" w:color="auto"/>
      </w:divBdr>
      <w:divsChild>
        <w:div w:id="451048944">
          <w:marLeft w:val="547"/>
          <w:marRight w:val="0"/>
          <w:marTop w:val="0"/>
          <w:marBottom w:val="0"/>
          <w:divBdr>
            <w:top w:val="none" w:sz="0" w:space="0" w:color="auto"/>
            <w:left w:val="none" w:sz="0" w:space="0" w:color="auto"/>
            <w:bottom w:val="none" w:sz="0" w:space="0" w:color="auto"/>
            <w:right w:val="none" w:sz="0" w:space="0" w:color="auto"/>
          </w:divBdr>
        </w:div>
      </w:divsChild>
    </w:div>
    <w:div w:id="432240405">
      <w:bodyDiv w:val="1"/>
      <w:marLeft w:val="0"/>
      <w:marRight w:val="0"/>
      <w:marTop w:val="0"/>
      <w:marBottom w:val="0"/>
      <w:divBdr>
        <w:top w:val="none" w:sz="0" w:space="0" w:color="auto"/>
        <w:left w:val="none" w:sz="0" w:space="0" w:color="auto"/>
        <w:bottom w:val="none" w:sz="0" w:space="0" w:color="auto"/>
        <w:right w:val="none" w:sz="0" w:space="0" w:color="auto"/>
      </w:divBdr>
    </w:div>
    <w:div w:id="440225113">
      <w:bodyDiv w:val="1"/>
      <w:marLeft w:val="0"/>
      <w:marRight w:val="0"/>
      <w:marTop w:val="0"/>
      <w:marBottom w:val="0"/>
      <w:divBdr>
        <w:top w:val="none" w:sz="0" w:space="0" w:color="auto"/>
        <w:left w:val="none" w:sz="0" w:space="0" w:color="auto"/>
        <w:bottom w:val="none" w:sz="0" w:space="0" w:color="auto"/>
        <w:right w:val="none" w:sz="0" w:space="0" w:color="auto"/>
      </w:divBdr>
      <w:divsChild>
        <w:div w:id="62066169">
          <w:marLeft w:val="547"/>
          <w:marRight w:val="0"/>
          <w:marTop w:val="0"/>
          <w:marBottom w:val="0"/>
          <w:divBdr>
            <w:top w:val="none" w:sz="0" w:space="0" w:color="auto"/>
            <w:left w:val="none" w:sz="0" w:space="0" w:color="auto"/>
            <w:bottom w:val="none" w:sz="0" w:space="0" w:color="auto"/>
            <w:right w:val="none" w:sz="0" w:space="0" w:color="auto"/>
          </w:divBdr>
        </w:div>
      </w:divsChild>
    </w:div>
    <w:div w:id="458231733">
      <w:bodyDiv w:val="1"/>
      <w:marLeft w:val="0"/>
      <w:marRight w:val="0"/>
      <w:marTop w:val="0"/>
      <w:marBottom w:val="0"/>
      <w:divBdr>
        <w:top w:val="none" w:sz="0" w:space="0" w:color="auto"/>
        <w:left w:val="none" w:sz="0" w:space="0" w:color="auto"/>
        <w:bottom w:val="none" w:sz="0" w:space="0" w:color="auto"/>
        <w:right w:val="none" w:sz="0" w:space="0" w:color="auto"/>
      </w:divBdr>
    </w:div>
    <w:div w:id="480384785">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496772760">
      <w:bodyDiv w:val="1"/>
      <w:marLeft w:val="0"/>
      <w:marRight w:val="0"/>
      <w:marTop w:val="0"/>
      <w:marBottom w:val="0"/>
      <w:divBdr>
        <w:top w:val="none" w:sz="0" w:space="0" w:color="auto"/>
        <w:left w:val="none" w:sz="0" w:space="0" w:color="auto"/>
        <w:bottom w:val="none" w:sz="0" w:space="0" w:color="auto"/>
        <w:right w:val="none" w:sz="0" w:space="0" w:color="auto"/>
      </w:divBdr>
    </w:div>
    <w:div w:id="516164147">
      <w:bodyDiv w:val="1"/>
      <w:marLeft w:val="0"/>
      <w:marRight w:val="0"/>
      <w:marTop w:val="0"/>
      <w:marBottom w:val="0"/>
      <w:divBdr>
        <w:top w:val="none" w:sz="0" w:space="0" w:color="auto"/>
        <w:left w:val="none" w:sz="0" w:space="0" w:color="auto"/>
        <w:bottom w:val="none" w:sz="0" w:space="0" w:color="auto"/>
        <w:right w:val="none" w:sz="0" w:space="0" w:color="auto"/>
      </w:divBdr>
    </w:div>
    <w:div w:id="516846389">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584262005">
      <w:bodyDiv w:val="1"/>
      <w:marLeft w:val="0"/>
      <w:marRight w:val="0"/>
      <w:marTop w:val="0"/>
      <w:marBottom w:val="0"/>
      <w:divBdr>
        <w:top w:val="none" w:sz="0" w:space="0" w:color="auto"/>
        <w:left w:val="none" w:sz="0" w:space="0" w:color="auto"/>
        <w:bottom w:val="none" w:sz="0" w:space="0" w:color="auto"/>
        <w:right w:val="none" w:sz="0" w:space="0" w:color="auto"/>
      </w:divBdr>
    </w:div>
    <w:div w:id="600263490">
      <w:bodyDiv w:val="1"/>
      <w:marLeft w:val="0"/>
      <w:marRight w:val="0"/>
      <w:marTop w:val="0"/>
      <w:marBottom w:val="0"/>
      <w:divBdr>
        <w:top w:val="none" w:sz="0" w:space="0" w:color="auto"/>
        <w:left w:val="none" w:sz="0" w:space="0" w:color="auto"/>
        <w:bottom w:val="none" w:sz="0" w:space="0" w:color="auto"/>
        <w:right w:val="none" w:sz="0" w:space="0" w:color="auto"/>
      </w:divBdr>
    </w:div>
    <w:div w:id="607471268">
      <w:bodyDiv w:val="1"/>
      <w:marLeft w:val="0"/>
      <w:marRight w:val="0"/>
      <w:marTop w:val="0"/>
      <w:marBottom w:val="0"/>
      <w:divBdr>
        <w:top w:val="none" w:sz="0" w:space="0" w:color="auto"/>
        <w:left w:val="none" w:sz="0" w:space="0" w:color="auto"/>
        <w:bottom w:val="none" w:sz="0" w:space="0" w:color="auto"/>
        <w:right w:val="none" w:sz="0" w:space="0" w:color="auto"/>
      </w:divBdr>
    </w:div>
    <w:div w:id="611935194">
      <w:bodyDiv w:val="1"/>
      <w:marLeft w:val="0"/>
      <w:marRight w:val="0"/>
      <w:marTop w:val="0"/>
      <w:marBottom w:val="0"/>
      <w:divBdr>
        <w:top w:val="none" w:sz="0" w:space="0" w:color="auto"/>
        <w:left w:val="none" w:sz="0" w:space="0" w:color="auto"/>
        <w:bottom w:val="none" w:sz="0" w:space="0" w:color="auto"/>
        <w:right w:val="none" w:sz="0" w:space="0" w:color="auto"/>
      </w:divBdr>
    </w:div>
    <w:div w:id="776028454">
      <w:bodyDiv w:val="1"/>
      <w:marLeft w:val="0"/>
      <w:marRight w:val="0"/>
      <w:marTop w:val="0"/>
      <w:marBottom w:val="0"/>
      <w:divBdr>
        <w:top w:val="none" w:sz="0" w:space="0" w:color="auto"/>
        <w:left w:val="none" w:sz="0" w:space="0" w:color="auto"/>
        <w:bottom w:val="none" w:sz="0" w:space="0" w:color="auto"/>
        <w:right w:val="none" w:sz="0" w:space="0" w:color="auto"/>
      </w:divBdr>
    </w:div>
    <w:div w:id="792404329">
      <w:bodyDiv w:val="1"/>
      <w:marLeft w:val="0"/>
      <w:marRight w:val="0"/>
      <w:marTop w:val="0"/>
      <w:marBottom w:val="0"/>
      <w:divBdr>
        <w:top w:val="none" w:sz="0" w:space="0" w:color="auto"/>
        <w:left w:val="none" w:sz="0" w:space="0" w:color="auto"/>
        <w:bottom w:val="none" w:sz="0" w:space="0" w:color="auto"/>
        <w:right w:val="none" w:sz="0" w:space="0" w:color="auto"/>
      </w:divBdr>
    </w:div>
    <w:div w:id="805969691">
      <w:bodyDiv w:val="1"/>
      <w:marLeft w:val="0"/>
      <w:marRight w:val="0"/>
      <w:marTop w:val="0"/>
      <w:marBottom w:val="0"/>
      <w:divBdr>
        <w:top w:val="none" w:sz="0" w:space="0" w:color="auto"/>
        <w:left w:val="none" w:sz="0" w:space="0" w:color="auto"/>
        <w:bottom w:val="none" w:sz="0" w:space="0" w:color="auto"/>
        <w:right w:val="none" w:sz="0" w:space="0" w:color="auto"/>
      </w:divBdr>
    </w:div>
    <w:div w:id="830683015">
      <w:bodyDiv w:val="1"/>
      <w:marLeft w:val="0"/>
      <w:marRight w:val="0"/>
      <w:marTop w:val="0"/>
      <w:marBottom w:val="0"/>
      <w:divBdr>
        <w:top w:val="none" w:sz="0" w:space="0" w:color="auto"/>
        <w:left w:val="none" w:sz="0" w:space="0" w:color="auto"/>
        <w:bottom w:val="none" w:sz="0" w:space="0" w:color="auto"/>
        <w:right w:val="none" w:sz="0" w:space="0" w:color="auto"/>
      </w:divBdr>
    </w:div>
    <w:div w:id="841503944">
      <w:bodyDiv w:val="1"/>
      <w:marLeft w:val="0"/>
      <w:marRight w:val="0"/>
      <w:marTop w:val="0"/>
      <w:marBottom w:val="0"/>
      <w:divBdr>
        <w:top w:val="none" w:sz="0" w:space="0" w:color="auto"/>
        <w:left w:val="none" w:sz="0" w:space="0" w:color="auto"/>
        <w:bottom w:val="none" w:sz="0" w:space="0" w:color="auto"/>
        <w:right w:val="none" w:sz="0" w:space="0" w:color="auto"/>
      </w:divBdr>
    </w:div>
    <w:div w:id="849951474">
      <w:bodyDiv w:val="1"/>
      <w:marLeft w:val="0"/>
      <w:marRight w:val="0"/>
      <w:marTop w:val="0"/>
      <w:marBottom w:val="0"/>
      <w:divBdr>
        <w:top w:val="none" w:sz="0" w:space="0" w:color="auto"/>
        <w:left w:val="none" w:sz="0" w:space="0" w:color="auto"/>
        <w:bottom w:val="none" w:sz="0" w:space="0" w:color="auto"/>
        <w:right w:val="none" w:sz="0" w:space="0" w:color="auto"/>
      </w:divBdr>
      <w:divsChild>
        <w:div w:id="135535129">
          <w:marLeft w:val="547"/>
          <w:marRight w:val="0"/>
          <w:marTop w:val="0"/>
          <w:marBottom w:val="0"/>
          <w:divBdr>
            <w:top w:val="none" w:sz="0" w:space="0" w:color="auto"/>
            <w:left w:val="none" w:sz="0" w:space="0" w:color="auto"/>
            <w:bottom w:val="none" w:sz="0" w:space="0" w:color="auto"/>
            <w:right w:val="none" w:sz="0" w:space="0" w:color="auto"/>
          </w:divBdr>
        </w:div>
      </w:divsChild>
    </w:div>
    <w:div w:id="866068693">
      <w:bodyDiv w:val="1"/>
      <w:marLeft w:val="0"/>
      <w:marRight w:val="0"/>
      <w:marTop w:val="0"/>
      <w:marBottom w:val="0"/>
      <w:divBdr>
        <w:top w:val="none" w:sz="0" w:space="0" w:color="auto"/>
        <w:left w:val="none" w:sz="0" w:space="0" w:color="auto"/>
        <w:bottom w:val="none" w:sz="0" w:space="0" w:color="auto"/>
        <w:right w:val="none" w:sz="0" w:space="0" w:color="auto"/>
      </w:divBdr>
    </w:div>
    <w:div w:id="869496186">
      <w:bodyDiv w:val="1"/>
      <w:marLeft w:val="0"/>
      <w:marRight w:val="0"/>
      <w:marTop w:val="0"/>
      <w:marBottom w:val="0"/>
      <w:divBdr>
        <w:top w:val="none" w:sz="0" w:space="0" w:color="auto"/>
        <w:left w:val="none" w:sz="0" w:space="0" w:color="auto"/>
        <w:bottom w:val="none" w:sz="0" w:space="0" w:color="auto"/>
        <w:right w:val="none" w:sz="0" w:space="0" w:color="auto"/>
      </w:divBdr>
    </w:div>
    <w:div w:id="899681135">
      <w:bodyDiv w:val="1"/>
      <w:marLeft w:val="0"/>
      <w:marRight w:val="0"/>
      <w:marTop w:val="0"/>
      <w:marBottom w:val="0"/>
      <w:divBdr>
        <w:top w:val="none" w:sz="0" w:space="0" w:color="auto"/>
        <w:left w:val="none" w:sz="0" w:space="0" w:color="auto"/>
        <w:bottom w:val="none" w:sz="0" w:space="0" w:color="auto"/>
        <w:right w:val="none" w:sz="0" w:space="0" w:color="auto"/>
      </w:divBdr>
    </w:div>
    <w:div w:id="900864718">
      <w:bodyDiv w:val="1"/>
      <w:marLeft w:val="0"/>
      <w:marRight w:val="0"/>
      <w:marTop w:val="0"/>
      <w:marBottom w:val="0"/>
      <w:divBdr>
        <w:top w:val="none" w:sz="0" w:space="0" w:color="auto"/>
        <w:left w:val="none" w:sz="0" w:space="0" w:color="auto"/>
        <w:bottom w:val="none" w:sz="0" w:space="0" w:color="auto"/>
        <w:right w:val="none" w:sz="0" w:space="0" w:color="auto"/>
      </w:divBdr>
    </w:div>
    <w:div w:id="929854144">
      <w:bodyDiv w:val="1"/>
      <w:marLeft w:val="0"/>
      <w:marRight w:val="0"/>
      <w:marTop w:val="0"/>
      <w:marBottom w:val="0"/>
      <w:divBdr>
        <w:top w:val="none" w:sz="0" w:space="0" w:color="auto"/>
        <w:left w:val="none" w:sz="0" w:space="0" w:color="auto"/>
        <w:bottom w:val="none" w:sz="0" w:space="0" w:color="auto"/>
        <w:right w:val="none" w:sz="0" w:space="0" w:color="auto"/>
      </w:divBdr>
      <w:divsChild>
        <w:div w:id="873343046">
          <w:marLeft w:val="547"/>
          <w:marRight w:val="0"/>
          <w:marTop w:val="0"/>
          <w:marBottom w:val="0"/>
          <w:divBdr>
            <w:top w:val="none" w:sz="0" w:space="0" w:color="auto"/>
            <w:left w:val="none" w:sz="0" w:space="0" w:color="auto"/>
            <w:bottom w:val="none" w:sz="0" w:space="0" w:color="auto"/>
            <w:right w:val="none" w:sz="0" w:space="0" w:color="auto"/>
          </w:divBdr>
        </w:div>
        <w:div w:id="2131705813">
          <w:marLeft w:val="547"/>
          <w:marRight w:val="0"/>
          <w:marTop w:val="0"/>
          <w:marBottom w:val="0"/>
          <w:divBdr>
            <w:top w:val="none" w:sz="0" w:space="0" w:color="auto"/>
            <w:left w:val="none" w:sz="0" w:space="0" w:color="auto"/>
            <w:bottom w:val="none" w:sz="0" w:space="0" w:color="auto"/>
            <w:right w:val="none" w:sz="0" w:space="0" w:color="auto"/>
          </w:divBdr>
        </w:div>
        <w:div w:id="412895916">
          <w:marLeft w:val="547"/>
          <w:marRight w:val="0"/>
          <w:marTop w:val="0"/>
          <w:marBottom w:val="0"/>
          <w:divBdr>
            <w:top w:val="none" w:sz="0" w:space="0" w:color="auto"/>
            <w:left w:val="none" w:sz="0" w:space="0" w:color="auto"/>
            <w:bottom w:val="none" w:sz="0" w:space="0" w:color="auto"/>
            <w:right w:val="none" w:sz="0" w:space="0" w:color="auto"/>
          </w:divBdr>
        </w:div>
      </w:divsChild>
    </w:div>
    <w:div w:id="978609802">
      <w:bodyDiv w:val="1"/>
      <w:marLeft w:val="0"/>
      <w:marRight w:val="0"/>
      <w:marTop w:val="0"/>
      <w:marBottom w:val="0"/>
      <w:divBdr>
        <w:top w:val="none" w:sz="0" w:space="0" w:color="auto"/>
        <w:left w:val="none" w:sz="0" w:space="0" w:color="auto"/>
        <w:bottom w:val="none" w:sz="0" w:space="0" w:color="auto"/>
        <w:right w:val="none" w:sz="0" w:space="0" w:color="auto"/>
      </w:divBdr>
    </w:div>
    <w:div w:id="1038629709">
      <w:bodyDiv w:val="1"/>
      <w:marLeft w:val="0"/>
      <w:marRight w:val="0"/>
      <w:marTop w:val="0"/>
      <w:marBottom w:val="0"/>
      <w:divBdr>
        <w:top w:val="none" w:sz="0" w:space="0" w:color="auto"/>
        <w:left w:val="none" w:sz="0" w:space="0" w:color="auto"/>
        <w:bottom w:val="none" w:sz="0" w:space="0" w:color="auto"/>
        <w:right w:val="none" w:sz="0" w:space="0" w:color="auto"/>
      </w:divBdr>
    </w:div>
    <w:div w:id="1072700892">
      <w:bodyDiv w:val="1"/>
      <w:marLeft w:val="0"/>
      <w:marRight w:val="0"/>
      <w:marTop w:val="0"/>
      <w:marBottom w:val="0"/>
      <w:divBdr>
        <w:top w:val="none" w:sz="0" w:space="0" w:color="auto"/>
        <w:left w:val="none" w:sz="0" w:space="0" w:color="auto"/>
        <w:bottom w:val="none" w:sz="0" w:space="0" w:color="auto"/>
        <w:right w:val="none" w:sz="0" w:space="0" w:color="auto"/>
      </w:divBdr>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089230104">
      <w:bodyDiv w:val="1"/>
      <w:marLeft w:val="0"/>
      <w:marRight w:val="0"/>
      <w:marTop w:val="0"/>
      <w:marBottom w:val="0"/>
      <w:divBdr>
        <w:top w:val="none" w:sz="0" w:space="0" w:color="auto"/>
        <w:left w:val="none" w:sz="0" w:space="0" w:color="auto"/>
        <w:bottom w:val="none" w:sz="0" w:space="0" w:color="auto"/>
        <w:right w:val="none" w:sz="0" w:space="0" w:color="auto"/>
      </w:divBdr>
    </w:div>
    <w:div w:id="1097560001">
      <w:bodyDiv w:val="1"/>
      <w:marLeft w:val="0"/>
      <w:marRight w:val="0"/>
      <w:marTop w:val="0"/>
      <w:marBottom w:val="0"/>
      <w:divBdr>
        <w:top w:val="none" w:sz="0" w:space="0" w:color="auto"/>
        <w:left w:val="none" w:sz="0" w:space="0" w:color="auto"/>
        <w:bottom w:val="none" w:sz="0" w:space="0" w:color="auto"/>
        <w:right w:val="none" w:sz="0" w:space="0" w:color="auto"/>
      </w:divBdr>
    </w:div>
    <w:div w:id="1107696826">
      <w:bodyDiv w:val="1"/>
      <w:marLeft w:val="0"/>
      <w:marRight w:val="0"/>
      <w:marTop w:val="0"/>
      <w:marBottom w:val="0"/>
      <w:divBdr>
        <w:top w:val="none" w:sz="0" w:space="0" w:color="auto"/>
        <w:left w:val="none" w:sz="0" w:space="0" w:color="auto"/>
        <w:bottom w:val="none" w:sz="0" w:space="0" w:color="auto"/>
        <w:right w:val="none" w:sz="0" w:space="0" w:color="auto"/>
      </w:divBdr>
    </w:div>
    <w:div w:id="1123694350">
      <w:bodyDiv w:val="1"/>
      <w:marLeft w:val="0"/>
      <w:marRight w:val="0"/>
      <w:marTop w:val="0"/>
      <w:marBottom w:val="0"/>
      <w:divBdr>
        <w:top w:val="none" w:sz="0" w:space="0" w:color="auto"/>
        <w:left w:val="none" w:sz="0" w:space="0" w:color="auto"/>
        <w:bottom w:val="none" w:sz="0" w:space="0" w:color="auto"/>
        <w:right w:val="none" w:sz="0" w:space="0" w:color="auto"/>
      </w:divBdr>
      <w:divsChild>
        <w:div w:id="438571523">
          <w:marLeft w:val="360"/>
          <w:marRight w:val="0"/>
          <w:marTop w:val="200"/>
          <w:marBottom w:val="0"/>
          <w:divBdr>
            <w:top w:val="none" w:sz="0" w:space="0" w:color="auto"/>
            <w:left w:val="none" w:sz="0" w:space="0" w:color="auto"/>
            <w:bottom w:val="none" w:sz="0" w:space="0" w:color="auto"/>
            <w:right w:val="none" w:sz="0" w:space="0" w:color="auto"/>
          </w:divBdr>
        </w:div>
        <w:div w:id="729184724">
          <w:marLeft w:val="360"/>
          <w:marRight w:val="0"/>
          <w:marTop w:val="200"/>
          <w:marBottom w:val="0"/>
          <w:divBdr>
            <w:top w:val="none" w:sz="0" w:space="0" w:color="auto"/>
            <w:left w:val="none" w:sz="0" w:space="0" w:color="auto"/>
            <w:bottom w:val="none" w:sz="0" w:space="0" w:color="auto"/>
            <w:right w:val="none" w:sz="0" w:space="0" w:color="auto"/>
          </w:divBdr>
        </w:div>
        <w:div w:id="1003239304">
          <w:marLeft w:val="360"/>
          <w:marRight w:val="0"/>
          <w:marTop w:val="200"/>
          <w:marBottom w:val="0"/>
          <w:divBdr>
            <w:top w:val="none" w:sz="0" w:space="0" w:color="auto"/>
            <w:left w:val="none" w:sz="0" w:space="0" w:color="auto"/>
            <w:bottom w:val="none" w:sz="0" w:space="0" w:color="auto"/>
            <w:right w:val="none" w:sz="0" w:space="0" w:color="auto"/>
          </w:divBdr>
        </w:div>
        <w:div w:id="1155606921">
          <w:marLeft w:val="360"/>
          <w:marRight w:val="0"/>
          <w:marTop w:val="200"/>
          <w:marBottom w:val="0"/>
          <w:divBdr>
            <w:top w:val="none" w:sz="0" w:space="0" w:color="auto"/>
            <w:left w:val="none" w:sz="0" w:space="0" w:color="auto"/>
            <w:bottom w:val="none" w:sz="0" w:space="0" w:color="auto"/>
            <w:right w:val="none" w:sz="0" w:space="0" w:color="auto"/>
          </w:divBdr>
        </w:div>
        <w:div w:id="1672297978">
          <w:marLeft w:val="360"/>
          <w:marRight w:val="0"/>
          <w:marTop w:val="200"/>
          <w:marBottom w:val="0"/>
          <w:divBdr>
            <w:top w:val="none" w:sz="0" w:space="0" w:color="auto"/>
            <w:left w:val="none" w:sz="0" w:space="0" w:color="auto"/>
            <w:bottom w:val="none" w:sz="0" w:space="0" w:color="auto"/>
            <w:right w:val="none" w:sz="0" w:space="0" w:color="auto"/>
          </w:divBdr>
        </w:div>
      </w:divsChild>
    </w:div>
    <w:div w:id="1166282797">
      <w:bodyDiv w:val="1"/>
      <w:marLeft w:val="0"/>
      <w:marRight w:val="0"/>
      <w:marTop w:val="0"/>
      <w:marBottom w:val="0"/>
      <w:divBdr>
        <w:top w:val="none" w:sz="0" w:space="0" w:color="auto"/>
        <w:left w:val="none" w:sz="0" w:space="0" w:color="auto"/>
        <w:bottom w:val="none" w:sz="0" w:space="0" w:color="auto"/>
        <w:right w:val="none" w:sz="0" w:space="0" w:color="auto"/>
      </w:divBdr>
    </w:div>
    <w:div w:id="1210653517">
      <w:bodyDiv w:val="1"/>
      <w:marLeft w:val="0"/>
      <w:marRight w:val="0"/>
      <w:marTop w:val="0"/>
      <w:marBottom w:val="0"/>
      <w:divBdr>
        <w:top w:val="none" w:sz="0" w:space="0" w:color="auto"/>
        <w:left w:val="none" w:sz="0" w:space="0" w:color="auto"/>
        <w:bottom w:val="none" w:sz="0" w:space="0" w:color="auto"/>
        <w:right w:val="none" w:sz="0" w:space="0" w:color="auto"/>
      </w:divBdr>
    </w:div>
    <w:div w:id="1211847280">
      <w:bodyDiv w:val="1"/>
      <w:marLeft w:val="0"/>
      <w:marRight w:val="0"/>
      <w:marTop w:val="0"/>
      <w:marBottom w:val="0"/>
      <w:divBdr>
        <w:top w:val="none" w:sz="0" w:space="0" w:color="auto"/>
        <w:left w:val="none" w:sz="0" w:space="0" w:color="auto"/>
        <w:bottom w:val="none" w:sz="0" w:space="0" w:color="auto"/>
        <w:right w:val="none" w:sz="0" w:space="0" w:color="auto"/>
      </w:divBdr>
    </w:div>
    <w:div w:id="1215700246">
      <w:bodyDiv w:val="1"/>
      <w:marLeft w:val="0"/>
      <w:marRight w:val="0"/>
      <w:marTop w:val="0"/>
      <w:marBottom w:val="0"/>
      <w:divBdr>
        <w:top w:val="none" w:sz="0" w:space="0" w:color="auto"/>
        <w:left w:val="none" w:sz="0" w:space="0" w:color="auto"/>
        <w:bottom w:val="none" w:sz="0" w:space="0" w:color="auto"/>
        <w:right w:val="none" w:sz="0" w:space="0" w:color="auto"/>
      </w:divBdr>
    </w:div>
    <w:div w:id="1260210839">
      <w:bodyDiv w:val="1"/>
      <w:marLeft w:val="0"/>
      <w:marRight w:val="0"/>
      <w:marTop w:val="0"/>
      <w:marBottom w:val="0"/>
      <w:divBdr>
        <w:top w:val="none" w:sz="0" w:space="0" w:color="auto"/>
        <w:left w:val="none" w:sz="0" w:space="0" w:color="auto"/>
        <w:bottom w:val="none" w:sz="0" w:space="0" w:color="auto"/>
        <w:right w:val="none" w:sz="0" w:space="0" w:color="auto"/>
      </w:divBdr>
      <w:divsChild>
        <w:div w:id="223370233">
          <w:marLeft w:val="360"/>
          <w:marRight w:val="0"/>
          <w:marTop w:val="200"/>
          <w:marBottom w:val="0"/>
          <w:divBdr>
            <w:top w:val="none" w:sz="0" w:space="0" w:color="auto"/>
            <w:left w:val="none" w:sz="0" w:space="0" w:color="auto"/>
            <w:bottom w:val="none" w:sz="0" w:space="0" w:color="auto"/>
            <w:right w:val="none" w:sz="0" w:space="0" w:color="auto"/>
          </w:divBdr>
        </w:div>
        <w:div w:id="413666032">
          <w:marLeft w:val="360"/>
          <w:marRight w:val="0"/>
          <w:marTop w:val="200"/>
          <w:marBottom w:val="0"/>
          <w:divBdr>
            <w:top w:val="none" w:sz="0" w:space="0" w:color="auto"/>
            <w:left w:val="none" w:sz="0" w:space="0" w:color="auto"/>
            <w:bottom w:val="none" w:sz="0" w:space="0" w:color="auto"/>
            <w:right w:val="none" w:sz="0" w:space="0" w:color="auto"/>
          </w:divBdr>
        </w:div>
        <w:div w:id="617029229">
          <w:marLeft w:val="360"/>
          <w:marRight w:val="0"/>
          <w:marTop w:val="200"/>
          <w:marBottom w:val="0"/>
          <w:divBdr>
            <w:top w:val="none" w:sz="0" w:space="0" w:color="auto"/>
            <w:left w:val="none" w:sz="0" w:space="0" w:color="auto"/>
            <w:bottom w:val="none" w:sz="0" w:space="0" w:color="auto"/>
            <w:right w:val="none" w:sz="0" w:space="0" w:color="auto"/>
          </w:divBdr>
        </w:div>
        <w:div w:id="986711960">
          <w:marLeft w:val="360"/>
          <w:marRight w:val="0"/>
          <w:marTop w:val="200"/>
          <w:marBottom w:val="0"/>
          <w:divBdr>
            <w:top w:val="none" w:sz="0" w:space="0" w:color="auto"/>
            <w:left w:val="none" w:sz="0" w:space="0" w:color="auto"/>
            <w:bottom w:val="none" w:sz="0" w:space="0" w:color="auto"/>
            <w:right w:val="none" w:sz="0" w:space="0" w:color="auto"/>
          </w:divBdr>
        </w:div>
        <w:div w:id="1109817735">
          <w:marLeft w:val="360"/>
          <w:marRight w:val="0"/>
          <w:marTop w:val="200"/>
          <w:marBottom w:val="0"/>
          <w:divBdr>
            <w:top w:val="none" w:sz="0" w:space="0" w:color="auto"/>
            <w:left w:val="none" w:sz="0" w:space="0" w:color="auto"/>
            <w:bottom w:val="none" w:sz="0" w:space="0" w:color="auto"/>
            <w:right w:val="none" w:sz="0" w:space="0" w:color="auto"/>
          </w:divBdr>
        </w:div>
        <w:div w:id="1131284670">
          <w:marLeft w:val="360"/>
          <w:marRight w:val="0"/>
          <w:marTop w:val="200"/>
          <w:marBottom w:val="0"/>
          <w:divBdr>
            <w:top w:val="none" w:sz="0" w:space="0" w:color="auto"/>
            <w:left w:val="none" w:sz="0" w:space="0" w:color="auto"/>
            <w:bottom w:val="none" w:sz="0" w:space="0" w:color="auto"/>
            <w:right w:val="none" w:sz="0" w:space="0" w:color="auto"/>
          </w:divBdr>
        </w:div>
        <w:div w:id="1255284702">
          <w:marLeft w:val="360"/>
          <w:marRight w:val="0"/>
          <w:marTop w:val="200"/>
          <w:marBottom w:val="0"/>
          <w:divBdr>
            <w:top w:val="none" w:sz="0" w:space="0" w:color="auto"/>
            <w:left w:val="none" w:sz="0" w:space="0" w:color="auto"/>
            <w:bottom w:val="none" w:sz="0" w:space="0" w:color="auto"/>
            <w:right w:val="none" w:sz="0" w:space="0" w:color="auto"/>
          </w:divBdr>
        </w:div>
        <w:div w:id="1626933896">
          <w:marLeft w:val="360"/>
          <w:marRight w:val="0"/>
          <w:marTop w:val="200"/>
          <w:marBottom w:val="0"/>
          <w:divBdr>
            <w:top w:val="none" w:sz="0" w:space="0" w:color="auto"/>
            <w:left w:val="none" w:sz="0" w:space="0" w:color="auto"/>
            <w:bottom w:val="none" w:sz="0" w:space="0" w:color="auto"/>
            <w:right w:val="none" w:sz="0" w:space="0" w:color="auto"/>
          </w:divBdr>
        </w:div>
      </w:divsChild>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403218300">
      <w:bodyDiv w:val="1"/>
      <w:marLeft w:val="0"/>
      <w:marRight w:val="0"/>
      <w:marTop w:val="0"/>
      <w:marBottom w:val="0"/>
      <w:divBdr>
        <w:top w:val="none" w:sz="0" w:space="0" w:color="auto"/>
        <w:left w:val="none" w:sz="0" w:space="0" w:color="auto"/>
        <w:bottom w:val="none" w:sz="0" w:space="0" w:color="auto"/>
        <w:right w:val="none" w:sz="0" w:space="0" w:color="auto"/>
      </w:divBdr>
    </w:div>
    <w:div w:id="1557013656">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593469888">
      <w:bodyDiv w:val="1"/>
      <w:marLeft w:val="0"/>
      <w:marRight w:val="0"/>
      <w:marTop w:val="0"/>
      <w:marBottom w:val="0"/>
      <w:divBdr>
        <w:top w:val="none" w:sz="0" w:space="0" w:color="auto"/>
        <w:left w:val="none" w:sz="0" w:space="0" w:color="auto"/>
        <w:bottom w:val="none" w:sz="0" w:space="0" w:color="auto"/>
        <w:right w:val="none" w:sz="0" w:space="0" w:color="auto"/>
      </w:divBdr>
      <w:divsChild>
        <w:div w:id="1162889617">
          <w:marLeft w:val="547"/>
          <w:marRight w:val="0"/>
          <w:marTop w:val="0"/>
          <w:marBottom w:val="0"/>
          <w:divBdr>
            <w:top w:val="none" w:sz="0" w:space="0" w:color="auto"/>
            <w:left w:val="none" w:sz="0" w:space="0" w:color="auto"/>
            <w:bottom w:val="none" w:sz="0" w:space="0" w:color="auto"/>
            <w:right w:val="none" w:sz="0" w:space="0" w:color="auto"/>
          </w:divBdr>
        </w:div>
      </w:divsChild>
    </w:div>
    <w:div w:id="1658261657">
      <w:bodyDiv w:val="1"/>
      <w:marLeft w:val="0"/>
      <w:marRight w:val="0"/>
      <w:marTop w:val="0"/>
      <w:marBottom w:val="0"/>
      <w:divBdr>
        <w:top w:val="none" w:sz="0" w:space="0" w:color="auto"/>
        <w:left w:val="none" w:sz="0" w:space="0" w:color="auto"/>
        <w:bottom w:val="none" w:sz="0" w:space="0" w:color="auto"/>
        <w:right w:val="none" w:sz="0" w:space="0" w:color="auto"/>
      </w:divBdr>
    </w:div>
    <w:div w:id="1705329203">
      <w:bodyDiv w:val="1"/>
      <w:marLeft w:val="0"/>
      <w:marRight w:val="0"/>
      <w:marTop w:val="0"/>
      <w:marBottom w:val="0"/>
      <w:divBdr>
        <w:top w:val="none" w:sz="0" w:space="0" w:color="auto"/>
        <w:left w:val="none" w:sz="0" w:space="0" w:color="auto"/>
        <w:bottom w:val="none" w:sz="0" w:space="0" w:color="auto"/>
        <w:right w:val="none" w:sz="0" w:space="0" w:color="auto"/>
      </w:divBdr>
    </w:div>
    <w:div w:id="1724863066">
      <w:bodyDiv w:val="1"/>
      <w:marLeft w:val="0"/>
      <w:marRight w:val="0"/>
      <w:marTop w:val="0"/>
      <w:marBottom w:val="0"/>
      <w:divBdr>
        <w:top w:val="none" w:sz="0" w:space="0" w:color="auto"/>
        <w:left w:val="none" w:sz="0" w:space="0" w:color="auto"/>
        <w:bottom w:val="none" w:sz="0" w:space="0" w:color="auto"/>
        <w:right w:val="none" w:sz="0" w:space="0" w:color="auto"/>
      </w:divBdr>
    </w:div>
    <w:div w:id="1745759660">
      <w:bodyDiv w:val="1"/>
      <w:marLeft w:val="0"/>
      <w:marRight w:val="0"/>
      <w:marTop w:val="0"/>
      <w:marBottom w:val="0"/>
      <w:divBdr>
        <w:top w:val="none" w:sz="0" w:space="0" w:color="auto"/>
        <w:left w:val="none" w:sz="0" w:space="0" w:color="auto"/>
        <w:bottom w:val="none" w:sz="0" w:space="0" w:color="auto"/>
        <w:right w:val="none" w:sz="0" w:space="0" w:color="auto"/>
      </w:divBdr>
    </w:div>
    <w:div w:id="1812559113">
      <w:bodyDiv w:val="1"/>
      <w:marLeft w:val="0"/>
      <w:marRight w:val="0"/>
      <w:marTop w:val="0"/>
      <w:marBottom w:val="0"/>
      <w:divBdr>
        <w:top w:val="none" w:sz="0" w:space="0" w:color="auto"/>
        <w:left w:val="none" w:sz="0" w:space="0" w:color="auto"/>
        <w:bottom w:val="none" w:sz="0" w:space="0" w:color="auto"/>
        <w:right w:val="none" w:sz="0" w:space="0" w:color="auto"/>
      </w:divBdr>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1885100973">
      <w:bodyDiv w:val="1"/>
      <w:marLeft w:val="0"/>
      <w:marRight w:val="0"/>
      <w:marTop w:val="0"/>
      <w:marBottom w:val="0"/>
      <w:divBdr>
        <w:top w:val="none" w:sz="0" w:space="0" w:color="auto"/>
        <w:left w:val="none" w:sz="0" w:space="0" w:color="auto"/>
        <w:bottom w:val="none" w:sz="0" w:space="0" w:color="auto"/>
        <w:right w:val="none" w:sz="0" w:space="0" w:color="auto"/>
      </w:divBdr>
    </w:div>
    <w:div w:id="1911454708">
      <w:bodyDiv w:val="1"/>
      <w:marLeft w:val="0"/>
      <w:marRight w:val="0"/>
      <w:marTop w:val="0"/>
      <w:marBottom w:val="0"/>
      <w:divBdr>
        <w:top w:val="none" w:sz="0" w:space="0" w:color="auto"/>
        <w:left w:val="none" w:sz="0" w:space="0" w:color="auto"/>
        <w:bottom w:val="none" w:sz="0" w:space="0" w:color="auto"/>
        <w:right w:val="none" w:sz="0" w:space="0" w:color="auto"/>
      </w:divBdr>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 w:id="2095784347">
      <w:bodyDiv w:val="1"/>
      <w:marLeft w:val="0"/>
      <w:marRight w:val="0"/>
      <w:marTop w:val="0"/>
      <w:marBottom w:val="0"/>
      <w:divBdr>
        <w:top w:val="none" w:sz="0" w:space="0" w:color="auto"/>
        <w:left w:val="none" w:sz="0" w:space="0" w:color="auto"/>
        <w:bottom w:val="none" w:sz="0" w:space="0" w:color="auto"/>
        <w:right w:val="none" w:sz="0" w:space="0" w:color="auto"/>
      </w:divBdr>
    </w:div>
    <w:div w:id="2118720101">
      <w:bodyDiv w:val="1"/>
      <w:marLeft w:val="0"/>
      <w:marRight w:val="0"/>
      <w:marTop w:val="0"/>
      <w:marBottom w:val="0"/>
      <w:divBdr>
        <w:top w:val="none" w:sz="0" w:space="0" w:color="auto"/>
        <w:left w:val="none" w:sz="0" w:space="0" w:color="auto"/>
        <w:bottom w:val="none" w:sz="0" w:space="0" w:color="auto"/>
        <w:right w:val="none" w:sz="0" w:space="0" w:color="auto"/>
      </w:divBdr>
    </w:div>
    <w:div w:id="212349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B04E1-FF9E-4D33-8069-B912EEE3D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2717</Words>
  <Characters>15489</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3</cp:revision>
  <dcterms:created xsi:type="dcterms:W3CDTF">2021-01-24T03:47:00Z</dcterms:created>
  <dcterms:modified xsi:type="dcterms:W3CDTF">2021-01-24T03:50:00Z</dcterms:modified>
</cp:coreProperties>
</file>