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598EB35" w:rsidR="00CE7E44" w:rsidRPr="00591A8A"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91A8A">
        <w:rPr>
          <w:rFonts w:ascii="Montserrat" w:hAnsi="Montserrat" w:cstheme="minorBidi"/>
          <w:b/>
          <w:color w:val="000000" w:themeColor="text1"/>
          <w:kern w:val="24"/>
          <w:sz w:val="48"/>
          <w:szCs w:val="48"/>
        </w:rPr>
        <w:t>M</w:t>
      </w:r>
      <w:r w:rsidR="00BA66A3" w:rsidRPr="00591A8A">
        <w:rPr>
          <w:rFonts w:ascii="Montserrat" w:hAnsi="Montserrat" w:cstheme="minorBidi"/>
          <w:b/>
          <w:color w:val="000000" w:themeColor="text1"/>
          <w:kern w:val="24"/>
          <w:sz w:val="48"/>
          <w:szCs w:val="48"/>
        </w:rPr>
        <w:t>iércoles</w:t>
      </w:r>
    </w:p>
    <w:p w14:paraId="06C0CD43" w14:textId="7F89ADC6" w:rsidR="00CE7E44" w:rsidRPr="00591A8A" w:rsidRDefault="009F0B0F" w:rsidP="00112BA0">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11</w:t>
      </w:r>
    </w:p>
    <w:p w14:paraId="2D8F2A14" w14:textId="406E1283" w:rsidR="00CE7E44" w:rsidRPr="00591A8A"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91A8A">
        <w:rPr>
          <w:rFonts w:ascii="Montserrat" w:hAnsi="Montserrat" w:cstheme="minorBidi"/>
          <w:b/>
          <w:color w:val="000000" w:themeColor="text1"/>
          <w:kern w:val="24"/>
          <w:sz w:val="48"/>
          <w:szCs w:val="48"/>
        </w:rPr>
        <w:t xml:space="preserve">de </w:t>
      </w:r>
      <w:r w:rsidR="003E3DF7" w:rsidRPr="00591A8A">
        <w:rPr>
          <w:rFonts w:ascii="Montserrat" w:hAnsi="Montserrat" w:cstheme="minorBidi"/>
          <w:b/>
          <w:color w:val="000000" w:themeColor="text1"/>
          <w:kern w:val="24"/>
          <w:sz w:val="48"/>
          <w:szCs w:val="48"/>
        </w:rPr>
        <w:t>noviembre</w:t>
      </w:r>
    </w:p>
    <w:p w14:paraId="684E1795" w14:textId="6FA99C3A" w:rsidR="00CE7E44" w:rsidRPr="00591A8A"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591A8A"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91A8A">
        <w:rPr>
          <w:rFonts w:ascii="Montserrat" w:hAnsi="Montserrat" w:cstheme="minorBidi"/>
          <w:b/>
          <w:color w:val="000000" w:themeColor="text1"/>
          <w:kern w:val="24"/>
          <w:sz w:val="52"/>
          <w:szCs w:val="52"/>
        </w:rPr>
        <w:t>3° de Secundaria</w:t>
      </w:r>
    </w:p>
    <w:p w14:paraId="6B055A30" w14:textId="7BD70768" w:rsidR="005E7935" w:rsidRPr="00591A8A" w:rsidRDefault="001578EC" w:rsidP="00112BA0">
      <w:pPr>
        <w:pStyle w:val="NormalWeb"/>
        <w:spacing w:before="0" w:beforeAutospacing="0" w:after="0" w:afterAutospacing="0"/>
        <w:jc w:val="center"/>
        <w:rPr>
          <w:rFonts w:ascii="Montserrat" w:hAnsi="Montserrat" w:cstheme="minorBidi"/>
          <w:b/>
          <w:color w:val="000000" w:themeColor="text1"/>
          <w:kern w:val="24"/>
          <w:sz w:val="52"/>
          <w:szCs w:val="52"/>
        </w:rPr>
      </w:pPr>
      <w:bookmarkStart w:id="0" w:name="_GoBack"/>
      <w:bookmarkEnd w:id="0"/>
      <w:r w:rsidRPr="00591A8A">
        <w:rPr>
          <w:rFonts w:ascii="Montserrat" w:hAnsi="Montserrat" w:cstheme="minorBidi"/>
          <w:b/>
          <w:color w:val="000000" w:themeColor="text1"/>
          <w:kern w:val="24"/>
          <w:sz w:val="52"/>
          <w:szCs w:val="52"/>
        </w:rPr>
        <w:t>Historia</w:t>
      </w:r>
    </w:p>
    <w:p w14:paraId="4761DEEB" w14:textId="77777777" w:rsidR="005E7935" w:rsidRPr="00591A8A" w:rsidRDefault="005E7935" w:rsidP="00112BA0">
      <w:pPr>
        <w:pStyle w:val="NormalWeb"/>
        <w:spacing w:before="0" w:beforeAutospacing="0" w:after="0" w:afterAutospacing="0"/>
        <w:jc w:val="center"/>
        <w:rPr>
          <w:rFonts w:ascii="Montserrat" w:hAnsi="Montserrat" w:cstheme="minorBidi"/>
          <w:color w:val="000000" w:themeColor="text1"/>
          <w:kern w:val="24"/>
          <w:sz w:val="52"/>
          <w:szCs w:val="52"/>
        </w:rPr>
      </w:pPr>
    </w:p>
    <w:p w14:paraId="0EC84D88" w14:textId="5068EC5F" w:rsidR="005E7935" w:rsidRPr="00591A8A" w:rsidRDefault="00B263B1" w:rsidP="00112BA0">
      <w:pPr>
        <w:pStyle w:val="NormalWeb"/>
        <w:spacing w:before="0" w:beforeAutospacing="0" w:after="0" w:afterAutospacing="0"/>
        <w:jc w:val="center"/>
        <w:rPr>
          <w:rFonts w:ascii="Montserrat" w:hAnsi="Montserrat" w:cstheme="minorBidi"/>
          <w:i/>
          <w:color w:val="000000" w:themeColor="text1"/>
          <w:kern w:val="24"/>
          <w:sz w:val="48"/>
          <w:szCs w:val="40"/>
        </w:rPr>
      </w:pPr>
      <w:r w:rsidRPr="00591A8A">
        <w:rPr>
          <w:rFonts w:ascii="Montserrat" w:hAnsi="Montserrat" w:cstheme="minorBidi"/>
          <w:i/>
          <w:color w:val="000000" w:themeColor="text1"/>
          <w:kern w:val="24"/>
          <w:sz w:val="48"/>
          <w:szCs w:val="40"/>
        </w:rPr>
        <w:t>Las reformas borbónicas en España</w:t>
      </w:r>
    </w:p>
    <w:p w14:paraId="1F793FCE" w14:textId="77777777" w:rsidR="00AB3970" w:rsidRPr="00591A8A" w:rsidRDefault="00AB3970" w:rsidP="00112BA0">
      <w:pPr>
        <w:pStyle w:val="NormalWeb"/>
        <w:spacing w:before="0" w:beforeAutospacing="0" w:after="0" w:afterAutospacing="0"/>
        <w:jc w:val="center"/>
        <w:rPr>
          <w:rFonts w:ascii="Montserrat" w:hAnsi="Montserrat"/>
          <w:color w:val="000000" w:themeColor="text1"/>
          <w:kern w:val="24"/>
          <w:sz w:val="48"/>
          <w:szCs w:val="40"/>
        </w:rPr>
      </w:pPr>
    </w:p>
    <w:p w14:paraId="06C6D6F9" w14:textId="12D5E8A5" w:rsidR="00E75AD9" w:rsidRPr="00591A8A" w:rsidRDefault="005E7935" w:rsidP="00B263B1">
      <w:pPr>
        <w:spacing w:after="0" w:line="240" w:lineRule="auto"/>
        <w:textAlignment w:val="baseline"/>
        <w:rPr>
          <w:rFonts w:ascii="Montserrat" w:eastAsia="Times New Roman" w:hAnsi="Montserrat" w:cs="Times New Roman"/>
          <w:bCs/>
          <w:i/>
          <w:lang w:eastAsia="es-MX"/>
        </w:rPr>
      </w:pPr>
      <w:r w:rsidRPr="00591A8A">
        <w:rPr>
          <w:rFonts w:ascii="Montserrat" w:eastAsia="Times New Roman" w:hAnsi="Montserrat" w:cs="Times New Roman"/>
          <w:b/>
          <w:bCs/>
          <w:i/>
          <w:lang w:eastAsia="es-MX"/>
        </w:rPr>
        <w:t>Aprendizaje esperado:</w:t>
      </w:r>
      <w:r w:rsidRPr="00591A8A">
        <w:rPr>
          <w:rFonts w:ascii="Montserrat" w:eastAsia="Times New Roman" w:hAnsi="Montserrat" w:cs="Times New Roman"/>
          <w:bCs/>
          <w:i/>
          <w:lang w:eastAsia="es-MX"/>
        </w:rPr>
        <w:t xml:space="preserve"> </w:t>
      </w:r>
      <w:r w:rsidR="00B263B1" w:rsidRPr="00591A8A">
        <w:rPr>
          <w:rFonts w:ascii="Montserrat" w:eastAsia="Times New Roman" w:hAnsi="Montserrat" w:cs="Times New Roman"/>
          <w:bCs/>
          <w:i/>
          <w:lang w:eastAsia="es-MX"/>
        </w:rPr>
        <w:t>Explica las causas y consecuencias de las reformas borbónicas.</w:t>
      </w:r>
    </w:p>
    <w:p w14:paraId="13ECFB21" w14:textId="77777777" w:rsidR="00DD50F8" w:rsidRPr="00591A8A" w:rsidRDefault="00DD50F8" w:rsidP="00112BA0">
      <w:pPr>
        <w:spacing w:after="0" w:line="240" w:lineRule="auto"/>
        <w:textAlignment w:val="baseline"/>
        <w:rPr>
          <w:rFonts w:ascii="Montserrat" w:eastAsia="Times New Roman" w:hAnsi="Montserrat" w:cs="Times New Roman"/>
          <w:bCs/>
          <w:i/>
          <w:lang w:eastAsia="es-MX"/>
        </w:rPr>
      </w:pPr>
    </w:p>
    <w:p w14:paraId="07BDBA8F" w14:textId="4C3B5FDF" w:rsidR="007F52F3" w:rsidRPr="00591A8A" w:rsidRDefault="005E7935" w:rsidP="00112BA0">
      <w:pPr>
        <w:spacing w:after="0" w:line="240" w:lineRule="auto"/>
        <w:jc w:val="both"/>
        <w:textAlignment w:val="baseline"/>
        <w:rPr>
          <w:rFonts w:ascii="Montserrat" w:eastAsia="Times New Roman" w:hAnsi="Montserrat" w:cs="Times New Roman"/>
          <w:b/>
          <w:bCs/>
          <w:lang w:eastAsia="es-MX"/>
        </w:rPr>
      </w:pPr>
      <w:r w:rsidRPr="00591A8A">
        <w:rPr>
          <w:rFonts w:ascii="Montserrat" w:eastAsia="Times New Roman" w:hAnsi="Montserrat" w:cs="Times New Roman"/>
          <w:b/>
          <w:i/>
          <w:lang w:eastAsia="es-MX"/>
        </w:rPr>
        <w:t>Énfasis:</w:t>
      </w:r>
      <w:r w:rsidRPr="00591A8A">
        <w:rPr>
          <w:rFonts w:ascii="Montserrat" w:eastAsia="Times New Roman" w:hAnsi="Montserrat" w:cs="Times New Roman"/>
          <w:i/>
          <w:lang w:eastAsia="es-MX"/>
        </w:rPr>
        <w:t xml:space="preserve"> </w:t>
      </w:r>
      <w:r w:rsidR="00B263B1" w:rsidRPr="00591A8A">
        <w:rPr>
          <w:rFonts w:ascii="Montserrat" w:eastAsia="Times New Roman" w:hAnsi="Montserrat" w:cs="Times New Roman"/>
          <w:i/>
          <w:lang w:eastAsia="es-MX"/>
        </w:rPr>
        <w:t>Explicar el debilitamiento militar de España en Europa y las reformas que impulsó la llegada de la monarquía borbónica.</w:t>
      </w:r>
    </w:p>
    <w:p w14:paraId="57703987" w14:textId="7157C285" w:rsidR="005E7935" w:rsidRDefault="005E7935" w:rsidP="00112BA0">
      <w:pPr>
        <w:spacing w:after="0" w:line="240" w:lineRule="auto"/>
        <w:textAlignment w:val="baseline"/>
        <w:rPr>
          <w:rFonts w:ascii="Montserrat" w:eastAsia="Times New Roman" w:hAnsi="Montserrat" w:cs="Times New Roman"/>
          <w:b/>
          <w:bCs/>
          <w:lang w:eastAsia="es-MX"/>
        </w:rPr>
      </w:pPr>
    </w:p>
    <w:p w14:paraId="4ECE60CD" w14:textId="77777777" w:rsidR="008E4696" w:rsidRPr="00591A8A" w:rsidRDefault="008E4696" w:rsidP="00112BA0">
      <w:pPr>
        <w:spacing w:after="0" w:line="240" w:lineRule="auto"/>
        <w:textAlignment w:val="baseline"/>
        <w:rPr>
          <w:rFonts w:ascii="Montserrat" w:eastAsia="Times New Roman" w:hAnsi="Montserrat" w:cs="Times New Roman"/>
          <w:b/>
          <w:bCs/>
          <w:lang w:eastAsia="es-MX"/>
        </w:rPr>
      </w:pPr>
    </w:p>
    <w:p w14:paraId="075BE7B5" w14:textId="4C04521A" w:rsidR="005E7935" w:rsidRPr="00591A8A" w:rsidRDefault="005E7935" w:rsidP="00112BA0">
      <w:pPr>
        <w:spacing w:after="0" w:line="240" w:lineRule="auto"/>
        <w:textAlignment w:val="baseline"/>
        <w:rPr>
          <w:rFonts w:ascii="Montserrat" w:eastAsia="Times New Roman" w:hAnsi="Montserrat" w:cs="Times New Roman"/>
          <w:b/>
          <w:bCs/>
          <w:sz w:val="28"/>
          <w:szCs w:val="28"/>
          <w:lang w:eastAsia="es-MX"/>
        </w:rPr>
      </w:pPr>
      <w:r w:rsidRPr="00591A8A">
        <w:rPr>
          <w:rFonts w:ascii="Montserrat" w:eastAsia="Times New Roman" w:hAnsi="Montserrat" w:cs="Times New Roman"/>
          <w:b/>
          <w:bCs/>
          <w:sz w:val="28"/>
          <w:szCs w:val="28"/>
          <w:lang w:eastAsia="es-MX"/>
        </w:rPr>
        <w:t>¿Qué vamos aprender?</w:t>
      </w:r>
    </w:p>
    <w:p w14:paraId="5CCE9F3D" w14:textId="332934E9" w:rsidR="00E75AD9" w:rsidRPr="00591A8A" w:rsidRDefault="00E75AD9" w:rsidP="00EA74B2">
      <w:pPr>
        <w:spacing w:after="0" w:line="240" w:lineRule="auto"/>
        <w:jc w:val="both"/>
        <w:rPr>
          <w:rFonts w:ascii="Montserrat" w:hAnsi="Montserrat" w:cs="Arial"/>
          <w:iCs/>
        </w:rPr>
      </w:pPr>
    </w:p>
    <w:p w14:paraId="1D3CB125" w14:textId="604B9C00"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Como recordarás por sesiones pasadas, en Nueva España la riqueza se concentró en pocas manos, sobre todo en corporaciones comerciales, eclesiásticas y mineras. Esto cambiaría con la llegada de la dinastía Borbón, de origen francés, a la Corona española en el siglo XVIII. Los Borbones iniciaron en España una serie de reformas políticas y económicas que, con el tiempo, también implementarían en sus colonias americanas</w:t>
      </w:r>
    </w:p>
    <w:p w14:paraId="7A1BD3BC" w14:textId="77777777" w:rsidR="00EA74B2" w:rsidRPr="00591A8A" w:rsidRDefault="00EA74B2" w:rsidP="00EA74B2">
      <w:pPr>
        <w:spacing w:after="0" w:line="240" w:lineRule="auto"/>
        <w:jc w:val="both"/>
        <w:rPr>
          <w:rFonts w:ascii="Montserrat" w:eastAsia="Adobe Song Std L" w:hAnsi="Montserrat" w:cs="Arial"/>
          <w:bCs/>
        </w:rPr>
      </w:pPr>
    </w:p>
    <w:p w14:paraId="1A50CE72" w14:textId="31A29F25" w:rsidR="002F3A47"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Te recomendamos</w:t>
      </w:r>
      <w:r w:rsidR="00600452" w:rsidRPr="00591A8A">
        <w:rPr>
          <w:rFonts w:ascii="Montserrat" w:eastAsia="Adobe Song Std L" w:hAnsi="Montserrat" w:cs="Arial"/>
          <w:bCs/>
        </w:rPr>
        <w:t xml:space="preserve"> que tenga</w:t>
      </w:r>
      <w:r w:rsidRPr="00591A8A">
        <w:rPr>
          <w:rFonts w:ascii="Montserrat" w:eastAsia="Adobe Song Std L" w:hAnsi="Montserrat" w:cs="Arial"/>
          <w:bCs/>
        </w:rPr>
        <w:t>s</w:t>
      </w:r>
      <w:r w:rsidR="00600452" w:rsidRPr="00591A8A">
        <w:rPr>
          <w:rFonts w:ascii="Montserrat" w:eastAsia="Adobe Song Std L" w:hAnsi="Montserrat" w:cs="Arial"/>
          <w:bCs/>
        </w:rPr>
        <w:t xml:space="preserve"> a la mano una libreta y un bolígrafo para que haga</w:t>
      </w:r>
      <w:r w:rsidRPr="00591A8A">
        <w:rPr>
          <w:rFonts w:ascii="Montserrat" w:eastAsia="Adobe Song Std L" w:hAnsi="Montserrat" w:cs="Arial"/>
          <w:bCs/>
        </w:rPr>
        <w:t>s</w:t>
      </w:r>
      <w:r w:rsidR="00600452" w:rsidRPr="00591A8A">
        <w:rPr>
          <w:rFonts w:ascii="Montserrat" w:eastAsia="Adobe Song Std L" w:hAnsi="Montserrat" w:cs="Arial"/>
          <w:bCs/>
        </w:rPr>
        <w:t xml:space="preserve"> </w:t>
      </w:r>
      <w:r w:rsidRPr="00591A8A">
        <w:rPr>
          <w:rFonts w:ascii="Montserrat" w:eastAsia="Adobe Song Std L" w:hAnsi="Montserrat" w:cs="Arial"/>
          <w:bCs/>
        </w:rPr>
        <w:t>tus anotaciones, también puedes</w:t>
      </w:r>
      <w:r w:rsidR="00600452" w:rsidRPr="00591A8A">
        <w:rPr>
          <w:rFonts w:ascii="Montserrat" w:eastAsia="Adobe Song Std L" w:hAnsi="Montserrat" w:cs="Arial"/>
          <w:bCs/>
        </w:rPr>
        <w:t xml:space="preserve"> utilizar </w:t>
      </w:r>
      <w:r w:rsidRPr="00591A8A">
        <w:rPr>
          <w:rFonts w:ascii="Montserrat" w:eastAsia="Adobe Song Std L" w:hAnsi="Montserrat" w:cs="Arial"/>
          <w:bCs/>
        </w:rPr>
        <w:t>t</w:t>
      </w:r>
      <w:r w:rsidR="00600452" w:rsidRPr="00591A8A">
        <w:rPr>
          <w:rFonts w:ascii="Montserrat" w:eastAsia="Adobe Song Std L" w:hAnsi="Montserrat" w:cs="Arial"/>
          <w:bCs/>
        </w:rPr>
        <w:t>u l</w:t>
      </w:r>
      <w:r w:rsidRPr="00591A8A">
        <w:rPr>
          <w:rFonts w:ascii="Montserrat" w:eastAsia="Adobe Song Std L" w:hAnsi="Montserrat" w:cs="Arial"/>
          <w:bCs/>
        </w:rPr>
        <w:t>ibro de texto para que consultes</w:t>
      </w:r>
      <w:r w:rsidR="00600452" w:rsidRPr="00591A8A">
        <w:rPr>
          <w:rFonts w:ascii="Montserrat" w:eastAsia="Adobe Song Std L" w:hAnsi="Montserrat" w:cs="Arial"/>
          <w:bCs/>
        </w:rPr>
        <w:t xml:space="preserve"> imágenes o el tema en particular.</w:t>
      </w:r>
    </w:p>
    <w:p w14:paraId="3D0E713C" w14:textId="49FF1375" w:rsidR="00600452" w:rsidRPr="00591A8A" w:rsidRDefault="00600452" w:rsidP="00EA74B2">
      <w:pPr>
        <w:spacing w:after="0" w:line="240" w:lineRule="auto"/>
        <w:jc w:val="both"/>
        <w:rPr>
          <w:rFonts w:ascii="Montserrat" w:eastAsia="Adobe Song Std L" w:hAnsi="Montserrat" w:cs="Arial"/>
          <w:bCs/>
        </w:rPr>
      </w:pPr>
    </w:p>
    <w:p w14:paraId="599A4AB1" w14:textId="3ED8EA33"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Lee el siguiente texto:</w:t>
      </w:r>
    </w:p>
    <w:p w14:paraId="680F2FDD" w14:textId="29AC147E" w:rsidR="00EA74B2" w:rsidRPr="00591A8A" w:rsidRDefault="00EA74B2" w:rsidP="00EA74B2">
      <w:pPr>
        <w:spacing w:after="0" w:line="240" w:lineRule="auto"/>
        <w:jc w:val="both"/>
        <w:rPr>
          <w:rFonts w:ascii="Montserrat" w:eastAsia="Adobe Song Std L" w:hAnsi="Montserrat" w:cs="Arial"/>
          <w:bCs/>
        </w:rPr>
      </w:pPr>
    </w:p>
    <w:p w14:paraId="1E386FE1" w14:textId="77777777" w:rsidR="00D353EA" w:rsidRDefault="00EA74B2" w:rsidP="00EA74B2">
      <w:pPr>
        <w:spacing w:after="0" w:line="240" w:lineRule="auto"/>
        <w:jc w:val="both"/>
        <w:rPr>
          <w:rFonts w:ascii="Montserrat" w:eastAsia="Adobe Song Std L" w:hAnsi="Montserrat" w:cs="Arial"/>
          <w:b/>
        </w:rPr>
      </w:pPr>
      <w:r w:rsidRPr="00591A8A">
        <w:rPr>
          <w:rFonts w:ascii="Montserrat" w:eastAsia="Adobe Song Std L" w:hAnsi="Montserrat" w:cs="Arial"/>
          <w:b/>
        </w:rPr>
        <w:t>El pensamiento europeo del siglo XVIII…</w:t>
      </w:r>
    </w:p>
    <w:p w14:paraId="0ECC6CF3" w14:textId="78D4FE9B" w:rsidR="00EA74B2" w:rsidRPr="00D353EA" w:rsidRDefault="00EA74B2" w:rsidP="00EA74B2">
      <w:pPr>
        <w:spacing w:after="0" w:line="240" w:lineRule="auto"/>
        <w:jc w:val="both"/>
        <w:rPr>
          <w:rFonts w:ascii="Montserrat" w:eastAsia="Adobe Song Std L" w:hAnsi="Montserrat" w:cs="Arial"/>
          <w:b/>
        </w:rPr>
      </w:pPr>
      <w:r w:rsidRPr="00591A8A">
        <w:rPr>
          <w:rFonts w:ascii="Montserrat" w:eastAsia="Adobe Song Std L" w:hAnsi="Montserrat" w:cs="Arial"/>
          <w:b/>
        </w:rPr>
        <w:t>Agustín Cue Cánovas.</w:t>
      </w:r>
    </w:p>
    <w:p w14:paraId="537C6CEF" w14:textId="77777777" w:rsidR="00EA74B2" w:rsidRPr="00591A8A" w:rsidRDefault="00EA74B2" w:rsidP="00EA74B2">
      <w:pPr>
        <w:spacing w:after="0" w:line="240" w:lineRule="auto"/>
        <w:jc w:val="both"/>
        <w:rPr>
          <w:rFonts w:ascii="Montserrat" w:eastAsia="Adobe Song Std L" w:hAnsi="Montserrat" w:cs="Arial"/>
          <w:bCs/>
        </w:rPr>
      </w:pPr>
    </w:p>
    <w:p w14:paraId="676BF1AD" w14:textId="77777777"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Dice así:</w:t>
      </w:r>
    </w:p>
    <w:p w14:paraId="3323666B" w14:textId="77777777" w:rsidR="00EA74B2" w:rsidRPr="00591A8A" w:rsidRDefault="00EA74B2" w:rsidP="00EA74B2">
      <w:pPr>
        <w:spacing w:after="0" w:line="240" w:lineRule="auto"/>
        <w:jc w:val="both"/>
        <w:rPr>
          <w:rFonts w:ascii="Montserrat" w:eastAsia="Adobe Song Std L" w:hAnsi="Montserrat" w:cs="Arial"/>
          <w:bCs/>
        </w:rPr>
      </w:pPr>
    </w:p>
    <w:p w14:paraId="4E452B40" w14:textId="41CD722F" w:rsidR="00EA74B2" w:rsidRPr="00591A8A" w:rsidRDefault="00EA74B2" w:rsidP="008E4696">
      <w:pPr>
        <w:spacing w:after="0" w:line="240" w:lineRule="auto"/>
        <w:ind w:left="720"/>
        <w:jc w:val="both"/>
        <w:rPr>
          <w:rFonts w:ascii="Montserrat" w:eastAsia="Adobe Song Std L" w:hAnsi="Montserrat" w:cs="Arial"/>
          <w:bCs/>
          <w:i/>
          <w:iCs/>
        </w:rPr>
      </w:pPr>
      <w:r w:rsidRPr="00591A8A">
        <w:rPr>
          <w:rFonts w:ascii="Montserrat" w:eastAsia="Adobe Song Std L" w:hAnsi="Montserrat" w:cs="Arial"/>
          <w:bCs/>
        </w:rPr>
        <w:t>“</w:t>
      </w:r>
      <w:r w:rsidRPr="00591A8A">
        <w:rPr>
          <w:rFonts w:ascii="Montserrat" w:eastAsia="Adobe Song Std L" w:hAnsi="Montserrat" w:cs="Arial"/>
          <w:bCs/>
          <w:i/>
          <w:iCs/>
        </w:rPr>
        <w:t>En el curso del siglo XVIII, pero particularmente en su segunda mitad, agitaba profundamente a la Europa intelectual la propaganda revolucionaria de filósofos y escritores ingleses y franceses, representantes de un gran movimiento de renovación espiritual y política conocido con el nombre de Ilustración europea.</w:t>
      </w:r>
    </w:p>
    <w:p w14:paraId="4E9910FD" w14:textId="77777777" w:rsidR="00EA74B2" w:rsidRPr="00591A8A" w:rsidRDefault="00EA74B2" w:rsidP="008E4696">
      <w:pPr>
        <w:spacing w:after="0" w:line="240" w:lineRule="auto"/>
        <w:ind w:left="720"/>
        <w:jc w:val="both"/>
        <w:rPr>
          <w:rFonts w:ascii="Montserrat" w:eastAsia="Adobe Song Std L" w:hAnsi="Montserrat" w:cs="Arial"/>
          <w:bCs/>
          <w:i/>
          <w:iCs/>
        </w:rPr>
      </w:pPr>
    </w:p>
    <w:p w14:paraId="612D9279" w14:textId="77777777" w:rsidR="00EA74B2" w:rsidRPr="00591A8A" w:rsidRDefault="00EA74B2" w:rsidP="008E4696">
      <w:pPr>
        <w:spacing w:after="0" w:line="240" w:lineRule="auto"/>
        <w:ind w:left="720"/>
        <w:jc w:val="both"/>
        <w:rPr>
          <w:rFonts w:ascii="Montserrat" w:eastAsia="Adobe Song Std L" w:hAnsi="Montserrat" w:cs="Arial"/>
          <w:bCs/>
          <w:i/>
          <w:iCs/>
        </w:rPr>
      </w:pPr>
      <w:r w:rsidRPr="00591A8A">
        <w:rPr>
          <w:rFonts w:ascii="Montserrat" w:eastAsia="Adobe Song Std L" w:hAnsi="Montserrat" w:cs="Arial"/>
          <w:bCs/>
          <w:i/>
          <w:iCs/>
        </w:rPr>
        <w:t>En Francia donde la Ilustración logró mayor influencia y vigor por las condiciones peculiares del país y el ambiente de intensa actividad intelectual en que discurrían escritores, políticos y filósofos nutridos vigorosa y profundamente de las nuevas ideas, que preparaban la obra de la revolución mental como antecedente indispensable de la transformación de las instituciones hasta entonces imperantes.</w:t>
      </w:r>
    </w:p>
    <w:p w14:paraId="2C59209F" w14:textId="77777777" w:rsidR="00EA74B2" w:rsidRPr="00591A8A" w:rsidRDefault="00EA74B2" w:rsidP="008E4696">
      <w:pPr>
        <w:spacing w:after="0" w:line="240" w:lineRule="auto"/>
        <w:ind w:left="720"/>
        <w:jc w:val="both"/>
        <w:rPr>
          <w:rFonts w:ascii="Montserrat" w:eastAsia="Adobe Song Std L" w:hAnsi="Montserrat" w:cs="Arial"/>
          <w:bCs/>
          <w:i/>
          <w:iCs/>
        </w:rPr>
      </w:pPr>
    </w:p>
    <w:p w14:paraId="7245467B" w14:textId="01A240E8" w:rsidR="00EA74B2" w:rsidRPr="00591A8A" w:rsidRDefault="00EA74B2" w:rsidP="008E4696">
      <w:pPr>
        <w:spacing w:after="0" w:line="240" w:lineRule="auto"/>
        <w:ind w:left="720"/>
        <w:jc w:val="both"/>
        <w:rPr>
          <w:rFonts w:ascii="Montserrat" w:eastAsia="Adobe Song Std L" w:hAnsi="Montserrat" w:cs="Arial"/>
          <w:bCs/>
          <w:i/>
          <w:iCs/>
        </w:rPr>
      </w:pPr>
      <w:r w:rsidRPr="00591A8A">
        <w:rPr>
          <w:rFonts w:ascii="Montserrat" w:eastAsia="Adobe Song Std L" w:hAnsi="Montserrat" w:cs="Arial"/>
          <w:bCs/>
          <w:i/>
          <w:iCs/>
        </w:rPr>
        <w:t>Pero un siglo antes, en las postrimerías de la decimoséptima centuria un genial pensador […] había establecido los elementos teóricos de una nueva filosofía política al proclamar como fundamento de las instituciones públicas: “el derecho natural a la vida, la libertad y a la propiedad”. John Locke, autor de este evangelio político, en sus: “Dos ensayos sobre el gobierno civil” se había convertido en el principal y más notable iniciador de una nueva corriente de pensamiento que culminó espléndidamente en la ilustración francesa del siglo siguiente.</w:t>
      </w:r>
    </w:p>
    <w:p w14:paraId="48A0B0DD" w14:textId="77777777" w:rsidR="00EA74B2" w:rsidRPr="00591A8A" w:rsidRDefault="00EA74B2" w:rsidP="008E4696">
      <w:pPr>
        <w:spacing w:after="0" w:line="240" w:lineRule="auto"/>
        <w:ind w:left="720"/>
        <w:jc w:val="both"/>
        <w:rPr>
          <w:rFonts w:ascii="Montserrat" w:eastAsia="Adobe Song Std L" w:hAnsi="Montserrat" w:cs="Arial"/>
          <w:bCs/>
          <w:i/>
          <w:iCs/>
        </w:rPr>
      </w:pPr>
    </w:p>
    <w:p w14:paraId="35F81D43" w14:textId="77777777" w:rsidR="00EA74B2" w:rsidRPr="00591A8A" w:rsidRDefault="00EA74B2" w:rsidP="008E4696">
      <w:pPr>
        <w:spacing w:after="0" w:line="240" w:lineRule="auto"/>
        <w:ind w:left="720"/>
        <w:jc w:val="both"/>
        <w:rPr>
          <w:rFonts w:ascii="Montserrat" w:eastAsia="Adobe Song Std L" w:hAnsi="Montserrat" w:cs="Arial"/>
          <w:bCs/>
          <w:i/>
          <w:iCs/>
        </w:rPr>
      </w:pPr>
      <w:r w:rsidRPr="00591A8A">
        <w:rPr>
          <w:rFonts w:ascii="Montserrat" w:eastAsia="Adobe Song Std L" w:hAnsi="Montserrat" w:cs="Arial"/>
          <w:bCs/>
          <w:i/>
          <w:iCs/>
        </w:rPr>
        <w:t>En Francia, desde principios del siglo XVIII, los ideólogos de la burguesía preparaban pacientemente sus armas intelectuales revolucionando las formas del pensamiento, para que en los finales del mismo siglo pudiera realizarse la transformación violenta de la organización política. Representantes más distinguidos de una corriente de escepticismo en materia religiosa y de un vigoroso anhelo de libertad en la esfera del pensamiento, así como de un afán de cambios en las formas de gobierno habrían de ser, en Francia, pensadores inteligentes como Voltaire, Montesquieu, los enciclopedistas y principalmente Juan Jacobo Rousseau, el más genial autor político del siglo XVIII.</w:t>
      </w:r>
    </w:p>
    <w:p w14:paraId="0A8760AB" w14:textId="77777777" w:rsidR="00EA74B2" w:rsidRPr="00591A8A" w:rsidRDefault="00EA74B2" w:rsidP="008E4696">
      <w:pPr>
        <w:spacing w:after="0" w:line="240" w:lineRule="auto"/>
        <w:ind w:left="720"/>
        <w:jc w:val="both"/>
        <w:rPr>
          <w:rFonts w:ascii="Montserrat" w:eastAsia="Adobe Song Std L" w:hAnsi="Montserrat" w:cs="Arial"/>
          <w:bCs/>
        </w:rPr>
      </w:pPr>
    </w:p>
    <w:p w14:paraId="069444FC" w14:textId="57ADEB0C" w:rsidR="00EA74B2" w:rsidRPr="00591A8A" w:rsidRDefault="00EA74B2" w:rsidP="008E4696">
      <w:pPr>
        <w:spacing w:after="0" w:line="240" w:lineRule="auto"/>
        <w:ind w:left="720"/>
        <w:jc w:val="both"/>
        <w:rPr>
          <w:rFonts w:ascii="Montserrat" w:eastAsia="Adobe Song Std L" w:hAnsi="Montserrat" w:cs="Arial"/>
          <w:bCs/>
          <w:i/>
          <w:iCs/>
        </w:rPr>
      </w:pPr>
      <w:r w:rsidRPr="00591A8A">
        <w:rPr>
          <w:rFonts w:ascii="Montserrat" w:eastAsia="Adobe Song Std L" w:hAnsi="Montserrat" w:cs="Arial"/>
          <w:bCs/>
          <w:i/>
          <w:iCs/>
        </w:rPr>
        <w:t>A estos escritores políticos se ha agrupado en el gran movimiento de la Ilustración francesa, factor intelectual de las revoluciones de finales del siglo XVIII y principios del siglo XIX ocurridas en Europa y en América.</w:t>
      </w:r>
    </w:p>
    <w:p w14:paraId="461F0BB8" w14:textId="77777777" w:rsidR="00EA74B2" w:rsidRPr="00591A8A" w:rsidRDefault="00EA74B2" w:rsidP="008E4696">
      <w:pPr>
        <w:spacing w:after="0" w:line="240" w:lineRule="auto"/>
        <w:ind w:left="720"/>
        <w:jc w:val="both"/>
        <w:rPr>
          <w:rFonts w:ascii="Montserrat" w:eastAsia="Adobe Song Std L" w:hAnsi="Montserrat" w:cs="Arial"/>
          <w:bCs/>
          <w:i/>
          <w:iCs/>
        </w:rPr>
      </w:pPr>
    </w:p>
    <w:p w14:paraId="6798CF4A" w14:textId="77777777" w:rsidR="00EA74B2" w:rsidRPr="00591A8A" w:rsidRDefault="00EA74B2" w:rsidP="008E4696">
      <w:pPr>
        <w:spacing w:after="0" w:line="240" w:lineRule="auto"/>
        <w:ind w:left="720"/>
        <w:jc w:val="both"/>
        <w:rPr>
          <w:rFonts w:ascii="Montserrat" w:eastAsia="Adobe Song Std L" w:hAnsi="Montserrat" w:cs="Arial"/>
          <w:bCs/>
          <w:i/>
          <w:iCs/>
        </w:rPr>
      </w:pPr>
      <w:r w:rsidRPr="00591A8A">
        <w:rPr>
          <w:rFonts w:ascii="Montserrat" w:eastAsia="Adobe Song Std L" w:hAnsi="Montserrat" w:cs="Arial"/>
          <w:bCs/>
          <w:i/>
          <w:iCs/>
        </w:rPr>
        <w:t>En sus escritos, Voltaire contribuyó a divulgar en Francia y en Europa las doctrinas de los autores ingleses y combatió la dominación eclesiástica, luchó por la dominación intelectual, religiosa y política, de prensa y de elecciones, y proclamó la igualdad de los hombres con respecto a los derechos naturales de libertad, igualdad y protección de la ley.</w:t>
      </w:r>
    </w:p>
    <w:p w14:paraId="6C554523" w14:textId="77777777" w:rsidR="00EA74B2" w:rsidRPr="00591A8A" w:rsidRDefault="00EA74B2" w:rsidP="008E4696">
      <w:pPr>
        <w:spacing w:after="0" w:line="240" w:lineRule="auto"/>
        <w:ind w:left="720"/>
        <w:jc w:val="both"/>
        <w:rPr>
          <w:rFonts w:ascii="Montserrat" w:eastAsia="Adobe Song Std L" w:hAnsi="Montserrat" w:cs="Arial"/>
          <w:bCs/>
          <w:i/>
          <w:iCs/>
        </w:rPr>
      </w:pPr>
    </w:p>
    <w:p w14:paraId="1E4A4834" w14:textId="77777777" w:rsidR="00EA74B2" w:rsidRPr="00591A8A" w:rsidRDefault="00EA74B2" w:rsidP="008E4696">
      <w:pPr>
        <w:spacing w:after="0" w:line="240" w:lineRule="auto"/>
        <w:ind w:left="720"/>
        <w:jc w:val="both"/>
        <w:rPr>
          <w:rFonts w:ascii="Montserrat" w:eastAsia="Adobe Song Std L" w:hAnsi="Montserrat" w:cs="Arial"/>
          <w:bCs/>
          <w:i/>
          <w:iCs/>
        </w:rPr>
      </w:pPr>
      <w:r w:rsidRPr="00591A8A">
        <w:rPr>
          <w:rFonts w:ascii="Montserrat" w:eastAsia="Adobe Song Std L" w:hAnsi="Montserrat" w:cs="Arial"/>
          <w:bCs/>
          <w:i/>
          <w:iCs/>
        </w:rPr>
        <w:t xml:space="preserve">Montesquieu en sus “Cartas Persas” satirizó con admirable ingenio las instituciones políticas, sociales y religiosas de Francia, y en su obra maestra: “El </w:t>
      </w:r>
      <w:r w:rsidRPr="00591A8A">
        <w:rPr>
          <w:rFonts w:ascii="Montserrat" w:eastAsia="Adobe Song Std L" w:hAnsi="Montserrat" w:cs="Arial"/>
          <w:bCs/>
          <w:i/>
          <w:iCs/>
        </w:rPr>
        <w:lastRenderedPageBreak/>
        <w:t>Espíritu de las Leyes” estableció el principio de la división de poderes como condición necesaria para asegurar la libertad […].</w:t>
      </w:r>
    </w:p>
    <w:p w14:paraId="22C0A95E" w14:textId="77777777" w:rsidR="00EA74B2" w:rsidRPr="00591A8A" w:rsidRDefault="00EA74B2" w:rsidP="008E4696">
      <w:pPr>
        <w:spacing w:after="0" w:line="240" w:lineRule="auto"/>
        <w:ind w:left="720"/>
        <w:jc w:val="both"/>
        <w:rPr>
          <w:rFonts w:ascii="Montserrat" w:eastAsia="Adobe Song Std L" w:hAnsi="Montserrat" w:cs="Arial"/>
          <w:bCs/>
          <w:i/>
          <w:iCs/>
        </w:rPr>
      </w:pPr>
    </w:p>
    <w:p w14:paraId="542E30A5" w14:textId="30115BF3" w:rsidR="00EA74B2" w:rsidRPr="00591A8A" w:rsidRDefault="00EA74B2" w:rsidP="008E4696">
      <w:pPr>
        <w:spacing w:after="0" w:line="240" w:lineRule="auto"/>
        <w:ind w:left="720"/>
        <w:jc w:val="both"/>
        <w:rPr>
          <w:rFonts w:ascii="Montserrat" w:eastAsia="Adobe Song Std L" w:hAnsi="Montserrat" w:cs="Arial"/>
          <w:bCs/>
          <w:i/>
          <w:iCs/>
        </w:rPr>
      </w:pPr>
      <w:r w:rsidRPr="00591A8A">
        <w:rPr>
          <w:rFonts w:ascii="Montserrat" w:eastAsia="Adobe Song Std L" w:hAnsi="Montserrat" w:cs="Arial"/>
          <w:bCs/>
          <w:i/>
          <w:iCs/>
        </w:rPr>
        <w:t>Los enciclopedistas y principalmente el jefe de este grupo, Diderot, en sus obras sustituía la fe de Dios por el materialismo y el ateísmo […].</w:t>
      </w:r>
    </w:p>
    <w:p w14:paraId="25014568" w14:textId="77777777" w:rsidR="00EA74B2" w:rsidRPr="00591A8A" w:rsidRDefault="00EA74B2" w:rsidP="008E4696">
      <w:pPr>
        <w:spacing w:after="0" w:line="240" w:lineRule="auto"/>
        <w:ind w:left="720"/>
        <w:jc w:val="both"/>
        <w:rPr>
          <w:rFonts w:ascii="Montserrat" w:eastAsia="Adobe Song Std L" w:hAnsi="Montserrat" w:cs="Arial"/>
          <w:bCs/>
          <w:i/>
          <w:iCs/>
        </w:rPr>
      </w:pPr>
    </w:p>
    <w:p w14:paraId="45C17649" w14:textId="77777777" w:rsidR="00EA74B2" w:rsidRPr="00591A8A" w:rsidRDefault="00EA74B2" w:rsidP="008E4696">
      <w:pPr>
        <w:spacing w:after="0" w:line="240" w:lineRule="auto"/>
        <w:ind w:left="720"/>
        <w:jc w:val="both"/>
        <w:rPr>
          <w:rFonts w:ascii="Montserrat" w:eastAsia="Adobe Song Std L" w:hAnsi="Montserrat" w:cs="Arial"/>
          <w:bCs/>
          <w:i/>
          <w:iCs/>
        </w:rPr>
      </w:pPr>
      <w:r w:rsidRPr="00591A8A">
        <w:rPr>
          <w:rFonts w:ascii="Montserrat" w:eastAsia="Adobe Song Std L" w:hAnsi="Montserrat" w:cs="Arial"/>
          <w:bCs/>
          <w:i/>
          <w:iCs/>
        </w:rPr>
        <w:t xml:space="preserve">Juan Jacobo Rousseau en sus escritos reclamaba un cambio radical del régimen político y social, haciendo partir su teoría del supuesto de un estado de naturaleza anterior a la sociedad, en donde los hombres eran iguales, y afirmando que los males aparecen con el progreso de la civilización […]. </w:t>
      </w:r>
    </w:p>
    <w:p w14:paraId="29E3AD9B" w14:textId="77777777" w:rsidR="00EA74B2" w:rsidRPr="00591A8A" w:rsidRDefault="00EA74B2" w:rsidP="008E4696">
      <w:pPr>
        <w:spacing w:after="0" w:line="240" w:lineRule="auto"/>
        <w:ind w:left="720"/>
        <w:jc w:val="both"/>
        <w:rPr>
          <w:rFonts w:ascii="Montserrat" w:eastAsia="Adobe Song Std L" w:hAnsi="Montserrat" w:cs="Arial"/>
          <w:bCs/>
          <w:i/>
          <w:iCs/>
        </w:rPr>
      </w:pPr>
    </w:p>
    <w:p w14:paraId="1E87DA0B" w14:textId="77777777" w:rsidR="00EA74B2" w:rsidRPr="00591A8A" w:rsidRDefault="00EA74B2" w:rsidP="008E4696">
      <w:pPr>
        <w:spacing w:after="0" w:line="240" w:lineRule="auto"/>
        <w:ind w:left="720"/>
        <w:jc w:val="both"/>
        <w:rPr>
          <w:rFonts w:ascii="Montserrat" w:eastAsia="Adobe Song Std L" w:hAnsi="Montserrat" w:cs="Arial"/>
          <w:bCs/>
          <w:i/>
          <w:iCs/>
        </w:rPr>
      </w:pPr>
      <w:r w:rsidRPr="00591A8A">
        <w:rPr>
          <w:rFonts w:ascii="Montserrat" w:eastAsia="Adobe Song Std L" w:hAnsi="Montserrat" w:cs="Arial"/>
          <w:bCs/>
          <w:i/>
          <w:iCs/>
        </w:rPr>
        <w:t>Estas doctrinas ejercieron profunda influencia en la conciencia de las clases intelectuales de Nueva España y de las otras colonias, inspirando en sus miembros el propósito de substituir las instituciones caducas del régimen colonial, por nuevas formas de existencia social y política, ejerciendo el derecho de resistencia a la opresión formulada por los mismos autores franceses y otros pensadores europeos.</w:t>
      </w:r>
    </w:p>
    <w:p w14:paraId="4EF53390" w14:textId="77777777" w:rsidR="008E4696" w:rsidRDefault="008E4696" w:rsidP="00EA74B2">
      <w:pPr>
        <w:spacing w:after="0" w:line="240" w:lineRule="auto"/>
        <w:jc w:val="both"/>
        <w:rPr>
          <w:rFonts w:ascii="Montserrat" w:eastAsia="Adobe Song Std L" w:hAnsi="Montserrat" w:cs="Arial"/>
        </w:rPr>
      </w:pPr>
    </w:p>
    <w:p w14:paraId="6B40ADB3" w14:textId="5E64754F"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 xml:space="preserve">Te percataste de que el autor mencionó que los grandes pensadores que promovían un cambio político y económico eran de Inglaterra y de Francia. </w:t>
      </w:r>
    </w:p>
    <w:p w14:paraId="499AEC21" w14:textId="77777777" w:rsidR="00EA74B2" w:rsidRPr="00591A8A" w:rsidRDefault="00EA74B2" w:rsidP="00EA74B2">
      <w:pPr>
        <w:spacing w:after="0" w:line="240" w:lineRule="auto"/>
        <w:jc w:val="both"/>
        <w:rPr>
          <w:rFonts w:ascii="Montserrat" w:eastAsia="Adobe Song Std L" w:hAnsi="Montserrat" w:cs="Arial"/>
          <w:bCs/>
        </w:rPr>
      </w:pPr>
    </w:p>
    <w:p w14:paraId="19F2C52E" w14:textId="41699003" w:rsidR="00600452" w:rsidRPr="00591A8A" w:rsidRDefault="00600452" w:rsidP="00EA74B2">
      <w:pPr>
        <w:spacing w:after="0" w:line="240" w:lineRule="auto"/>
        <w:jc w:val="both"/>
        <w:rPr>
          <w:rFonts w:ascii="Montserrat" w:eastAsia="Adobe Song Std L" w:hAnsi="Montserrat" w:cs="Arial"/>
        </w:rPr>
      </w:pPr>
      <w:r w:rsidRPr="00591A8A">
        <w:rPr>
          <w:rFonts w:ascii="Montserrat" w:eastAsia="Adobe Song Std L" w:hAnsi="Montserrat" w:cs="Arial"/>
        </w:rPr>
        <w:t xml:space="preserve">Asimismo, </w:t>
      </w:r>
      <w:r w:rsidR="00EA74B2" w:rsidRPr="00591A8A">
        <w:rPr>
          <w:rFonts w:ascii="Montserrat" w:eastAsia="Adobe Song Std L" w:hAnsi="Montserrat" w:cs="Arial"/>
        </w:rPr>
        <w:t>que durante el siglo XVIII las</w:t>
      </w:r>
      <w:r w:rsidRPr="00591A8A">
        <w:rPr>
          <w:rFonts w:ascii="Montserrat" w:eastAsia="Adobe Song Std L" w:hAnsi="Montserrat" w:cs="Arial"/>
        </w:rPr>
        <w:t xml:space="preserve"> ideas de libertad, justicia e igualdad se propagaron por toda Europa y, posteriormente, llegaron a Nueva España.</w:t>
      </w:r>
    </w:p>
    <w:p w14:paraId="69211375" w14:textId="34F46C56" w:rsidR="00EA74B2" w:rsidRPr="00591A8A" w:rsidRDefault="00EA74B2" w:rsidP="00EA74B2">
      <w:pPr>
        <w:spacing w:after="0" w:line="240" w:lineRule="auto"/>
        <w:jc w:val="both"/>
        <w:rPr>
          <w:rFonts w:ascii="Montserrat" w:eastAsia="Adobe Song Std L" w:hAnsi="Montserrat" w:cs="Arial"/>
        </w:rPr>
      </w:pPr>
    </w:p>
    <w:p w14:paraId="1304FD3A" w14:textId="77777777" w:rsidR="000C1A64" w:rsidRPr="00591A8A" w:rsidRDefault="000C1A64" w:rsidP="00112BA0">
      <w:pPr>
        <w:spacing w:after="0" w:line="240" w:lineRule="auto"/>
        <w:jc w:val="both"/>
        <w:rPr>
          <w:rFonts w:ascii="Montserrat" w:eastAsia="Arial" w:hAnsi="Montserrat" w:cs="Arial"/>
        </w:rPr>
      </w:pPr>
    </w:p>
    <w:p w14:paraId="5DD3155C" w14:textId="019806C3" w:rsidR="005E7935" w:rsidRPr="00591A8A" w:rsidRDefault="005E7935" w:rsidP="00112BA0">
      <w:pPr>
        <w:spacing w:after="0" w:line="240" w:lineRule="auto"/>
        <w:textAlignment w:val="baseline"/>
        <w:rPr>
          <w:rFonts w:ascii="Montserrat" w:eastAsia="Times New Roman" w:hAnsi="Montserrat" w:cs="Times New Roman"/>
          <w:sz w:val="28"/>
          <w:szCs w:val="24"/>
          <w:lang w:eastAsia="es-MX"/>
        </w:rPr>
      </w:pPr>
      <w:r w:rsidRPr="00591A8A">
        <w:rPr>
          <w:rFonts w:ascii="Montserrat" w:eastAsia="Times New Roman" w:hAnsi="Montserrat" w:cs="Times New Roman"/>
          <w:b/>
          <w:bCs/>
          <w:sz w:val="28"/>
          <w:szCs w:val="24"/>
          <w:lang w:eastAsia="es-MX"/>
        </w:rPr>
        <w:t>¿Qué hacemos?</w:t>
      </w:r>
    </w:p>
    <w:p w14:paraId="05E7587F" w14:textId="0F91A6F1" w:rsidR="005E7935" w:rsidRPr="00591A8A" w:rsidRDefault="005E7935" w:rsidP="00112BA0">
      <w:pPr>
        <w:spacing w:after="0" w:line="240" w:lineRule="auto"/>
        <w:jc w:val="both"/>
        <w:rPr>
          <w:rFonts w:ascii="Montserrat" w:hAnsi="Montserrat" w:cs="Arial"/>
          <w:iCs/>
          <w:szCs w:val="24"/>
        </w:rPr>
      </w:pPr>
    </w:p>
    <w:p w14:paraId="72201686" w14:textId="77777777"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A finales del siglo XVII e inicios del siglo XVIII, España vivió un periodo caótico, su rey, Carlos II no contaba con descendencia y tras su muerte las familias reales europeas iniciaron una disputa militar para hacerse de la Corona española.</w:t>
      </w:r>
    </w:p>
    <w:p w14:paraId="540D06BE" w14:textId="77777777" w:rsidR="00EA74B2" w:rsidRPr="00591A8A" w:rsidRDefault="00EA74B2" w:rsidP="00EA74B2">
      <w:pPr>
        <w:spacing w:after="0" w:line="240" w:lineRule="auto"/>
        <w:jc w:val="both"/>
        <w:rPr>
          <w:rFonts w:ascii="Montserrat" w:eastAsia="Adobe Song Std L" w:hAnsi="Montserrat" w:cs="Arial"/>
          <w:bCs/>
        </w:rPr>
      </w:pPr>
    </w:p>
    <w:p w14:paraId="12C88ECD" w14:textId="56512A84"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Observa la siguiente línea del tiempo de los reyes españoles durante el periodo colonial.</w:t>
      </w:r>
    </w:p>
    <w:p w14:paraId="317D41E5" w14:textId="2D55CEA0" w:rsidR="00EA74B2" w:rsidRPr="00591A8A" w:rsidRDefault="00EA74B2" w:rsidP="00EA74B2">
      <w:pPr>
        <w:spacing w:after="0" w:line="240" w:lineRule="auto"/>
        <w:jc w:val="both"/>
        <w:rPr>
          <w:rFonts w:ascii="Montserrat" w:eastAsia="Adobe Song Std L" w:hAnsi="Montserrat" w:cs="Arial"/>
          <w:bCs/>
        </w:rPr>
      </w:pPr>
    </w:p>
    <w:p w14:paraId="4FE4A132" w14:textId="1108E989" w:rsidR="00EA74B2" w:rsidRPr="00591A8A" w:rsidRDefault="00EA74B2" w:rsidP="00EA74B2">
      <w:pPr>
        <w:spacing w:after="0" w:line="240" w:lineRule="auto"/>
        <w:jc w:val="center"/>
        <w:rPr>
          <w:rFonts w:ascii="Montserrat" w:eastAsia="Adobe Song Std L" w:hAnsi="Montserrat" w:cs="Arial"/>
          <w:bCs/>
        </w:rPr>
      </w:pPr>
      <w:r w:rsidRPr="00591A8A">
        <w:rPr>
          <w:rFonts w:ascii="Arial" w:hAnsi="Arial" w:cs="Arial"/>
          <w:noProof/>
          <w:sz w:val="24"/>
          <w:szCs w:val="24"/>
          <w:lang w:val="en-US"/>
        </w:rPr>
        <w:lastRenderedPageBreak/>
        <w:drawing>
          <wp:inline distT="0" distB="0" distL="0" distR="0" wp14:anchorId="1DF3F59A" wp14:editId="4D7D1169">
            <wp:extent cx="4353786" cy="244792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6019" cy="2454803"/>
                    </a:xfrm>
                    <a:prstGeom prst="rect">
                      <a:avLst/>
                    </a:prstGeom>
                  </pic:spPr>
                </pic:pic>
              </a:graphicData>
            </a:graphic>
          </wp:inline>
        </w:drawing>
      </w:r>
    </w:p>
    <w:p w14:paraId="331B17E7" w14:textId="77777777" w:rsidR="00EA74B2" w:rsidRPr="00591A8A" w:rsidRDefault="00EA74B2" w:rsidP="00EA74B2">
      <w:pPr>
        <w:spacing w:after="0" w:line="240" w:lineRule="auto"/>
        <w:jc w:val="both"/>
        <w:rPr>
          <w:rFonts w:ascii="Montserrat" w:eastAsia="Adobe Song Std L" w:hAnsi="Montserrat" w:cs="Arial"/>
          <w:bCs/>
        </w:rPr>
      </w:pPr>
    </w:p>
    <w:p w14:paraId="34DAE8C2" w14:textId="1C09352B"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Puedes observar que la época colonial abarcó de los años 1521 (desde la caída de Tenochtitlan) a 1821 (hasta la consumación de la independencia), es decir, 300 años de dominio español.</w:t>
      </w:r>
    </w:p>
    <w:p w14:paraId="4D202A33" w14:textId="77777777" w:rsidR="00EA74B2" w:rsidRPr="00591A8A" w:rsidRDefault="00EA74B2" w:rsidP="00EA74B2">
      <w:pPr>
        <w:spacing w:after="0" w:line="240" w:lineRule="auto"/>
        <w:jc w:val="both"/>
        <w:rPr>
          <w:rFonts w:ascii="Montserrat" w:eastAsia="Adobe Song Std L" w:hAnsi="Montserrat" w:cs="Arial"/>
          <w:bCs/>
        </w:rPr>
      </w:pPr>
    </w:p>
    <w:p w14:paraId="65FFCA8E" w14:textId="77777777"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La familia real que dirigió España de 1521 a 1700 fueron los Austrias o Habsburgo. Esta dinastía la conformaron cinco reyes: Carlos I, Felipe II, Felipe III, Felipe IV y Carlos II. Este último no procreó hijos, y a su deceso se suscitó la llamada Guerra de Sucesión que concluyó con la llegada al trono del primer monarca español de la familia Borbón, proveniente de Francia.</w:t>
      </w:r>
    </w:p>
    <w:p w14:paraId="210A963C" w14:textId="77777777" w:rsidR="00EA74B2" w:rsidRPr="00591A8A" w:rsidRDefault="00EA74B2" w:rsidP="00EA74B2">
      <w:pPr>
        <w:spacing w:after="0" w:line="240" w:lineRule="auto"/>
        <w:jc w:val="both"/>
        <w:rPr>
          <w:rFonts w:ascii="Montserrat" w:eastAsia="Adobe Song Std L" w:hAnsi="Montserrat" w:cs="Arial"/>
          <w:bCs/>
        </w:rPr>
      </w:pPr>
    </w:p>
    <w:p w14:paraId="2E323DCF" w14:textId="77777777"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 xml:space="preserve">Los reyes borbones que dirigieron España de 1700 a 1821 también fueron cinco: Felipe V, primer rey Borbón, Fernando VI, Carlos III, Carlos IV y Felipe VII. </w:t>
      </w:r>
    </w:p>
    <w:p w14:paraId="587A0903" w14:textId="77777777" w:rsidR="00EA74B2" w:rsidRPr="00591A8A" w:rsidRDefault="00EA74B2" w:rsidP="00EA74B2">
      <w:pPr>
        <w:spacing w:after="0" w:line="240" w:lineRule="auto"/>
        <w:jc w:val="both"/>
        <w:rPr>
          <w:rFonts w:ascii="Montserrat" w:eastAsia="Adobe Song Std L" w:hAnsi="Montserrat" w:cs="Arial"/>
          <w:bCs/>
        </w:rPr>
      </w:pPr>
    </w:p>
    <w:p w14:paraId="5CB8979F" w14:textId="21843F9C" w:rsidR="00EA74B2" w:rsidRPr="00591A8A" w:rsidRDefault="0049226B"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Como puedes dart</w:t>
      </w:r>
      <w:r w:rsidR="00EA74B2" w:rsidRPr="00591A8A">
        <w:rPr>
          <w:rFonts w:ascii="Montserrat" w:eastAsia="Adobe Song Std L" w:hAnsi="Montserrat" w:cs="Arial"/>
          <w:bCs/>
        </w:rPr>
        <w:t xml:space="preserve">e cuenta, en total fueron 10 los monarcas que tuvo la Corona Española durante los siglos XVI, XVII, XVIII y principios del XIX. Y esos reyes pertenecieron a dos dinastías o Casas Reales: los Austrias y los Borbones. </w:t>
      </w:r>
    </w:p>
    <w:p w14:paraId="309D9F4E" w14:textId="77777777" w:rsidR="00EA74B2" w:rsidRPr="00591A8A" w:rsidRDefault="00EA74B2" w:rsidP="00EA74B2">
      <w:pPr>
        <w:spacing w:after="0" w:line="240" w:lineRule="auto"/>
        <w:jc w:val="both"/>
        <w:rPr>
          <w:rFonts w:ascii="Montserrat" w:eastAsia="Adobe Song Std L" w:hAnsi="Montserrat" w:cs="Arial"/>
          <w:bCs/>
        </w:rPr>
      </w:pPr>
    </w:p>
    <w:p w14:paraId="29F5466F" w14:textId="28F952D9" w:rsidR="00EA74B2" w:rsidRPr="00591A8A" w:rsidRDefault="0049226B"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Por otro lado, ten</w:t>
      </w:r>
      <w:r w:rsidR="00EA74B2" w:rsidRPr="00591A8A">
        <w:rPr>
          <w:rFonts w:ascii="Montserrat" w:eastAsia="Adobe Song Std L" w:hAnsi="Montserrat" w:cs="Arial"/>
          <w:bCs/>
        </w:rPr>
        <w:t xml:space="preserve"> presente que a inicios del siglo XVIII el contexto ideológico de las monarquías europeas, incluida la española, discurrían entre el Absolutismo Monárquico, el Liberalismo Económico y la Ilustración.</w:t>
      </w:r>
    </w:p>
    <w:p w14:paraId="419BD4A9" w14:textId="77777777" w:rsidR="00EA74B2" w:rsidRPr="00591A8A" w:rsidRDefault="00EA74B2" w:rsidP="00EA74B2">
      <w:pPr>
        <w:spacing w:after="0" w:line="240" w:lineRule="auto"/>
        <w:jc w:val="both"/>
        <w:rPr>
          <w:rFonts w:ascii="Montserrat" w:eastAsia="Adobe Song Std L" w:hAnsi="Montserrat" w:cs="Arial"/>
          <w:bCs/>
        </w:rPr>
      </w:pPr>
    </w:p>
    <w:p w14:paraId="5B85B33B" w14:textId="1C1CCB33"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 xml:space="preserve">Para entender con mayor detalle el pensamiento europeo del siglo XVIII </w:t>
      </w:r>
      <w:r w:rsidR="0049226B" w:rsidRPr="00591A8A">
        <w:rPr>
          <w:rFonts w:ascii="Montserrat" w:eastAsia="Adobe Song Std L" w:hAnsi="Montserrat" w:cs="Arial"/>
          <w:bCs/>
        </w:rPr>
        <w:t xml:space="preserve">observa </w:t>
      </w:r>
      <w:r w:rsidRPr="00591A8A">
        <w:rPr>
          <w:rFonts w:ascii="Montserrat" w:eastAsia="Adobe Song Std L" w:hAnsi="Montserrat" w:cs="Arial"/>
          <w:bCs/>
        </w:rPr>
        <w:t>este cuadro de tres entradas:</w:t>
      </w:r>
    </w:p>
    <w:p w14:paraId="3339B43A" w14:textId="77777777" w:rsidR="00EA74B2" w:rsidRPr="00591A8A" w:rsidRDefault="00EA74B2" w:rsidP="00EA74B2">
      <w:pPr>
        <w:spacing w:after="0" w:line="240" w:lineRule="auto"/>
        <w:jc w:val="both"/>
        <w:rPr>
          <w:rFonts w:ascii="Montserrat" w:eastAsia="Adobe Song Std L" w:hAnsi="Montserrat" w:cs="Arial"/>
          <w:bCs/>
        </w:rPr>
      </w:pPr>
    </w:p>
    <w:p w14:paraId="429193BD" w14:textId="153F29FB" w:rsidR="00EA74B2" w:rsidRPr="00591A8A" w:rsidRDefault="0049226B" w:rsidP="0049226B">
      <w:pPr>
        <w:spacing w:after="0" w:line="240" w:lineRule="auto"/>
        <w:jc w:val="center"/>
        <w:rPr>
          <w:rFonts w:ascii="Montserrat" w:eastAsia="Adobe Song Std L" w:hAnsi="Montserrat" w:cs="Arial"/>
          <w:bCs/>
        </w:rPr>
      </w:pPr>
      <w:r w:rsidRPr="00591A8A">
        <w:rPr>
          <w:rFonts w:ascii="Arial" w:hAnsi="Arial" w:cs="Arial"/>
          <w:noProof/>
          <w:sz w:val="24"/>
          <w:szCs w:val="24"/>
          <w:lang w:val="en-US"/>
        </w:rPr>
        <w:lastRenderedPageBreak/>
        <w:drawing>
          <wp:inline distT="0" distB="0" distL="0" distR="0" wp14:anchorId="333A3DE7" wp14:editId="41A43923">
            <wp:extent cx="5372100" cy="287655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6176" cy="2884087"/>
                    </a:xfrm>
                    <a:prstGeom prst="rect">
                      <a:avLst/>
                    </a:prstGeom>
                    <a:noFill/>
                    <a:ln>
                      <a:noFill/>
                    </a:ln>
                  </pic:spPr>
                </pic:pic>
              </a:graphicData>
            </a:graphic>
          </wp:inline>
        </w:drawing>
      </w:r>
    </w:p>
    <w:p w14:paraId="42A77441" w14:textId="2D23CBA3" w:rsidR="0049226B" w:rsidRPr="00591A8A" w:rsidRDefault="0049226B" w:rsidP="00EA74B2">
      <w:pPr>
        <w:spacing w:after="0" w:line="240" w:lineRule="auto"/>
        <w:jc w:val="both"/>
        <w:rPr>
          <w:rFonts w:ascii="Montserrat" w:eastAsia="Adobe Song Std L" w:hAnsi="Montserrat" w:cs="Arial"/>
          <w:bCs/>
        </w:rPr>
      </w:pPr>
    </w:p>
    <w:p w14:paraId="613B76EA" w14:textId="24975986"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ABSOLUTISMO EUROPEO</w:t>
      </w:r>
      <w:r w:rsidR="0049226B" w:rsidRPr="00591A8A">
        <w:rPr>
          <w:rFonts w:ascii="Montserrat" w:eastAsia="Adobe Song Std L" w:hAnsi="Montserrat" w:cs="Arial"/>
          <w:bCs/>
        </w:rPr>
        <w:t xml:space="preserve">: </w:t>
      </w:r>
      <w:r w:rsidRPr="00591A8A">
        <w:rPr>
          <w:rFonts w:ascii="Montserrat" w:eastAsia="Adobe Song Std L" w:hAnsi="Montserrat" w:cs="Arial"/>
          <w:bCs/>
        </w:rPr>
        <w:t>Durante el siglo XVIII casi todos los reyes europeos ejercían su poder de forma absoluta, es decir, centralizaban en su persona el poder económico y político.</w:t>
      </w:r>
      <w:r w:rsidR="0049226B" w:rsidRPr="00591A8A">
        <w:rPr>
          <w:rFonts w:ascii="Montserrat" w:eastAsia="Adobe Song Std L" w:hAnsi="Montserrat" w:cs="Arial"/>
          <w:bCs/>
        </w:rPr>
        <w:t xml:space="preserve"> </w:t>
      </w:r>
      <w:r w:rsidRPr="00591A8A">
        <w:rPr>
          <w:rFonts w:ascii="Montserrat" w:eastAsia="Adobe Song Std L" w:hAnsi="Montserrat" w:cs="Arial"/>
          <w:bCs/>
        </w:rPr>
        <w:t xml:space="preserve">Se justificaba por el “Derecho Divino”, que consideraba al rey como representante de Dios en la tierra. </w:t>
      </w:r>
    </w:p>
    <w:p w14:paraId="414DCB52" w14:textId="77777777" w:rsidR="00EA74B2" w:rsidRPr="00591A8A" w:rsidRDefault="00EA74B2" w:rsidP="00EA74B2">
      <w:pPr>
        <w:spacing w:after="0" w:line="240" w:lineRule="auto"/>
        <w:jc w:val="both"/>
        <w:rPr>
          <w:rFonts w:ascii="Montserrat" w:eastAsia="Adobe Song Std L" w:hAnsi="Montserrat" w:cs="Arial"/>
          <w:b/>
          <w:bCs/>
        </w:rPr>
      </w:pPr>
    </w:p>
    <w:p w14:paraId="572A1AA5" w14:textId="1BEE9082"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PENSAMIENTO ILUSTRADO</w:t>
      </w:r>
      <w:r w:rsidR="0049226B" w:rsidRPr="00591A8A">
        <w:rPr>
          <w:rFonts w:ascii="Montserrat" w:eastAsia="Adobe Song Std L" w:hAnsi="Montserrat" w:cs="Arial"/>
          <w:bCs/>
        </w:rPr>
        <w:t xml:space="preserve">: </w:t>
      </w:r>
      <w:r w:rsidRPr="00591A8A">
        <w:rPr>
          <w:rFonts w:ascii="Montserrat" w:eastAsia="Adobe Song Std L" w:hAnsi="Montserrat" w:cs="Arial"/>
          <w:bCs/>
        </w:rPr>
        <w:t>Es considerado un pensamiento moderno, centrado en la importancia del ser humano, de la luz, de la razón y la ciencia. El racionalismo hizo confiar en el ser humano por su capacidad innovadora, creativa y creadora para el progreso.</w:t>
      </w:r>
    </w:p>
    <w:p w14:paraId="054D0689" w14:textId="77777777" w:rsidR="00EA74B2" w:rsidRPr="00591A8A" w:rsidRDefault="00EA74B2" w:rsidP="00EA74B2">
      <w:pPr>
        <w:spacing w:after="0" w:line="240" w:lineRule="auto"/>
        <w:jc w:val="both"/>
        <w:rPr>
          <w:rFonts w:ascii="Montserrat" w:eastAsia="Adobe Song Std L" w:hAnsi="Montserrat" w:cs="Arial"/>
          <w:bCs/>
        </w:rPr>
      </w:pPr>
    </w:p>
    <w:p w14:paraId="638AE1CF" w14:textId="44DFFB42"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LIBERALISMO ECONÓMICO</w:t>
      </w:r>
      <w:r w:rsidR="0049226B" w:rsidRPr="00591A8A">
        <w:rPr>
          <w:rFonts w:ascii="Montserrat" w:eastAsia="Adobe Song Std L" w:hAnsi="Montserrat" w:cs="Arial"/>
          <w:bCs/>
        </w:rPr>
        <w:t xml:space="preserve">: </w:t>
      </w:r>
      <w:r w:rsidRPr="00591A8A">
        <w:rPr>
          <w:rFonts w:ascii="Montserrat" w:eastAsia="Adobe Song Std L" w:hAnsi="Montserrat" w:cs="Arial"/>
          <w:bCs/>
        </w:rPr>
        <w:t>Planteado por Adam Smith establecía reducir al mínimo la participación del Estado en las actividades comerciales, es decir, promovía el libre comercio.</w:t>
      </w:r>
    </w:p>
    <w:p w14:paraId="6205BA9B" w14:textId="77777777" w:rsidR="00EA74B2" w:rsidRPr="00591A8A" w:rsidRDefault="00EA74B2" w:rsidP="00EA74B2">
      <w:pPr>
        <w:spacing w:after="0" w:line="240" w:lineRule="auto"/>
        <w:jc w:val="both"/>
        <w:rPr>
          <w:rFonts w:ascii="Montserrat" w:eastAsia="Adobe Song Std L" w:hAnsi="Montserrat" w:cs="Arial"/>
          <w:bCs/>
        </w:rPr>
      </w:pPr>
    </w:p>
    <w:p w14:paraId="4E1E361E" w14:textId="77777777"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 xml:space="preserve">Así, España inició el siglo XVIII con una nueva familia real proveniente de Francia. Cabe mencionar que esa centuria es conocida como “El siglo de las luces”, debido a que en ese periodo el uso de la razón fue esencial para reflexionar intensamente acerca del ser humano y de la mejor forma de organizar tanto la vida privada como la vida pública. Fruto de ese ejercicio intelectual fueron los novedosos postulados planteados por los principales pensadores ingleses y franceses, y su implementación por algunos gobernantes. </w:t>
      </w:r>
    </w:p>
    <w:p w14:paraId="780EEA85" w14:textId="77777777" w:rsidR="00EA74B2" w:rsidRPr="00591A8A" w:rsidRDefault="00EA74B2" w:rsidP="00EA74B2">
      <w:pPr>
        <w:spacing w:after="0" w:line="240" w:lineRule="auto"/>
        <w:jc w:val="both"/>
        <w:rPr>
          <w:rFonts w:ascii="Montserrat" w:eastAsia="Adobe Song Std L" w:hAnsi="Montserrat" w:cs="Arial"/>
          <w:bCs/>
        </w:rPr>
      </w:pPr>
    </w:p>
    <w:p w14:paraId="6F47F769" w14:textId="509DD313"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 xml:space="preserve">Por lo anterior, se formulan las siguientes preguntas: ¿Qué cambios promovieron los borbones a su llegada al trono español a principios del siglo XVIII? ¿Qué repercusiones tuvieron esos cambios en América, en especial en el virreinato de Nueva España? ¿Cuál es la razón de esos cambios? A lo largo de la sesión </w:t>
      </w:r>
      <w:r w:rsidR="0049226B" w:rsidRPr="00591A8A">
        <w:rPr>
          <w:rFonts w:ascii="Montserrat" w:eastAsia="Adobe Song Std L" w:hAnsi="Montserrat" w:cs="Arial"/>
          <w:bCs/>
        </w:rPr>
        <w:t>se darán las respuestas a e</w:t>
      </w:r>
      <w:r w:rsidRPr="00591A8A">
        <w:rPr>
          <w:rFonts w:ascii="Montserrat" w:eastAsia="Adobe Song Std L" w:hAnsi="Montserrat" w:cs="Arial"/>
          <w:bCs/>
        </w:rPr>
        <w:t>stas interrogantes.</w:t>
      </w:r>
    </w:p>
    <w:p w14:paraId="36EB642B" w14:textId="77777777" w:rsidR="00EA74B2" w:rsidRPr="00591A8A" w:rsidRDefault="00EA74B2" w:rsidP="00EA74B2">
      <w:pPr>
        <w:spacing w:after="0" w:line="240" w:lineRule="auto"/>
        <w:jc w:val="both"/>
        <w:rPr>
          <w:rFonts w:ascii="Montserrat" w:eastAsia="Adobe Song Std L" w:hAnsi="Montserrat" w:cs="Arial"/>
          <w:b/>
          <w:bCs/>
        </w:rPr>
      </w:pPr>
    </w:p>
    <w:p w14:paraId="451F54AC" w14:textId="294C8D75" w:rsidR="0049226B" w:rsidRPr="00591A8A" w:rsidRDefault="0049226B" w:rsidP="001115BF">
      <w:pPr>
        <w:pStyle w:val="Prrafodelista"/>
        <w:numPr>
          <w:ilvl w:val="0"/>
          <w:numId w:val="11"/>
        </w:numPr>
        <w:spacing w:after="0" w:line="240" w:lineRule="auto"/>
        <w:jc w:val="both"/>
        <w:rPr>
          <w:rFonts w:ascii="Montserrat" w:eastAsia="Adobe Song Std L" w:hAnsi="Montserrat" w:cs="Arial"/>
          <w:b/>
          <w:lang w:val="es-MX"/>
        </w:rPr>
      </w:pPr>
      <w:r w:rsidRPr="00591A8A">
        <w:rPr>
          <w:rFonts w:ascii="Montserrat" w:eastAsia="Adobe Song Std L" w:hAnsi="Montserrat" w:cs="Arial"/>
          <w:b/>
          <w:lang w:val="es-MX"/>
        </w:rPr>
        <w:lastRenderedPageBreak/>
        <w:t>Los últimos años del virreinato</w:t>
      </w:r>
    </w:p>
    <w:p w14:paraId="0A554E79" w14:textId="0C34153C" w:rsidR="00EA74B2" w:rsidRPr="00591A8A" w:rsidRDefault="001C301A" w:rsidP="0049226B">
      <w:pPr>
        <w:pStyle w:val="Prrafodelista"/>
        <w:spacing w:after="0" w:line="240" w:lineRule="auto"/>
        <w:jc w:val="both"/>
        <w:rPr>
          <w:rFonts w:ascii="Montserrat" w:eastAsia="Adobe Song Std L" w:hAnsi="Montserrat" w:cs="Arial"/>
          <w:lang w:val="es-MX"/>
        </w:rPr>
      </w:pPr>
      <w:hyperlink r:id="rId10" w:history="1">
        <w:r w:rsidR="00EA74B2" w:rsidRPr="00591A8A">
          <w:rPr>
            <w:rStyle w:val="Hipervnculo"/>
            <w:rFonts w:ascii="Montserrat" w:eastAsia="Adobe Song Std L" w:hAnsi="Montserrat" w:cs="Arial"/>
            <w:color w:val="auto"/>
            <w:u w:val="none"/>
            <w:lang w:val="es-MX"/>
          </w:rPr>
          <w:t>https://www.youtube.com/watch?v=lGuRdwHdSA4&amp;t=244s</w:t>
        </w:r>
      </w:hyperlink>
      <w:r w:rsidR="00EA74B2" w:rsidRPr="00591A8A">
        <w:rPr>
          <w:rFonts w:ascii="Montserrat" w:eastAsia="Adobe Song Std L" w:hAnsi="Montserrat" w:cs="Arial"/>
          <w:lang w:val="es-MX"/>
        </w:rPr>
        <w:t xml:space="preserve"> </w:t>
      </w:r>
    </w:p>
    <w:p w14:paraId="447AE707" w14:textId="77777777" w:rsidR="0049226B" w:rsidRPr="00591A8A" w:rsidRDefault="0049226B" w:rsidP="00EA74B2">
      <w:pPr>
        <w:spacing w:after="0" w:line="240" w:lineRule="auto"/>
        <w:jc w:val="both"/>
        <w:rPr>
          <w:rFonts w:ascii="Montserrat" w:eastAsia="Adobe Song Std L" w:hAnsi="Montserrat" w:cs="Arial"/>
          <w:bCs/>
        </w:rPr>
      </w:pPr>
    </w:p>
    <w:p w14:paraId="68BB51E3" w14:textId="37636C2D" w:rsidR="00EA74B2" w:rsidRPr="00591A8A" w:rsidRDefault="0049226B"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 xml:space="preserve">Te diste cuenta que </w:t>
      </w:r>
      <w:r w:rsidR="00EA74B2" w:rsidRPr="00591A8A">
        <w:rPr>
          <w:rFonts w:ascii="Montserrat" w:eastAsia="Adobe Song Std L" w:hAnsi="Montserrat" w:cs="Arial"/>
          <w:bCs/>
        </w:rPr>
        <w:t>hubo causas que llevaron a implementar las Reformas político administrativas en España y en la colonia novohispana a lo largo del siglo XVIII.</w:t>
      </w:r>
    </w:p>
    <w:p w14:paraId="75416B12" w14:textId="77777777" w:rsidR="00EA74B2" w:rsidRPr="00591A8A" w:rsidRDefault="00EA74B2" w:rsidP="00EA74B2">
      <w:pPr>
        <w:spacing w:after="0" w:line="240" w:lineRule="auto"/>
        <w:jc w:val="both"/>
        <w:rPr>
          <w:rFonts w:ascii="Montserrat" w:eastAsia="Adobe Song Std L" w:hAnsi="Montserrat" w:cs="Arial"/>
          <w:b/>
        </w:rPr>
      </w:pPr>
    </w:p>
    <w:p w14:paraId="52FD39D6" w14:textId="16C236E0"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En ese contexto de revolución intelectual llegaron al trono español los Borbones, una dinastía real proveniente de</w:t>
      </w:r>
      <w:r w:rsidR="0049226B" w:rsidRPr="00591A8A">
        <w:rPr>
          <w:rFonts w:ascii="Montserrat" w:eastAsia="Adobe Song Std L" w:hAnsi="Montserrat" w:cs="Arial"/>
        </w:rPr>
        <w:t xml:space="preserve"> Francia. </w:t>
      </w:r>
      <w:r w:rsidRPr="00591A8A">
        <w:rPr>
          <w:rFonts w:ascii="Montserrat" w:eastAsia="Adobe Song Std L" w:hAnsi="Montserrat" w:cs="Arial"/>
        </w:rPr>
        <w:t xml:space="preserve">Los Borbones fueron una dinastía moderna que conservó el poder absoluto pero que adoptó las ideas de la Ilustración, a estos reyes se les llamó </w:t>
      </w:r>
      <w:r w:rsidR="00D353EA" w:rsidRPr="00591A8A">
        <w:rPr>
          <w:rFonts w:ascii="Montserrat" w:eastAsia="Adobe Song Std L" w:hAnsi="Montserrat" w:cs="Arial"/>
        </w:rPr>
        <w:t>déspotas ilustrados</w:t>
      </w:r>
      <w:r w:rsidRPr="00591A8A">
        <w:rPr>
          <w:rFonts w:ascii="Montserrat" w:eastAsia="Adobe Song Std L" w:hAnsi="Montserrat" w:cs="Arial"/>
        </w:rPr>
        <w:t>.</w:t>
      </w:r>
    </w:p>
    <w:p w14:paraId="57A0B3C3" w14:textId="77777777" w:rsidR="00EA74B2" w:rsidRPr="00591A8A" w:rsidRDefault="00EA74B2" w:rsidP="00EA74B2">
      <w:pPr>
        <w:spacing w:after="0" w:line="240" w:lineRule="auto"/>
        <w:jc w:val="both"/>
        <w:rPr>
          <w:rFonts w:ascii="Montserrat" w:eastAsia="Adobe Song Std L" w:hAnsi="Montserrat" w:cs="Arial"/>
        </w:rPr>
      </w:pPr>
    </w:p>
    <w:p w14:paraId="4B1D24B1" w14:textId="77777777"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 xml:space="preserve">Sin embargo, Felipe V, el primer rey Borbón, se encontró con una España en bancarrota debido a la Guerra de Sucesión. </w:t>
      </w:r>
    </w:p>
    <w:p w14:paraId="381586DF" w14:textId="77777777" w:rsidR="00EA74B2" w:rsidRPr="00591A8A" w:rsidRDefault="00EA74B2" w:rsidP="00EA74B2">
      <w:pPr>
        <w:spacing w:after="0" w:line="240" w:lineRule="auto"/>
        <w:jc w:val="both"/>
        <w:rPr>
          <w:rFonts w:ascii="Montserrat" w:eastAsia="Adobe Song Std L" w:hAnsi="Montserrat" w:cs="Arial"/>
        </w:rPr>
      </w:pPr>
    </w:p>
    <w:p w14:paraId="2CE3FA6C" w14:textId="77777777"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Además, porque la España del siglo XVII se dedicó a concentrar riqueza, pero no a producirla, por tanto, no fomentó el desarrollo de la industria manufacturera y agrícola. Es decir, quedó muy atrasada frente a Inglaterra, Francia y Holanda.</w:t>
      </w:r>
    </w:p>
    <w:p w14:paraId="410AB9CE" w14:textId="77777777" w:rsidR="00EA74B2" w:rsidRPr="00591A8A" w:rsidRDefault="00EA74B2" w:rsidP="00EA74B2">
      <w:pPr>
        <w:spacing w:after="0" w:line="240" w:lineRule="auto"/>
        <w:jc w:val="both"/>
        <w:rPr>
          <w:rFonts w:ascii="Montserrat" w:eastAsia="Adobe Song Std L" w:hAnsi="Montserrat" w:cs="Arial"/>
        </w:rPr>
      </w:pPr>
    </w:p>
    <w:p w14:paraId="5386F2FE" w14:textId="008E48DC"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Aunado a lo anterior, el ejército español no se encontraba en su mejor momento, ya que las constantes guerras redujeron su número y eficacia. Así, no era capaz de impedir los ataques de piratería, tanto de los ingleses como de los holandeses, que se apoderaban d</w:t>
      </w:r>
      <w:r w:rsidR="0049226B" w:rsidRPr="00591A8A">
        <w:rPr>
          <w:rFonts w:ascii="Montserrat" w:eastAsia="Adobe Song Std L" w:hAnsi="Montserrat" w:cs="Arial"/>
        </w:rPr>
        <w:t>e la plata extraída de América.</w:t>
      </w:r>
    </w:p>
    <w:p w14:paraId="6D8DD87E" w14:textId="77777777" w:rsidR="0049226B" w:rsidRPr="00591A8A" w:rsidRDefault="0049226B" w:rsidP="00EA74B2">
      <w:pPr>
        <w:spacing w:after="0" w:line="240" w:lineRule="auto"/>
        <w:jc w:val="both"/>
        <w:rPr>
          <w:rFonts w:ascii="Montserrat" w:eastAsia="Adobe Song Std L" w:hAnsi="Montserrat" w:cs="Arial"/>
        </w:rPr>
      </w:pPr>
    </w:p>
    <w:p w14:paraId="7B24EE56" w14:textId="77777777"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Por lo anterior, Felipe V decidió emprender una serie de medidas políticas y económicas para devolver a España su grandeza. A esta estrategia de cambios políticos y económicos se les denominó REFORMAS BORBÓNICAS.</w:t>
      </w:r>
    </w:p>
    <w:p w14:paraId="52D840F1" w14:textId="77777777" w:rsidR="00EA74B2" w:rsidRPr="00591A8A" w:rsidRDefault="00EA74B2" w:rsidP="00EA74B2">
      <w:pPr>
        <w:spacing w:after="0" w:line="240" w:lineRule="auto"/>
        <w:jc w:val="both"/>
        <w:rPr>
          <w:rFonts w:ascii="Montserrat" w:eastAsia="Adobe Song Std L" w:hAnsi="Montserrat" w:cs="Arial"/>
        </w:rPr>
      </w:pPr>
    </w:p>
    <w:p w14:paraId="4D404660" w14:textId="5B650511" w:rsidR="00EA74B2" w:rsidRPr="00591A8A" w:rsidRDefault="0049226B" w:rsidP="00EA74B2">
      <w:pPr>
        <w:spacing w:after="0" w:line="240" w:lineRule="auto"/>
        <w:jc w:val="both"/>
        <w:rPr>
          <w:rFonts w:ascii="Montserrat" w:eastAsia="Adobe Song Std L" w:hAnsi="Montserrat" w:cs="Arial"/>
        </w:rPr>
      </w:pPr>
      <w:r w:rsidRPr="00591A8A">
        <w:rPr>
          <w:rFonts w:ascii="Montserrat" w:eastAsia="Adobe Song Std L" w:hAnsi="Montserrat" w:cs="Arial"/>
        </w:rPr>
        <w:t xml:space="preserve">Observa </w:t>
      </w:r>
      <w:r w:rsidR="00EA74B2" w:rsidRPr="00591A8A">
        <w:rPr>
          <w:rFonts w:ascii="Montserrat" w:eastAsia="Adobe Song Std L" w:hAnsi="Montserrat" w:cs="Arial"/>
        </w:rPr>
        <w:t xml:space="preserve">el siguiente </w:t>
      </w:r>
      <w:r w:rsidRPr="00591A8A">
        <w:rPr>
          <w:rFonts w:ascii="Montserrat" w:eastAsia="Adobe Song Std L" w:hAnsi="Montserrat" w:cs="Arial"/>
        </w:rPr>
        <w:t xml:space="preserve">diagrama de pirámide </w:t>
      </w:r>
      <w:r w:rsidR="00EA74B2" w:rsidRPr="00591A8A">
        <w:rPr>
          <w:rFonts w:ascii="Montserrat" w:eastAsia="Adobe Song Std L" w:hAnsi="Montserrat" w:cs="Arial"/>
        </w:rPr>
        <w:t>que lista las medidas tomadas por los Borbones en España:</w:t>
      </w:r>
    </w:p>
    <w:p w14:paraId="4D8038BD" w14:textId="4B0D8326" w:rsidR="0049226B" w:rsidRPr="00591A8A" w:rsidRDefault="0049226B" w:rsidP="00EA74B2">
      <w:pPr>
        <w:spacing w:after="0" w:line="240" w:lineRule="auto"/>
        <w:jc w:val="both"/>
        <w:rPr>
          <w:rFonts w:ascii="Montserrat" w:eastAsia="Adobe Song Std L" w:hAnsi="Montserrat" w:cs="Arial"/>
        </w:rPr>
      </w:pPr>
    </w:p>
    <w:p w14:paraId="606D3680" w14:textId="7FBE600D" w:rsidR="0049226B" w:rsidRPr="00591A8A" w:rsidRDefault="0049226B" w:rsidP="0049226B">
      <w:pPr>
        <w:spacing w:after="0" w:line="240" w:lineRule="auto"/>
        <w:jc w:val="center"/>
        <w:rPr>
          <w:rFonts w:ascii="Montserrat" w:eastAsia="Adobe Song Std L" w:hAnsi="Montserrat" w:cs="Arial"/>
        </w:rPr>
      </w:pPr>
      <w:r w:rsidRPr="00591A8A">
        <w:rPr>
          <w:rFonts w:ascii="Arial" w:hAnsi="Arial" w:cs="Arial"/>
          <w:noProof/>
          <w:sz w:val="24"/>
          <w:szCs w:val="24"/>
          <w:lang w:val="en-US"/>
        </w:rPr>
        <w:drawing>
          <wp:inline distT="0" distB="0" distL="0" distR="0" wp14:anchorId="4577C24A" wp14:editId="31644A3F">
            <wp:extent cx="3015463" cy="1695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19288" cy="1697600"/>
                    </a:xfrm>
                    <a:prstGeom prst="rect">
                      <a:avLst/>
                    </a:prstGeom>
                  </pic:spPr>
                </pic:pic>
              </a:graphicData>
            </a:graphic>
          </wp:inline>
        </w:drawing>
      </w:r>
    </w:p>
    <w:p w14:paraId="35D8AF23" w14:textId="77777777" w:rsidR="00EA74B2" w:rsidRPr="00591A8A" w:rsidRDefault="00EA74B2" w:rsidP="00EA74B2">
      <w:pPr>
        <w:spacing w:after="0" w:line="240" w:lineRule="auto"/>
        <w:jc w:val="both"/>
        <w:rPr>
          <w:rFonts w:ascii="Montserrat" w:eastAsia="Adobe Song Std L" w:hAnsi="Montserrat" w:cs="Arial"/>
        </w:rPr>
      </w:pPr>
    </w:p>
    <w:p w14:paraId="54C39885" w14:textId="63176FEE" w:rsidR="00EA74B2" w:rsidRPr="00591A8A" w:rsidRDefault="0049226B" w:rsidP="00EA74B2">
      <w:pPr>
        <w:spacing w:after="0" w:line="240" w:lineRule="auto"/>
        <w:jc w:val="both"/>
        <w:rPr>
          <w:rFonts w:ascii="Montserrat" w:eastAsia="Adobe Song Std L" w:hAnsi="Montserrat" w:cs="Arial"/>
        </w:rPr>
      </w:pPr>
      <w:r w:rsidRPr="00591A8A">
        <w:rPr>
          <w:rFonts w:ascii="Montserrat" w:eastAsia="Adobe Song Std L" w:hAnsi="Montserrat" w:cs="Arial"/>
        </w:rPr>
        <w:t xml:space="preserve">En </w:t>
      </w:r>
      <w:r w:rsidR="00EA74B2" w:rsidRPr="00591A8A">
        <w:rPr>
          <w:rFonts w:ascii="Montserrat" w:eastAsia="Adobe Song Std L" w:hAnsi="Montserrat" w:cs="Arial"/>
        </w:rPr>
        <w:t>primer lugar, se le</w:t>
      </w:r>
      <w:r w:rsidR="009F0B0F">
        <w:rPr>
          <w:rFonts w:ascii="Montserrat" w:eastAsia="Adobe Song Std L" w:hAnsi="Montserrat" w:cs="Arial"/>
        </w:rPr>
        <w:t>s</w:t>
      </w:r>
      <w:r w:rsidR="00EA74B2" w:rsidRPr="00591A8A">
        <w:rPr>
          <w:rFonts w:ascii="Montserrat" w:eastAsia="Adobe Song Std L" w:hAnsi="Montserrat" w:cs="Arial"/>
        </w:rPr>
        <w:t xml:space="preserve"> restó privilegios a las clases acomodadas, entre las que destaca la Iglesia católica. </w:t>
      </w:r>
    </w:p>
    <w:p w14:paraId="6EBF191B" w14:textId="77777777" w:rsidR="00EA74B2" w:rsidRPr="00591A8A" w:rsidRDefault="00EA74B2" w:rsidP="00EA74B2">
      <w:pPr>
        <w:spacing w:after="0" w:line="240" w:lineRule="auto"/>
        <w:jc w:val="both"/>
        <w:rPr>
          <w:rFonts w:ascii="Montserrat" w:eastAsia="Adobe Song Std L" w:hAnsi="Montserrat" w:cs="Arial"/>
        </w:rPr>
      </w:pPr>
    </w:p>
    <w:p w14:paraId="34330523" w14:textId="4DBD13CD"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En segundo lugar, decidieron reorganizar políticamente su territorio para lograr un mayor control de las regiones, estableciendo las I</w:t>
      </w:r>
      <w:r w:rsidR="0049226B" w:rsidRPr="00591A8A">
        <w:rPr>
          <w:rFonts w:ascii="Montserrat" w:eastAsia="Adobe Song Std L" w:hAnsi="Montserrat" w:cs="Arial"/>
        </w:rPr>
        <w:t>ntendencias</w:t>
      </w:r>
      <w:r w:rsidRPr="00591A8A">
        <w:rPr>
          <w:rFonts w:ascii="Montserrat" w:eastAsia="Adobe Song Std L" w:hAnsi="Montserrat" w:cs="Arial"/>
        </w:rPr>
        <w:t xml:space="preserve">. Esto permitió que los </w:t>
      </w:r>
      <w:r w:rsidRPr="00591A8A">
        <w:rPr>
          <w:rFonts w:ascii="Montserrat" w:eastAsia="Adobe Song Std L" w:hAnsi="Montserrat" w:cs="Arial"/>
        </w:rPr>
        <w:lastRenderedPageBreak/>
        <w:t>funcionarios fueran personas profesionales y preparadas para ejercer el poder en nombre del rey y ya no recomendados de la nobleza o el clero.</w:t>
      </w:r>
    </w:p>
    <w:p w14:paraId="2458F1F3" w14:textId="77777777" w:rsidR="00EA74B2" w:rsidRPr="00591A8A" w:rsidRDefault="00EA74B2" w:rsidP="00EA74B2">
      <w:pPr>
        <w:spacing w:after="0" w:line="240" w:lineRule="auto"/>
        <w:jc w:val="both"/>
        <w:rPr>
          <w:rFonts w:ascii="Montserrat" w:eastAsia="Adobe Song Std L" w:hAnsi="Montserrat" w:cs="Arial"/>
        </w:rPr>
      </w:pPr>
    </w:p>
    <w:p w14:paraId="0346AFC7" w14:textId="77777777"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En tercer lugar, crearon más impuestos e implementaron estrategias más eficaces para cobrarlos. Esto permitió que la riqueza se concentrara en la monarquía y ella misma decidiera en qué se gastaría dicho capital.</w:t>
      </w:r>
    </w:p>
    <w:p w14:paraId="49D2171F" w14:textId="77777777" w:rsidR="00EA74B2" w:rsidRPr="00591A8A" w:rsidRDefault="00EA74B2" w:rsidP="00EA74B2">
      <w:pPr>
        <w:spacing w:after="0" w:line="240" w:lineRule="auto"/>
        <w:jc w:val="both"/>
        <w:rPr>
          <w:rFonts w:ascii="Montserrat" w:eastAsia="Adobe Song Std L" w:hAnsi="Montserrat" w:cs="Arial"/>
        </w:rPr>
      </w:pPr>
    </w:p>
    <w:p w14:paraId="1BCDD217" w14:textId="77777777"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Por último, introdujeron nuevos libros que difundieron las ideas de la Ilustración y permitieron que la población conociera las propuestas acerca de la organización social, la economía y la política.</w:t>
      </w:r>
    </w:p>
    <w:p w14:paraId="42016DF5" w14:textId="77777777" w:rsidR="00EA74B2" w:rsidRPr="00591A8A" w:rsidRDefault="00EA74B2" w:rsidP="00EA74B2">
      <w:pPr>
        <w:spacing w:after="0" w:line="240" w:lineRule="auto"/>
        <w:jc w:val="both"/>
        <w:rPr>
          <w:rFonts w:ascii="Montserrat" w:eastAsia="Adobe Song Std L" w:hAnsi="Montserrat" w:cs="Arial"/>
        </w:rPr>
      </w:pPr>
    </w:p>
    <w:p w14:paraId="4BE43349" w14:textId="69AD8ED0"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Asimismo, promovieron la instauración de la Real Academia Española, la Real Academia de la Historia y la Real Biblioteca. Recintos que fomentaron la discusión de las ideas ilustradas de la época.</w:t>
      </w:r>
    </w:p>
    <w:p w14:paraId="424CBE9E" w14:textId="77777777" w:rsidR="0049226B" w:rsidRPr="00591A8A" w:rsidRDefault="0049226B" w:rsidP="00EA74B2">
      <w:pPr>
        <w:spacing w:after="0" w:line="240" w:lineRule="auto"/>
        <w:jc w:val="both"/>
        <w:rPr>
          <w:rFonts w:ascii="Montserrat" w:eastAsia="Adobe Song Std L" w:hAnsi="Montserrat" w:cs="Arial"/>
        </w:rPr>
      </w:pPr>
    </w:p>
    <w:p w14:paraId="0C9044D9" w14:textId="77777777"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Estos cambios políticos y económicos los inició Felipe V con un grupo de ministros franceses o “afrancesados”, los continuó su hijo Fernando VI y los afianzó y generalizó, en todo el Imperio Español, su nieto Carlos III.</w:t>
      </w:r>
    </w:p>
    <w:p w14:paraId="15ADFDB2" w14:textId="77777777" w:rsidR="00EA74B2" w:rsidRPr="00591A8A" w:rsidRDefault="00EA74B2" w:rsidP="00EA74B2">
      <w:pPr>
        <w:spacing w:after="0" w:line="240" w:lineRule="auto"/>
        <w:jc w:val="both"/>
        <w:rPr>
          <w:rFonts w:ascii="Montserrat" w:eastAsia="Adobe Song Std L" w:hAnsi="Montserrat" w:cs="Arial"/>
        </w:rPr>
      </w:pPr>
    </w:p>
    <w:p w14:paraId="4EEA465E" w14:textId="7314FBE9"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La Guerra de los Siet</w:t>
      </w:r>
      <w:r w:rsidR="0049226B" w:rsidRPr="00591A8A">
        <w:rPr>
          <w:rFonts w:ascii="Montserrat" w:eastAsia="Adobe Song Std L" w:hAnsi="Montserrat" w:cs="Arial"/>
        </w:rPr>
        <w:t xml:space="preserve">e Años, de 1756 a 1763, entre </w:t>
      </w:r>
      <w:r w:rsidRPr="00591A8A">
        <w:rPr>
          <w:rFonts w:ascii="Montserrat" w:eastAsia="Adobe Song Std L" w:hAnsi="Montserrat" w:cs="Arial"/>
        </w:rPr>
        <w:t>España, Francia e Inglaterra, entonces potencias europeas, demostró lo débil que estaba España en sus colonias americanas. Una evidencia fue que los ingleses pudieron ocupar puertos americanos de mucha relevancia como La Habana en Cuba.</w:t>
      </w:r>
    </w:p>
    <w:p w14:paraId="0C9A608A" w14:textId="77777777" w:rsidR="00EA74B2" w:rsidRPr="00591A8A" w:rsidRDefault="00EA74B2" w:rsidP="00EA74B2">
      <w:pPr>
        <w:spacing w:after="0" w:line="240" w:lineRule="auto"/>
        <w:jc w:val="both"/>
        <w:rPr>
          <w:rFonts w:ascii="Montserrat" w:eastAsia="Adobe Song Std L" w:hAnsi="Montserrat" w:cs="Arial"/>
        </w:rPr>
      </w:pPr>
    </w:p>
    <w:p w14:paraId="19764030" w14:textId="33284D77"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 xml:space="preserve">Con el propósito de recobrar el poder de la Corona Española, al </w:t>
      </w:r>
      <w:r w:rsidR="0049226B" w:rsidRPr="00591A8A">
        <w:rPr>
          <w:rFonts w:ascii="Montserrat" w:eastAsia="Adobe Song Std L" w:hAnsi="Montserrat" w:cs="Arial"/>
        </w:rPr>
        <w:t>término</w:t>
      </w:r>
      <w:r w:rsidRPr="00591A8A">
        <w:rPr>
          <w:rFonts w:ascii="Montserrat" w:eastAsia="Adobe Song Std L" w:hAnsi="Montserrat" w:cs="Arial"/>
        </w:rPr>
        <w:t xml:space="preserve"> de la guerra, Carlos III decidió implementar las Reformas borbónicas en sus colonias americanas.</w:t>
      </w:r>
    </w:p>
    <w:p w14:paraId="688931CC" w14:textId="77777777" w:rsidR="00EA74B2" w:rsidRPr="00591A8A" w:rsidRDefault="00EA74B2" w:rsidP="00EA74B2">
      <w:pPr>
        <w:spacing w:after="0" w:line="240" w:lineRule="auto"/>
        <w:jc w:val="both"/>
        <w:rPr>
          <w:rFonts w:ascii="Montserrat" w:eastAsia="Adobe Song Std L" w:hAnsi="Montserrat" w:cs="Arial"/>
        </w:rPr>
      </w:pPr>
    </w:p>
    <w:p w14:paraId="7248606F" w14:textId="77777777"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De este modo, el monarca estableció las primeras leyes para que Nueva España aplicara cambios políticos y económicos. Por tanto, en 1765 nombró como visitador a José de Gálvez, cuya función era asegurar la estricta aplicación de las nuevas leyes dictadas por el rey borbón, así como recopilar la suficiente información para mejorar las prácticas del gobierno virreinal.</w:t>
      </w:r>
    </w:p>
    <w:p w14:paraId="5DA86FCB" w14:textId="77777777" w:rsidR="00EA74B2" w:rsidRPr="00591A8A" w:rsidRDefault="00EA74B2" w:rsidP="00EA74B2">
      <w:pPr>
        <w:spacing w:after="0" w:line="240" w:lineRule="auto"/>
        <w:jc w:val="both"/>
        <w:rPr>
          <w:rFonts w:ascii="Montserrat" w:eastAsia="Adobe Song Std L" w:hAnsi="Montserrat" w:cs="Arial"/>
        </w:rPr>
      </w:pPr>
    </w:p>
    <w:p w14:paraId="21D5A720" w14:textId="1125B726"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 xml:space="preserve">Las medidas implementadas en la Colonia </w:t>
      </w:r>
      <w:r w:rsidR="0049226B" w:rsidRPr="00591A8A">
        <w:rPr>
          <w:rFonts w:ascii="Montserrat" w:eastAsia="Adobe Song Std L" w:hAnsi="Montserrat" w:cs="Arial"/>
        </w:rPr>
        <w:t>fueron:</w:t>
      </w:r>
    </w:p>
    <w:p w14:paraId="1C792B14" w14:textId="77777777" w:rsidR="00EA74B2" w:rsidRPr="00591A8A" w:rsidRDefault="00EA74B2" w:rsidP="00EA74B2">
      <w:pPr>
        <w:spacing w:after="0" w:line="240" w:lineRule="auto"/>
        <w:jc w:val="both"/>
        <w:rPr>
          <w:rFonts w:ascii="Montserrat" w:eastAsia="Adobe Song Std L" w:hAnsi="Montserrat" w:cs="Arial"/>
        </w:rPr>
      </w:pPr>
    </w:p>
    <w:p w14:paraId="23BD70E5" w14:textId="73BE4AAE"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 xml:space="preserve">Primero, </w:t>
      </w:r>
      <w:r w:rsidR="0049226B" w:rsidRPr="00564BD8">
        <w:rPr>
          <w:rFonts w:ascii="Montserrat" w:eastAsia="Adobe Song Std L" w:hAnsi="Montserrat" w:cs="Arial"/>
        </w:rPr>
        <w:t xml:space="preserve">Protección </w:t>
      </w:r>
      <w:r w:rsidR="001C6F13" w:rsidRPr="00564BD8">
        <w:rPr>
          <w:rFonts w:ascii="Montserrat" w:eastAsia="Adobe Song Std L" w:hAnsi="Montserrat" w:cs="Arial"/>
        </w:rPr>
        <w:t xml:space="preserve">después </w:t>
      </w:r>
      <w:r w:rsidR="0049226B" w:rsidRPr="00564BD8">
        <w:rPr>
          <w:rFonts w:ascii="Montserrat" w:eastAsia="Adobe Song Std L" w:hAnsi="Montserrat" w:cs="Arial"/>
        </w:rPr>
        <w:t>del Virreinato</w:t>
      </w:r>
      <w:r w:rsidR="00591A8A" w:rsidRPr="00591A8A">
        <w:rPr>
          <w:rFonts w:ascii="Montserrat" w:eastAsia="Adobe Song Std L" w:hAnsi="Montserrat" w:cs="Arial"/>
        </w:rPr>
        <w:t>,</w:t>
      </w:r>
      <w:r w:rsidR="0049226B" w:rsidRPr="00591A8A">
        <w:rPr>
          <w:rFonts w:ascii="Montserrat" w:eastAsia="Adobe Song Std L" w:hAnsi="Montserrat" w:cs="Arial"/>
        </w:rPr>
        <w:t xml:space="preserve"> </w:t>
      </w:r>
      <w:r w:rsidRPr="00591A8A">
        <w:rPr>
          <w:rFonts w:ascii="Montserrat" w:eastAsia="Adobe Song Std L" w:hAnsi="Montserrat" w:cs="Arial"/>
        </w:rPr>
        <w:t>estableciendo un ejército regular. Rec</w:t>
      </w:r>
      <w:r w:rsidR="0049226B" w:rsidRPr="00591A8A">
        <w:rPr>
          <w:rFonts w:ascii="Montserrat" w:eastAsia="Adobe Song Std L" w:hAnsi="Montserrat" w:cs="Arial"/>
        </w:rPr>
        <w:t>uerda</w:t>
      </w:r>
      <w:r w:rsidRPr="00591A8A">
        <w:rPr>
          <w:rFonts w:ascii="Montserrat" w:eastAsia="Adobe Song Std L" w:hAnsi="Montserrat" w:cs="Arial"/>
        </w:rPr>
        <w:t xml:space="preserve"> que de la Guerra de los Siete Años los ingleses fueron la principal potencia que amenazaba con invadir las colonias españolas en América. Con la conformación militar trataron de defender a Nueva España de invasores imperiales.</w:t>
      </w:r>
    </w:p>
    <w:p w14:paraId="35A0D377" w14:textId="77777777" w:rsidR="00EA74B2" w:rsidRPr="00591A8A" w:rsidRDefault="00EA74B2" w:rsidP="00EA74B2">
      <w:pPr>
        <w:spacing w:after="0" w:line="240" w:lineRule="auto"/>
        <w:jc w:val="both"/>
        <w:rPr>
          <w:rFonts w:ascii="Montserrat" w:eastAsia="Adobe Song Std L" w:hAnsi="Montserrat" w:cs="Arial"/>
        </w:rPr>
      </w:pPr>
    </w:p>
    <w:p w14:paraId="75DD40A3" w14:textId="0FB31D57"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 xml:space="preserve">Segundo, la </w:t>
      </w:r>
      <w:r w:rsidRPr="001C6F13">
        <w:rPr>
          <w:rFonts w:ascii="Montserrat" w:eastAsia="Adobe Song Std L" w:hAnsi="Montserrat" w:cs="Arial"/>
        </w:rPr>
        <w:t>E</w:t>
      </w:r>
      <w:r w:rsidR="0049226B" w:rsidRPr="001C6F13">
        <w:rPr>
          <w:rFonts w:ascii="Montserrat" w:eastAsia="Adobe Song Std L" w:hAnsi="Montserrat" w:cs="Arial"/>
        </w:rPr>
        <w:t xml:space="preserve">xpulsión de los </w:t>
      </w:r>
      <w:r w:rsidRPr="001C6F13">
        <w:rPr>
          <w:rFonts w:ascii="Montserrat" w:eastAsia="Adobe Song Std L" w:hAnsi="Montserrat" w:cs="Arial"/>
        </w:rPr>
        <w:t>J</w:t>
      </w:r>
      <w:r w:rsidR="0049226B" w:rsidRPr="001C6F13">
        <w:rPr>
          <w:rFonts w:ascii="Montserrat" w:eastAsia="Adobe Song Std L" w:hAnsi="Montserrat" w:cs="Arial"/>
        </w:rPr>
        <w:t>esuitas</w:t>
      </w:r>
      <w:r w:rsidRPr="00591A8A">
        <w:rPr>
          <w:rFonts w:ascii="Montserrat" w:eastAsia="Adobe Song Std L" w:hAnsi="Montserrat" w:cs="Arial"/>
        </w:rPr>
        <w:t xml:space="preserve"> en 1767, ya que se apegaban a los designios del Papa y no a los del rey de España; asimismo, educaban a los criollos inculcando en ellos un sentimiento de amor a la tierra en la que nacían.</w:t>
      </w:r>
    </w:p>
    <w:p w14:paraId="4405A733" w14:textId="77777777" w:rsidR="00EA74B2" w:rsidRPr="00591A8A" w:rsidRDefault="00EA74B2" w:rsidP="00EA74B2">
      <w:pPr>
        <w:spacing w:after="0" w:line="240" w:lineRule="auto"/>
        <w:jc w:val="both"/>
        <w:rPr>
          <w:rFonts w:ascii="Montserrat" w:eastAsia="Adobe Song Std L" w:hAnsi="Montserrat" w:cs="Arial"/>
        </w:rPr>
      </w:pPr>
    </w:p>
    <w:p w14:paraId="27EC1E47" w14:textId="71C9CA92"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lastRenderedPageBreak/>
        <w:t xml:space="preserve">Tercero, </w:t>
      </w:r>
      <w:r w:rsidRPr="00564BD8">
        <w:rPr>
          <w:rFonts w:ascii="Montserrat" w:eastAsia="Adobe Song Std L" w:hAnsi="Montserrat" w:cs="Arial"/>
        </w:rPr>
        <w:t>R</w:t>
      </w:r>
      <w:r w:rsidR="0049226B" w:rsidRPr="00564BD8">
        <w:rPr>
          <w:rFonts w:ascii="Montserrat" w:eastAsia="Adobe Song Std L" w:hAnsi="Montserrat" w:cs="Arial"/>
        </w:rPr>
        <w:t>eforma política</w:t>
      </w:r>
      <w:r w:rsidRPr="00591A8A">
        <w:rPr>
          <w:rFonts w:ascii="Montserrat" w:eastAsia="Adobe Song Std L" w:hAnsi="Montserrat" w:cs="Arial"/>
        </w:rPr>
        <w:t>, es decir, implementaron una nueva división territorial en I</w:t>
      </w:r>
      <w:r w:rsidR="00591A8A" w:rsidRPr="00591A8A">
        <w:rPr>
          <w:rFonts w:ascii="Montserrat" w:eastAsia="Adobe Song Std L" w:hAnsi="Montserrat" w:cs="Arial"/>
        </w:rPr>
        <w:t>ntendencias</w:t>
      </w:r>
      <w:r w:rsidRPr="00591A8A">
        <w:rPr>
          <w:rFonts w:ascii="Montserrat" w:eastAsia="Adobe Song Std L" w:hAnsi="Montserrat" w:cs="Arial"/>
        </w:rPr>
        <w:t>, con ello restaron poder a los criollos, y los puestos políticos altos se los adjudicaro</w:t>
      </w:r>
      <w:r w:rsidR="00591A8A" w:rsidRPr="00591A8A">
        <w:rPr>
          <w:rFonts w:ascii="Montserrat" w:eastAsia="Adobe Song Std L" w:hAnsi="Montserrat" w:cs="Arial"/>
        </w:rPr>
        <w:t>n a peninsulares leales al rey.</w:t>
      </w:r>
    </w:p>
    <w:p w14:paraId="656D298A" w14:textId="77777777" w:rsidR="00591A8A" w:rsidRPr="00591A8A" w:rsidRDefault="00591A8A" w:rsidP="00EA74B2">
      <w:pPr>
        <w:spacing w:after="0" w:line="240" w:lineRule="auto"/>
        <w:jc w:val="both"/>
        <w:rPr>
          <w:rFonts w:ascii="Montserrat" w:eastAsia="Adobe Song Std L" w:hAnsi="Montserrat" w:cs="Arial"/>
        </w:rPr>
      </w:pPr>
    </w:p>
    <w:p w14:paraId="28525FF6" w14:textId="1AD8DB5F"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 xml:space="preserve">Cuarto, </w:t>
      </w:r>
      <w:r w:rsidR="00591A8A" w:rsidRPr="00564BD8">
        <w:rPr>
          <w:rFonts w:ascii="Montserrat" w:eastAsia="Adobe Song Std L" w:hAnsi="Montserrat" w:cs="Arial"/>
        </w:rPr>
        <w:t>Reforma económica</w:t>
      </w:r>
      <w:r w:rsidRPr="00591A8A">
        <w:rPr>
          <w:rFonts w:ascii="Montserrat" w:eastAsia="Adobe Song Std L" w:hAnsi="Montserrat" w:cs="Arial"/>
        </w:rPr>
        <w:t>, es decir, realizaron cambios en la organización del comercio. Le arrebataron el monopolio comercial al Consulado de Comerciantes de la Ciudad de México y fundaron otros en las principales ciudades del virreinato. Además, se estableció en 1778 el Decreto de Libre Comercio, ¿recuerdan el postulado de Adam Smith y el libre comercio? También elevaron y crearon otros impuestos.</w:t>
      </w:r>
    </w:p>
    <w:p w14:paraId="0C6492B2" w14:textId="77777777" w:rsidR="00591A8A" w:rsidRPr="00591A8A" w:rsidRDefault="00591A8A" w:rsidP="00EA74B2">
      <w:pPr>
        <w:spacing w:after="0" w:line="240" w:lineRule="auto"/>
        <w:jc w:val="both"/>
        <w:rPr>
          <w:rFonts w:ascii="Montserrat" w:eastAsia="Adobe Song Std L" w:hAnsi="Montserrat" w:cs="Arial"/>
        </w:rPr>
      </w:pPr>
    </w:p>
    <w:p w14:paraId="7B3835DB" w14:textId="625DDD60"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 xml:space="preserve">Y quinto, se impuso un </w:t>
      </w:r>
      <w:r w:rsidR="00591A8A" w:rsidRPr="001C6F13">
        <w:rPr>
          <w:rFonts w:ascii="Montserrat" w:eastAsia="Adobe Song Std L" w:hAnsi="Montserrat" w:cs="Arial"/>
        </w:rPr>
        <w:t>límite al poder de la Iglesia</w:t>
      </w:r>
      <w:r w:rsidRPr="00591A8A">
        <w:rPr>
          <w:rFonts w:ascii="Montserrat" w:eastAsia="Adobe Song Std L" w:hAnsi="Montserrat" w:cs="Arial"/>
        </w:rPr>
        <w:t>. Así, en 1804 se crearon los vales reales para obtener recursos de esa institución, que era la más poderosa del virreinato.</w:t>
      </w:r>
    </w:p>
    <w:p w14:paraId="4602A5B5" w14:textId="6E9BF7ED" w:rsidR="00591A8A" w:rsidRPr="00591A8A" w:rsidRDefault="00591A8A" w:rsidP="00EA74B2">
      <w:pPr>
        <w:spacing w:after="0" w:line="240" w:lineRule="auto"/>
        <w:jc w:val="both"/>
        <w:rPr>
          <w:rFonts w:ascii="Montserrat" w:eastAsia="Adobe Song Std L" w:hAnsi="Montserrat" w:cs="Arial"/>
        </w:rPr>
      </w:pPr>
    </w:p>
    <w:p w14:paraId="76CF96C1" w14:textId="0292B492" w:rsidR="00591A8A" w:rsidRPr="00591A8A" w:rsidRDefault="00591A8A" w:rsidP="00591A8A">
      <w:pPr>
        <w:spacing w:after="0" w:line="240" w:lineRule="auto"/>
        <w:jc w:val="both"/>
        <w:rPr>
          <w:rFonts w:ascii="Montserrat" w:eastAsia="Adobe Song Std L" w:hAnsi="Montserrat" w:cs="Arial"/>
        </w:rPr>
      </w:pPr>
      <w:r w:rsidRPr="00591A8A">
        <w:rPr>
          <w:rFonts w:ascii="Montserrat" w:eastAsia="Adobe Song Std L" w:hAnsi="Montserrat" w:cs="Arial"/>
        </w:rPr>
        <w:t>Cómo te pudiste dar cuenta, los objetivos de Carlos III fueron claros: recobrar el control sobre las posesiones coloniales en América, centralizar el poder en funcionarios peninsulares leales a la Corona, restarles el poder a los criollos, cobrar más impuestos, incluso a indígenas, y quitar poder a la Iglesia católica y a los comerciantes de la Colonia.</w:t>
      </w:r>
    </w:p>
    <w:p w14:paraId="14D754BD" w14:textId="77777777" w:rsidR="00591A8A" w:rsidRPr="00591A8A" w:rsidRDefault="00591A8A" w:rsidP="00591A8A">
      <w:pPr>
        <w:spacing w:after="0" w:line="240" w:lineRule="auto"/>
        <w:jc w:val="both"/>
        <w:rPr>
          <w:rFonts w:ascii="Montserrat" w:eastAsia="Adobe Song Std L" w:hAnsi="Montserrat" w:cs="Arial"/>
        </w:rPr>
      </w:pPr>
    </w:p>
    <w:p w14:paraId="23DA9C6C" w14:textId="77777777" w:rsidR="00591A8A" w:rsidRPr="00591A8A" w:rsidRDefault="00591A8A" w:rsidP="00591A8A">
      <w:pPr>
        <w:spacing w:after="0" w:line="240" w:lineRule="auto"/>
        <w:jc w:val="both"/>
        <w:rPr>
          <w:rFonts w:ascii="Montserrat" w:eastAsia="Adobe Song Std L" w:hAnsi="Montserrat" w:cs="Arial"/>
        </w:rPr>
      </w:pPr>
      <w:r w:rsidRPr="00591A8A">
        <w:rPr>
          <w:rFonts w:ascii="Montserrat" w:eastAsia="Adobe Song Std L" w:hAnsi="Montserrat" w:cs="Arial"/>
        </w:rPr>
        <w:t>Lo anterior provocó un descontento generalizado en la población novohispana que desembocaría, primero, en tertulias y, después, en conspiraciones contra la Corona española, es decir, fomentó el deseo de algunos grupos novohispanos de buscar la independencia.</w:t>
      </w:r>
    </w:p>
    <w:p w14:paraId="708343DE" w14:textId="77777777" w:rsidR="00591A8A" w:rsidRPr="00591A8A" w:rsidRDefault="00591A8A" w:rsidP="00EA74B2">
      <w:pPr>
        <w:spacing w:after="0" w:line="240" w:lineRule="auto"/>
        <w:jc w:val="both"/>
        <w:rPr>
          <w:rFonts w:ascii="Montserrat" w:eastAsia="Adobe Song Std L" w:hAnsi="Montserrat" w:cs="Arial"/>
        </w:rPr>
      </w:pPr>
    </w:p>
    <w:p w14:paraId="7A713E76" w14:textId="77777777" w:rsidR="00EA74B2" w:rsidRPr="00591A8A" w:rsidRDefault="00EA74B2" w:rsidP="00EA74B2">
      <w:pPr>
        <w:spacing w:after="0" w:line="240" w:lineRule="auto"/>
        <w:jc w:val="both"/>
        <w:rPr>
          <w:rFonts w:ascii="Montserrat" w:eastAsia="Adobe Song Std L" w:hAnsi="Montserrat" w:cs="Arial"/>
        </w:rPr>
      </w:pPr>
      <w:r w:rsidRPr="00591A8A">
        <w:rPr>
          <w:rFonts w:ascii="Montserrat" w:eastAsia="Adobe Song Std L" w:hAnsi="Montserrat" w:cs="Arial"/>
        </w:rPr>
        <w:t>Para entonces, España se encontraba en crisis militar, política e incluso social.</w:t>
      </w:r>
    </w:p>
    <w:p w14:paraId="65762136" w14:textId="77777777" w:rsidR="00EA74B2" w:rsidRPr="00591A8A" w:rsidRDefault="00EA74B2" w:rsidP="00EA74B2">
      <w:pPr>
        <w:spacing w:after="0" w:line="240" w:lineRule="auto"/>
        <w:jc w:val="both"/>
        <w:rPr>
          <w:rFonts w:ascii="Montserrat" w:eastAsia="Adobe Song Std L" w:hAnsi="Montserrat" w:cs="Arial"/>
        </w:rPr>
      </w:pPr>
    </w:p>
    <w:p w14:paraId="2DC932CD" w14:textId="3B8C6AAA" w:rsidR="00591A8A" w:rsidRPr="00591A8A" w:rsidRDefault="00591A8A"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Responde las siguientes preguntas:</w:t>
      </w:r>
    </w:p>
    <w:p w14:paraId="3B89A599" w14:textId="77777777" w:rsidR="00591A8A" w:rsidRPr="00591A8A" w:rsidRDefault="00591A8A" w:rsidP="00EA74B2">
      <w:pPr>
        <w:spacing w:after="0" w:line="240" w:lineRule="auto"/>
        <w:jc w:val="both"/>
        <w:rPr>
          <w:rFonts w:ascii="Montserrat" w:eastAsia="Adobe Song Std L" w:hAnsi="Montserrat" w:cs="Arial"/>
          <w:bCs/>
        </w:rPr>
      </w:pPr>
    </w:p>
    <w:p w14:paraId="6DD5A65A" w14:textId="77777777" w:rsidR="00591A8A" w:rsidRPr="00591A8A" w:rsidRDefault="00EA74B2" w:rsidP="001115BF">
      <w:pPr>
        <w:pStyle w:val="Prrafodelista"/>
        <w:numPr>
          <w:ilvl w:val="0"/>
          <w:numId w:val="12"/>
        </w:numPr>
        <w:spacing w:after="0" w:line="240" w:lineRule="auto"/>
        <w:jc w:val="both"/>
        <w:rPr>
          <w:rFonts w:ascii="Montserrat" w:eastAsia="Adobe Song Std L" w:hAnsi="Montserrat" w:cs="Arial"/>
          <w:bCs/>
          <w:lang w:val="es-MX"/>
        </w:rPr>
      </w:pPr>
      <w:r w:rsidRPr="00591A8A">
        <w:rPr>
          <w:rFonts w:ascii="Montserrat" w:eastAsia="Adobe Song Std L" w:hAnsi="Montserrat" w:cs="Arial"/>
          <w:bCs/>
          <w:lang w:val="es-MX"/>
        </w:rPr>
        <w:t>¿Qué cambios promovieron los borbones a su llegada al trono españo</w:t>
      </w:r>
      <w:r w:rsidR="00591A8A" w:rsidRPr="00591A8A">
        <w:rPr>
          <w:rFonts w:ascii="Montserrat" w:eastAsia="Adobe Song Std L" w:hAnsi="Montserrat" w:cs="Arial"/>
          <w:bCs/>
          <w:lang w:val="es-MX"/>
        </w:rPr>
        <w:t>l a principios del siglo XVIII?</w:t>
      </w:r>
    </w:p>
    <w:p w14:paraId="7397DA81" w14:textId="77777777" w:rsidR="00591A8A" w:rsidRPr="00591A8A" w:rsidRDefault="00EA74B2" w:rsidP="001115BF">
      <w:pPr>
        <w:pStyle w:val="Prrafodelista"/>
        <w:numPr>
          <w:ilvl w:val="0"/>
          <w:numId w:val="12"/>
        </w:numPr>
        <w:spacing w:after="0" w:line="240" w:lineRule="auto"/>
        <w:jc w:val="both"/>
        <w:rPr>
          <w:rFonts w:ascii="Montserrat" w:eastAsia="Adobe Song Std L" w:hAnsi="Montserrat" w:cs="Arial"/>
          <w:bCs/>
          <w:lang w:val="es-MX"/>
        </w:rPr>
      </w:pPr>
      <w:r w:rsidRPr="00591A8A">
        <w:rPr>
          <w:rFonts w:ascii="Montserrat" w:eastAsia="Adobe Song Std L" w:hAnsi="Montserrat" w:cs="Arial"/>
          <w:bCs/>
          <w:lang w:val="es-MX"/>
        </w:rPr>
        <w:t>¿Qué repercusiones tuvieron esos cambios en América, en especial en el</w:t>
      </w:r>
      <w:r w:rsidR="00591A8A" w:rsidRPr="00591A8A">
        <w:rPr>
          <w:rFonts w:ascii="Montserrat" w:eastAsia="Adobe Song Std L" w:hAnsi="Montserrat" w:cs="Arial"/>
          <w:bCs/>
          <w:lang w:val="es-MX"/>
        </w:rPr>
        <w:t xml:space="preserve"> virreinato de la Nueva España?</w:t>
      </w:r>
    </w:p>
    <w:p w14:paraId="7FE507A1" w14:textId="1F329C03" w:rsidR="00EA74B2" w:rsidRPr="00591A8A" w:rsidRDefault="00EA74B2" w:rsidP="001115BF">
      <w:pPr>
        <w:pStyle w:val="Prrafodelista"/>
        <w:numPr>
          <w:ilvl w:val="0"/>
          <w:numId w:val="12"/>
        </w:numPr>
        <w:spacing w:after="0" w:line="240" w:lineRule="auto"/>
        <w:jc w:val="both"/>
        <w:rPr>
          <w:rFonts w:ascii="Montserrat" w:eastAsia="Adobe Song Std L" w:hAnsi="Montserrat" w:cs="Arial"/>
          <w:bCs/>
          <w:lang w:val="es-MX"/>
        </w:rPr>
      </w:pPr>
      <w:r w:rsidRPr="00591A8A">
        <w:rPr>
          <w:rFonts w:ascii="Montserrat" w:eastAsia="Adobe Song Std L" w:hAnsi="Montserrat" w:cs="Arial"/>
          <w:bCs/>
          <w:lang w:val="es-MX"/>
        </w:rPr>
        <w:t xml:space="preserve">¿Cuál es la razón de esos cambios? </w:t>
      </w:r>
    </w:p>
    <w:p w14:paraId="1062A4BA" w14:textId="77777777" w:rsidR="00EA74B2" w:rsidRPr="00591A8A" w:rsidRDefault="00EA74B2" w:rsidP="00EA74B2">
      <w:pPr>
        <w:spacing w:after="0" w:line="240" w:lineRule="auto"/>
        <w:jc w:val="both"/>
        <w:rPr>
          <w:rFonts w:ascii="Montserrat" w:eastAsia="Adobe Song Std L" w:hAnsi="Montserrat" w:cs="Arial"/>
          <w:bCs/>
        </w:rPr>
      </w:pPr>
    </w:p>
    <w:p w14:paraId="33562327" w14:textId="13905177" w:rsidR="00EA74B2" w:rsidRPr="00591A8A" w:rsidRDefault="00591A8A" w:rsidP="00EA74B2">
      <w:pPr>
        <w:spacing w:after="0" w:line="240" w:lineRule="auto"/>
        <w:jc w:val="both"/>
        <w:rPr>
          <w:rFonts w:ascii="Montserrat" w:eastAsia="Adobe Song Std L" w:hAnsi="Montserrat" w:cs="Arial"/>
          <w:bCs/>
        </w:rPr>
      </w:pPr>
      <w:r>
        <w:rPr>
          <w:rFonts w:ascii="Montserrat" w:eastAsia="Adobe Song Std L" w:hAnsi="Montserrat" w:cs="Arial"/>
          <w:bCs/>
        </w:rPr>
        <w:t>L</w:t>
      </w:r>
      <w:r w:rsidR="00EA74B2" w:rsidRPr="00591A8A">
        <w:rPr>
          <w:rFonts w:ascii="Montserrat" w:eastAsia="Adobe Song Std L" w:hAnsi="Montserrat" w:cs="Arial"/>
          <w:bCs/>
        </w:rPr>
        <w:t>as reformas que promovieron los reyes borbones en España cambiaron política, económica y socialmente a la sociedad del siglo XVIII de la península ibérica y, con la posterior Guerra de los Siete Años, a sus colonias en América.</w:t>
      </w:r>
    </w:p>
    <w:p w14:paraId="0A8F4FC2" w14:textId="77777777" w:rsidR="00EA74B2" w:rsidRPr="00591A8A" w:rsidRDefault="00EA74B2" w:rsidP="00EA74B2">
      <w:pPr>
        <w:spacing w:after="0" w:line="240" w:lineRule="auto"/>
        <w:jc w:val="both"/>
        <w:rPr>
          <w:rFonts w:ascii="Montserrat" w:eastAsia="Adobe Song Std L" w:hAnsi="Montserrat" w:cs="Arial"/>
          <w:bCs/>
        </w:rPr>
      </w:pPr>
    </w:p>
    <w:p w14:paraId="36F38EFB" w14:textId="77777777"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t>Aunque las reformas afectaron a casi toda la sociedad novohispana, una consecuencia relevante fue que introdujeron textos de la Ilustración, con ello la población pudo confrontar los argumentos basados en la fe con los sustentados en la razón respecto de los seres humanos, la forma más adecuada de organizar a la sociedad, el mejor gobierno y los tipos de poderes que lo conformarían.</w:t>
      </w:r>
    </w:p>
    <w:p w14:paraId="38C1144B" w14:textId="77777777" w:rsidR="00EA74B2" w:rsidRPr="00591A8A" w:rsidRDefault="00EA74B2" w:rsidP="00EA74B2">
      <w:pPr>
        <w:spacing w:after="0" w:line="240" w:lineRule="auto"/>
        <w:jc w:val="both"/>
        <w:rPr>
          <w:rFonts w:ascii="Montserrat" w:eastAsia="Adobe Song Std L" w:hAnsi="Montserrat" w:cs="Arial"/>
          <w:bCs/>
        </w:rPr>
      </w:pPr>
    </w:p>
    <w:p w14:paraId="6234444E" w14:textId="77777777" w:rsidR="00EA74B2" w:rsidRPr="00591A8A" w:rsidRDefault="00EA74B2" w:rsidP="00EA74B2">
      <w:pPr>
        <w:spacing w:after="0" w:line="240" w:lineRule="auto"/>
        <w:jc w:val="both"/>
        <w:rPr>
          <w:rFonts w:ascii="Montserrat" w:eastAsia="Adobe Song Std L" w:hAnsi="Montserrat" w:cs="Arial"/>
          <w:bCs/>
        </w:rPr>
      </w:pPr>
      <w:r w:rsidRPr="00591A8A">
        <w:rPr>
          <w:rFonts w:ascii="Montserrat" w:eastAsia="Adobe Song Std L" w:hAnsi="Montserrat" w:cs="Arial"/>
          <w:bCs/>
        </w:rPr>
        <w:lastRenderedPageBreak/>
        <w:t>La razón de esas reformas borbónicas era recuperar el control político y económico del imperio y revertir la crisis allegándose de la riqueza perteneciente a autoridades e instituciones españolas y de Nueva España.</w:t>
      </w:r>
    </w:p>
    <w:p w14:paraId="0A2D53FC" w14:textId="77777777" w:rsidR="00EA74B2" w:rsidRPr="00591A8A" w:rsidRDefault="00EA74B2" w:rsidP="00EA74B2">
      <w:pPr>
        <w:spacing w:after="0" w:line="240" w:lineRule="auto"/>
        <w:jc w:val="both"/>
        <w:rPr>
          <w:rFonts w:ascii="Montserrat" w:eastAsia="Adobe Song Std L" w:hAnsi="Montserrat" w:cs="Arial"/>
          <w:bCs/>
        </w:rPr>
      </w:pPr>
    </w:p>
    <w:p w14:paraId="7D8CBDC9" w14:textId="77777777" w:rsidR="004848EF" w:rsidRPr="00591A8A" w:rsidRDefault="004848EF" w:rsidP="00112BA0">
      <w:pPr>
        <w:spacing w:after="0" w:line="240" w:lineRule="auto"/>
        <w:rPr>
          <w:rFonts w:ascii="Montserrat" w:eastAsia="Times New Roman" w:hAnsi="Montserrat" w:cs="Times New Roman"/>
          <w:bCs/>
          <w:szCs w:val="24"/>
          <w:lang w:eastAsia="es-MX"/>
        </w:rPr>
      </w:pPr>
    </w:p>
    <w:p w14:paraId="47499670" w14:textId="1B59B86A" w:rsidR="005E7935" w:rsidRPr="00591A8A" w:rsidRDefault="007E0F09" w:rsidP="00112BA0">
      <w:pPr>
        <w:spacing w:after="0" w:line="240" w:lineRule="auto"/>
        <w:rPr>
          <w:rFonts w:ascii="Montserrat" w:eastAsia="Times New Roman" w:hAnsi="Montserrat" w:cs="Times New Roman"/>
          <w:b/>
          <w:bCs/>
          <w:sz w:val="28"/>
          <w:szCs w:val="24"/>
          <w:lang w:eastAsia="es-MX"/>
        </w:rPr>
      </w:pPr>
      <w:r w:rsidRPr="00591A8A">
        <w:rPr>
          <w:rFonts w:ascii="Montserrat" w:eastAsia="Times New Roman" w:hAnsi="Montserrat" w:cs="Times New Roman"/>
          <w:b/>
          <w:bCs/>
          <w:sz w:val="28"/>
          <w:szCs w:val="24"/>
          <w:lang w:eastAsia="es-MX"/>
        </w:rPr>
        <w:t>El R</w:t>
      </w:r>
      <w:r w:rsidR="005E7935" w:rsidRPr="00591A8A">
        <w:rPr>
          <w:rFonts w:ascii="Montserrat" w:eastAsia="Times New Roman" w:hAnsi="Montserrat" w:cs="Times New Roman"/>
          <w:b/>
          <w:bCs/>
          <w:sz w:val="28"/>
          <w:szCs w:val="24"/>
          <w:lang w:eastAsia="es-MX"/>
        </w:rPr>
        <w:t xml:space="preserve">eto de </w:t>
      </w:r>
      <w:r w:rsidRPr="00591A8A">
        <w:rPr>
          <w:rFonts w:ascii="Montserrat" w:eastAsia="Times New Roman" w:hAnsi="Montserrat" w:cs="Times New Roman"/>
          <w:b/>
          <w:bCs/>
          <w:sz w:val="28"/>
          <w:szCs w:val="24"/>
          <w:lang w:eastAsia="es-MX"/>
        </w:rPr>
        <w:t>H</w:t>
      </w:r>
      <w:r w:rsidR="005E7935" w:rsidRPr="00591A8A">
        <w:rPr>
          <w:rFonts w:ascii="Montserrat" w:eastAsia="Times New Roman" w:hAnsi="Montserrat" w:cs="Times New Roman"/>
          <w:b/>
          <w:bCs/>
          <w:sz w:val="28"/>
          <w:szCs w:val="24"/>
          <w:lang w:eastAsia="es-MX"/>
        </w:rPr>
        <w:t>oy</w:t>
      </w:r>
      <w:r w:rsidR="00CE025C" w:rsidRPr="00591A8A">
        <w:rPr>
          <w:rFonts w:ascii="Montserrat" w:eastAsia="Times New Roman" w:hAnsi="Montserrat" w:cs="Times New Roman"/>
          <w:b/>
          <w:bCs/>
          <w:sz w:val="28"/>
          <w:szCs w:val="24"/>
          <w:lang w:eastAsia="es-MX"/>
        </w:rPr>
        <w:t>:</w:t>
      </w:r>
    </w:p>
    <w:p w14:paraId="5C047FAA" w14:textId="33A28FB3" w:rsidR="004848EF" w:rsidRPr="00591A8A" w:rsidRDefault="004848EF" w:rsidP="00112BA0">
      <w:pPr>
        <w:spacing w:after="0" w:line="240" w:lineRule="auto"/>
        <w:rPr>
          <w:rFonts w:ascii="Montserrat" w:eastAsia="Times New Roman" w:hAnsi="Montserrat" w:cs="Times New Roman"/>
          <w:bCs/>
          <w:szCs w:val="24"/>
          <w:lang w:eastAsia="es-MX"/>
        </w:rPr>
      </w:pPr>
    </w:p>
    <w:p w14:paraId="3472BC23" w14:textId="3A2352B7" w:rsidR="00591A8A" w:rsidRPr="00591A8A" w:rsidRDefault="00591A8A" w:rsidP="00591A8A">
      <w:pPr>
        <w:spacing w:after="0" w:line="240" w:lineRule="auto"/>
        <w:jc w:val="both"/>
        <w:rPr>
          <w:rFonts w:ascii="Montserrat" w:eastAsia="Adobe Song Std L" w:hAnsi="Montserrat" w:cs="Arial"/>
          <w:bCs/>
        </w:rPr>
      </w:pPr>
      <w:r>
        <w:rPr>
          <w:rFonts w:ascii="Montserrat" w:eastAsia="Adobe Song Std L" w:hAnsi="Montserrat" w:cs="Arial"/>
          <w:bCs/>
        </w:rPr>
        <w:t xml:space="preserve">Durante </w:t>
      </w:r>
      <w:r w:rsidRPr="00591A8A">
        <w:rPr>
          <w:rFonts w:ascii="Montserrat" w:eastAsia="Adobe Song Std L" w:hAnsi="Montserrat" w:cs="Arial"/>
          <w:bCs/>
        </w:rPr>
        <w:t>tres sesiones analizar</w:t>
      </w:r>
      <w:r>
        <w:rPr>
          <w:rFonts w:ascii="Montserrat" w:eastAsia="Adobe Song Std L" w:hAnsi="Montserrat" w:cs="Arial"/>
          <w:bCs/>
        </w:rPr>
        <w:t>ás</w:t>
      </w:r>
      <w:r w:rsidRPr="00591A8A">
        <w:rPr>
          <w:rFonts w:ascii="Montserrat" w:eastAsia="Adobe Song Std L" w:hAnsi="Montserrat" w:cs="Arial"/>
          <w:bCs/>
        </w:rPr>
        <w:t xml:space="preserve"> el tema de las Reformas Borbónicas y el reto para todas será </w:t>
      </w:r>
      <w:r>
        <w:rPr>
          <w:rFonts w:ascii="Montserrat" w:eastAsia="Adobe Song Std L" w:hAnsi="Montserrat" w:cs="Arial"/>
          <w:bCs/>
        </w:rPr>
        <w:t>elaborar una historieta que irás</w:t>
      </w:r>
      <w:r w:rsidRPr="00591A8A">
        <w:rPr>
          <w:rFonts w:ascii="Montserrat" w:eastAsia="Adobe Song Std L" w:hAnsi="Montserrat" w:cs="Arial"/>
          <w:bCs/>
        </w:rPr>
        <w:t xml:space="preserve"> complementando en cada una.</w:t>
      </w:r>
    </w:p>
    <w:p w14:paraId="30A8649F" w14:textId="77777777" w:rsidR="00591A8A" w:rsidRPr="00591A8A" w:rsidRDefault="00591A8A" w:rsidP="00591A8A">
      <w:pPr>
        <w:spacing w:after="0" w:line="240" w:lineRule="auto"/>
        <w:jc w:val="both"/>
        <w:rPr>
          <w:rFonts w:ascii="Montserrat" w:eastAsia="Adobe Song Std L" w:hAnsi="Montserrat" w:cs="Arial"/>
          <w:bCs/>
          <w:highlight w:val="yellow"/>
        </w:rPr>
      </w:pPr>
    </w:p>
    <w:p w14:paraId="4728F127" w14:textId="4E6ED033" w:rsidR="00591A8A" w:rsidRDefault="00591A8A" w:rsidP="00591A8A">
      <w:pPr>
        <w:spacing w:after="0" w:line="240" w:lineRule="auto"/>
        <w:jc w:val="both"/>
        <w:rPr>
          <w:rFonts w:ascii="Montserrat" w:eastAsia="Adobe Song Std L" w:hAnsi="Montserrat" w:cs="Arial"/>
          <w:bCs/>
        </w:rPr>
      </w:pPr>
      <w:r>
        <w:rPr>
          <w:rFonts w:ascii="Montserrat" w:eastAsia="Adobe Song Std L" w:hAnsi="Montserrat" w:cs="Arial"/>
          <w:bCs/>
        </w:rPr>
        <w:t>En esta primera sesión elabora</w:t>
      </w:r>
      <w:r w:rsidRPr="00591A8A">
        <w:rPr>
          <w:rFonts w:ascii="Montserrat" w:eastAsia="Adobe Song Std L" w:hAnsi="Montserrat" w:cs="Arial"/>
          <w:bCs/>
        </w:rPr>
        <w:t xml:space="preserve"> la parte que corresponde a las Reformas políticas y económicas implementadas po</w:t>
      </w:r>
      <w:r>
        <w:rPr>
          <w:rFonts w:ascii="Montserrat" w:eastAsia="Adobe Song Std L" w:hAnsi="Montserrat" w:cs="Arial"/>
          <w:bCs/>
        </w:rPr>
        <w:t>r los Borbones en España. Puedes</w:t>
      </w:r>
      <w:r w:rsidRPr="00591A8A">
        <w:rPr>
          <w:rFonts w:ascii="Montserrat" w:eastAsia="Adobe Song Std L" w:hAnsi="Montserrat" w:cs="Arial"/>
          <w:bCs/>
        </w:rPr>
        <w:t xml:space="preserve"> hacerlo a través de las vivencias de un personaje: el rey, un nobl</w:t>
      </w:r>
      <w:r>
        <w:rPr>
          <w:rFonts w:ascii="Montserrat" w:eastAsia="Adobe Song Std L" w:hAnsi="Montserrat" w:cs="Arial"/>
          <w:bCs/>
        </w:rPr>
        <w:t>e, un comerciante o un obispo. Para ello, emplea</w:t>
      </w:r>
      <w:r w:rsidRPr="00591A8A">
        <w:rPr>
          <w:rFonts w:ascii="Montserrat" w:eastAsia="Adobe Song Std L" w:hAnsi="Montserrat" w:cs="Arial"/>
          <w:bCs/>
        </w:rPr>
        <w:t xml:space="preserve"> los recursos característicos de este medio de comunicación.</w:t>
      </w:r>
    </w:p>
    <w:p w14:paraId="0C360FB8" w14:textId="77777777" w:rsidR="00591A8A" w:rsidRPr="00591A8A" w:rsidRDefault="00591A8A" w:rsidP="00591A8A">
      <w:pPr>
        <w:spacing w:after="0" w:line="240" w:lineRule="auto"/>
        <w:jc w:val="both"/>
        <w:rPr>
          <w:rFonts w:ascii="Montserrat" w:eastAsia="Adobe Song Std L" w:hAnsi="Montserrat" w:cs="Arial"/>
          <w:bCs/>
        </w:rPr>
      </w:pPr>
    </w:p>
    <w:p w14:paraId="08B84F02" w14:textId="3FB80154" w:rsidR="00591A8A" w:rsidRPr="00591A8A" w:rsidRDefault="00591A8A" w:rsidP="00591A8A">
      <w:pPr>
        <w:spacing w:after="0" w:line="240" w:lineRule="auto"/>
        <w:jc w:val="both"/>
        <w:rPr>
          <w:rFonts w:ascii="Montserrat" w:eastAsia="Adobe Song Std L" w:hAnsi="Montserrat" w:cs="Arial"/>
        </w:rPr>
      </w:pPr>
      <w:r>
        <w:rPr>
          <w:rFonts w:ascii="Montserrat" w:eastAsia="Adobe Song Std L" w:hAnsi="Montserrat" w:cs="Arial"/>
          <w:bCs/>
        </w:rPr>
        <w:t>Ten en cuenta que t</w:t>
      </w:r>
      <w:r w:rsidRPr="00591A8A">
        <w:rPr>
          <w:rFonts w:ascii="Montserrat" w:eastAsia="Adobe Song Std L" w:hAnsi="Montserrat" w:cs="Arial"/>
          <w:bCs/>
        </w:rPr>
        <w:t>u libro de Hist</w:t>
      </w:r>
      <w:r>
        <w:rPr>
          <w:rFonts w:ascii="Montserrat" w:eastAsia="Adobe Song Std L" w:hAnsi="Montserrat" w:cs="Arial"/>
          <w:bCs/>
        </w:rPr>
        <w:t>oria tercer grado puede brindart</w:t>
      </w:r>
      <w:r w:rsidRPr="00591A8A">
        <w:rPr>
          <w:rFonts w:ascii="Montserrat" w:eastAsia="Adobe Song Std L" w:hAnsi="Montserrat" w:cs="Arial"/>
          <w:bCs/>
        </w:rPr>
        <w:t>e más informa</w:t>
      </w:r>
      <w:r>
        <w:rPr>
          <w:rFonts w:ascii="Montserrat" w:eastAsia="Adobe Song Std L" w:hAnsi="Montserrat" w:cs="Arial"/>
          <w:bCs/>
        </w:rPr>
        <w:t>ción sobre el tema; en t</w:t>
      </w:r>
      <w:r w:rsidRPr="00591A8A">
        <w:rPr>
          <w:rFonts w:ascii="Montserrat" w:eastAsia="Adobe Song Std L" w:hAnsi="Montserrat" w:cs="Arial"/>
          <w:bCs/>
        </w:rPr>
        <w:t>u casa, seguramente tiene</w:t>
      </w:r>
      <w:r>
        <w:rPr>
          <w:rFonts w:ascii="Montserrat" w:eastAsia="Adobe Song Std L" w:hAnsi="Montserrat" w:cs="Arial"/>
          <w:bCs/>
        </w:rPr>
        <w:t>s</w:t>
      </w:r>
      <w:r w:rsidRPr="00591A8A">
        <w:rPr>
          <w:rFonts w:ascii="Montserrat" w:eastAsia="Adobe Song Std L" w:hAnsi="Montserrat" w:cs="Arial"/>
          <w:bCs/>
        </w:rPr>
        <w:t xml:space="preserve"> revistas, libros o, tal vez, un teléfo</w:t>
      </w:r>
      <w:r>
        <w:rPr>
          <w:rFonts w:ascii="Montserrat" w:eastAsia="Adobe Song Std L" w:hAnsi="Montserrat" w:cs="Arial"/>
          <w:bCs/>
        </w:rPr>
        <w:t>no inteligente con el que puedas</w:t>
      </w:r>
      <w:r w:rsidRPr="00591A8A">
        <w:rPr>
          <w:rFonts w:ascii="Montserrat" w:eastAsia="Adobe Song Std L" w:hAnsi="Montserrat" w:cs="Arial"/>
          <w:bCs/>
        </w:rPr>
        <w:t xml:space="preserve"> investi</w:t>
      </w:r>
      <w:r>
        <w:rPr>
          <w:rFonts w:ascii="Montserrat" w:eastAsia="Adobe Song Std L" w:hAnsi="Montserrat" w:cs="Arial"/>
          <w:bCs/>
        </w:rPr>
        <w:t>gar más acerca de este tema en I</w:t>
      </w:r>
      <w:r w:rsidRPr="00591A8A">
        <w:rPr>
          <w:rFonts w:ascii="Montserrat" w:eastAsia="Adobe Song Std L" w:hAnsi="Montserrat" w:cs="Arial"/>
          <w:bCs/>
        </w:rPr>
        <w:t>nternet</w:t>
      </w:r>
      <w:r>
        <w:rPr>
          <w:rFonts w:ascii="Montserrat" w:eastAsia="Adobe Song Std L" w:hAnsi="Montserrat" w:cs="Arial"/>
          <w:bCs/>
        </w:rPr>
        <w:t>.</w:t>
      </w:r>
    </w:p>
    <w:p w14:paraId="21BBB5D4" w14:textId="77777777" w:rsidR="00591A8A" w:rsidRPr="00591A8A" w:rsidRDefault="00591A8A" w:rsidP="00591A8A">
      <w:pPr>
        <w:spacing w:after="0" w:line="240" w:lineRule="auto"/>
        <w:jc w:val="both"/>
        <w:rPr>
          <w:rFonts w:ascii="Montserrat" w:hAnsi="Montserrat" w:cs="Arial"/>
        </w:rPr>
      </w:pPr>
    </w:p>
    <w:p w14:paraId="0205F7CA" w14:textId="77777777" w:rsidR="0010127A" w:rsidRPr="00591A8A" w:rsidRDefault="0010127A" w:rsidP="00112BA0">
      <w:pPr>
        <w:spacing w:after="0" w:line="240" w:lineRule="auto"/>
        <w:jc w:val="both"/>
        <w:rPr>
          <w:rFonts w:ascii="Montserrat" w:eastAsia="Times New Roman" w:hAnsi="Montserrat" w:cs="Times New Roman"/>
          <w:bCs/>
          <w:szCs w:val="24"/>
          <w:lang w:eastAsia="es-MX"/>
        </w:rPr>
      </w:pPr>
    </w:p>
    <w:p w14:paraId="5B196C43" w14:textId="77777777" w:rsidR="0010127A" w:rsidRPr="00591A8A" w:rsidRDefault="0010127A" w:rsidP="00112BA0">
      <w:pPr>
        <w:pBdr>
          <w:top w:val="nil"/>
          <w:left w:val="nil"/>
          <w:bottom w:val="nil"/>
          <w:right w:val="nil"/>
          <w:between w:val="nil"/>
        </w:pBdr>
        <w:spacing w:after="0" w:line="240" w:lineRule="auto"/>
        <w:jc w:val="both"/>
        <w:rPr>
          <w:rFonts w:ascii="Montserrat" w:eastAsia="Arial" w:hAnsi="Montserrat" w:cs="Arial"/>
          <w:sz w:val="20"/>
        </w:rPr>
      </w:pPr>
    </w:p>
    <w:p w14:paraId="445BD43D" w14:textId="23D30807" w:rsidR="005E7935" w:rsidRPr="00591A8A" w:rsidRDefault="005E7935" w:rsidP="00112BA0">
      <w:pPr>
        <w:spacing w:after="0" w:line="240" w:lineRule="auto"/>
        <w:jc w:val="center"/>
        <w:textAlignment w:val="baseline"/>
        <w:rPr>
          <w:rFonts w:ascii="Montserrat" w:eastAsia="Times New Roman" w:hAnsi="Montserrat" w:cs="Times New Roman"/>
          <w:sz w:val="32"/>
          <w:szCs w:val="24"/>
          <w:lang w:eastAsia="es-MX"/>
        </w:rPr>
      </w:pPr>
      <w:r w:rsidRPr="00591A8A">
        <w:rPr>
          <w:rFonts w:ascii="Montserrat" w:eastAsia="Times New Roman" w:hAnsi="Montserrat" w:cs="Times New Roman"/>
          <w:b/>
          <w:bCs/>
          <w:sz w:val="28"/>
          <w:lang w:eastAsia="es-MX"/>
        </w:rPr>
        <w:t>¡Buen trabajo!</w:t>
      </w:r>
    </w:p>
    <w:p w14:paraId="11E9F3D7" w14:textId="1FF5C801" w:rsidR="005E7935" w:rsidRPr="00591A8A" w:rsidRDefault="005E7935" w:rsidP="00112BA0">
      <w:pPr>
        <w:spacing w:after="0" w:line="240" w:lineRule="auto"/>
        <w:jc w:val="center"/>
        <w:textAlignment w:val="baseline"/>
        <w:rPr>
          <w:rFonts w:ascii="Montserrat" w:eastAsia="Times New Roman" w:hAnsi="Montserrat" w:cs="Times New Roman"/>
          <w:sz w:val="32"/>
          <w:szCs w:val="24"/>
          <w:lang w:eastAsia="es-MX"/>
        </w:rPr>
      </w:pPr>
    </w:p>
    <w:p w14:paraId="33068BA8" w14:textId="77777777" w:rsidR="00F808B8" w:rsidRPr="00591A8A" w:rsidRDefault="00F808B8" w:rsidP="00112BA0">
      <w:pPr>
        <w:spacing w:after="0" w:line="240" w:lineRule="auto"/>
        <w:jc w:val="center"/>
        <w:textAlignment w:val="baseline"/>
        <w:rPr>
          <w:rFonts w:ascii="Montserrat" w:eastAsia="Times New Roman" w:hAnsi="Montserrat" w:cs="Times New Roman"/>
          <w:sz w:val="32"/>
          <w:szCs w:val="24"/>
          <w:lang w:eastAsia="es-MX"/>
        </w:rPr>
      </w:pPr>
    </w:p>
    <w:p w14:paraId="167E83E2" w14:textId="228FBF4B" w:rsidR="000659C2" w:rsidRPr="00591A8A" w:rsidRDefault="005E7935" w:rsidP="00112BA0">
      <w:pPr>
        <w:spacing w:after="0" w:line="240" w:lineRule="auto"/>
        <w:jc w:val="center"/>
        <w:textAlignment w:val="baseline"/>
        <w:rPr>
          <w:rFonts w:ascii="Montserrat" w:eastAsia="Times New Roman" w:hAnsi="Montserrat" w:cs="Times New Roman"/>
          <w:sz w:val="32"/>
          <w:szCs w:val="24"/>
          <w:lang w:eastAsia="es-MX"/>
        </w:rPr>
      </w:pPr>
      <w:r w:rsidRPr="00591A8A">
        <w:rPr>
          <w:rFonts w:ascii="Montserrat" w:eastAsia="Times New Roman" w:hAnsi="Montserrat" w:cs="Times New Roman"/>
          <w:b/>
          <w:bCs/>
          <w:sz w:val="28"/>
          <w:lang w:eastAsia="es-MX"/>
        </w:rPr>
        <w:t>Gracias por tu esfuerzo.</w:t>
      </w:r>
    </w:p>
    <w:sectPr w:rsidR="000659C2" w:rsidRPr="00591A8A"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B6F71" w14:textId="77777777" w:rsidR="00583BB9" w:rsidRDefault="00583BB9" w:rsidP="0003253A">
      <w:pPr>
        <w:spacing w:after="0" w:line="240" w:lineRule="auto"/>
      </w:pPr>
      <w:r>
        <w:separator/>
      </w:r>
    </w:p>
  </w:endnote>
  <w:endnote w:type="continuationSeparator" w:id="0">
    <w:p w14:paraId="21CAC473" w14:textId="77777777" w:rsidR="00583BB9" w:rsidRDefault="00583BB9"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23C2" w14:textId="77777777" w:rsidR="00583BB9" w:rsidRDefault="00583BB9" w:rsidP="0003253A">
      <w:pPr>
        <w:spacing w:after="0" w:line="240" w:lineRule="auto"/>
      </w:pPr>
      <w:r>
        <w:separator/>
      </w:r>
    </w:p>
  </w:footnote>
  <w:footnote w:type="continuationSeparator" w:id="0">
    <w:p w14:paraId="484DC7AF" w14:textId="77777777" w:rsidR="00583BB9" w:rsidRDefault="00583BB9"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083"/>
    <w:multiLevelType w:val="hybridMultilevel"/>
    <w:tmpl w:val="43FC9024"/>
    <w:lvl w:ilvl="0" w:tplc="080A0001">
      <w:start w:val="1"/>
      <w:numFmt w:val="bullet"/>
      <w:lvlText w:val=""/>
      <w:lvlJc w:val="left"/>
      <w:pPr>
        <w:ind w:left="720" w:hanging="360"/>
      </w:pPr>
      <w:rPr>
        <w:rFonts w:ascii="Symbol" w:hAnsi="Symbol" w:hint="default"/>
        <w:b/>
      </w:rPr>
    </w:lvl>
    <w:lvl w:ilvl="1" w:tplc="080A0001">
      <w:start w:val="1"/>
      <w:numFmt w:val="bullet"/>
      <w:lvlText w:val=""/>
      <w:lvlJc w:val="left"/>
      <w:pPr>
        <w:ind w:left="1800" w:hanging="720"/>
      </w:pPr>
      <w:rPr>
        <w:rFonts w:ascii="Symbol" w:hAnsi="Symbol" w:hint="default"/>
      </w:rPr>
    </w:lvl>
    <w:lvl w:ilvl="2" w:tplc="62B40D66">
      <w:numFmt w:val="bullet"/>
      <w:lvlText w:val="•"/>
      <w:lvlJc w:val="left"/>
      <w:pPr>
        <w:ind w:left="2700" w:hanging="720"/>
      </w:pPr>
      <w:rPr>
        <w:rFonts w:ascii="Montserrat" w:eastAsia="Times New Roman" w:hAnsi="Montserrat"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C0490"/>
    <w:multiLevelType w:val="hybridMultilevel"/>
    <w:tmpl w:val="798C9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21080"/>
    <w:multiLevelType w:val="hybridMultilevel"/>
    <w:tmpl w:val="96B4F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E42739"/>
    <w:multiLevelType w:val="hybridMultilevel"/>
    <w:tmpl w:val="E4506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932D0A"/>
    <w:multiLevelType w:val="hybridMultilevel"/>
    <w:tmpl w:val="24D4441A"/>
    <w:lvl w:ilvl="0" w:tplc="D8DC0E20">
      <w:start w:val="1"/>
      <w:numFmt w:val="decimal"/>
      <w:lvlText w:val="%1."/>
      <w:lvlJc w:val="left"/>
      <w:pPr>
        <w:ind w:left="720" w:hanging="360"/>
      </w:pPr>
      <w:rPr>
        <w:b/>
      </w:rPr>
    </w:lvl>
    <w:lvl w:ilvl="1" w:tplc="080A0001">
      <w:start w:val="1"/>
      <w:numFmt w:val="bullet"/>
      <w:lvlText w:val=""/>
      <w:lvlJc w:val="left"/>
      <w:pPr>
        <w:ind w:left="1800" w:hanging="72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9B5F53"/>
    <w:multiLevelType w:val="hybridMultilevel"/>
    <w:tmpl w:val="762A9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512F4"/>
    <w:multiLevelType w:val="hybridMultilevel"/>
    <w:tmpl w:val="CD028026"/>
    <w:lvl w:ilvl="0" w:tplc="BCB6037A">
      <w:start w:val="1"/>
      <w:numFmt w:val="decimal"/>
      <w:lvlText w:val="%1."/>
      <w:lvlJc w:val="left"/>
      <w:pPr>
        <w:ind w:left="644" w:hanging="360"/>
      </w:pPr>
      <w:rPr>
        <w:b/>
        <w:bCs w:val="0"/>
        <w:color w:val="000000" w:themeColor="text1"/>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8B542D4"/>
    <w:multiLevelType w:val="hybridMultilevel"/>
    <w:tmpl w:val="B3F69644"/>
    <w:lvl w:ilvl="0" w:tplc="D8DC0E20">
      <w:start w:val="1"/>
      <w:numFmt w:val="decimal"/>
      <w:lvlText w:val="%1."/>
      <w:lvlJc w:val="left"/>
      <w:pPr>
        <w:ind w:left="720" w:hanging="360"/>
      </w:pPr>
      <w:rPr>
        <w:b/>
      </w:rPr>
    </w:lvl>
    <w:lvl w:ilvl="1" w:tplc="3D681B14">
      <w:numFmt w:val="bullet"/>
      <w:lvlText w:val="•"/>
      <w:lvlJc w:val="left"/>
      <w:pPr>
        <w:ind w:left="1800" w:hanging="720"/>
      </w:pPr>
      <w:rPr>
        <w:rFonts w:ascii="Montserrat" w:eastAsia="Times New Roman" w:hAnsi="Montserra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117DAA"/>
    <w:multiLevelType w:val="hybridMultilevel"/>
    <w:tmpl w:val="8CB6C9C2"/>
    <w:lvl w:ilvl="0" w:tplc="D8DC0E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885582"/>
    <w:multiLevelType w:val="hybridMultilevel"/>
    <w:tmpl w:val="36A4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31B02"/>
    <w:multiLevelType w:val="hybridMultilevel"/>
    <w:tmpl w:val="4DFE8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E04ED2"/>
    <w:multiLevelType w:val="hybridMultilevel"/>
    <w:tmpl w:val="4F98D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1B039C"/>
    <w:multiLevelType w:val="hybridMultilevel"/>
    <w:tmpl w:val="CB86489C"/>
    <w:lvl w:ilvl="0" w:tplc="080A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66220"/>
    <w:multiLevelType w:val="hybridMultilevel"/>
    <w:tmpl w:val="4A1EF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147542"/>
    <w:multiLevelType w:val="hybridMultilevel"/>
    <w:tmpl w:val="5E10F120"/>
    <w:lvl w:ilvl="0" w:tplc="04090001">
      <w:start w:val="1"/>
      <w:numFmt w:val="bullet"/>
      <w:lvlText w:val=""/>
      <w:lvlJc w:val="left"/>
      <w:pPr>
        <w:ind w:left="1080" w:hanging="720"/>
      </w:pPr>
      <w:rPr>
        <w:rFonts w:ascii="Symbol" w:hAnsi="Symbol" w:hint="default"/>
      </w:rPr>
    </w:lvl>
    <w:lvl w:ilvl="1" w:tplc="0A526B74">
      <w:numFmt w:val="bullet"/>
      <w:lvlText w:val="•"/>
      <w:lvlJc w:val="left"/>
      <w:pPr>
        <w:ind w:left="1800" w:hanging="720"/>
      </w:pPr>
      <w:rPr>
        <w:rFonts w:ascii="Montserrat" w:eastAsia="Times New Roman" w:hAnsi="Montserr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40293"/>
    <w:multiLevelType w:val="hybridMultilevel"/>
    <w:tmpl w:val="BD5A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C341E"/>
    <w:multiLevelType w:val="hybridMultilevel"/>
    <w:tmpl w:val="2E3C0E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840E1D"/>
    <w:multiLevelType w:val="hybridMultilevel"/>
    <w:tmpl w:val="8CB6C9C2"/>
    <w:lvl w:ilvl="0" w:tplc="D8DC0E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02133B"/>
    <w:multiLevelType w:val="hybridMultilevel"/>
    <w:tmpl w:val="D8860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6"/>
  </w:num>
  <w:num w:numId="4">
    <w:abstractNumId w:val="10"/>
  </w:num>
  <w:num w:numId="5">
    <w:abstractNumId w:val="5"/>
  </w:num>
  <w:num w:numId="6">
    <w:abstractNumId w:val="7"/>
  </w:num>
  <w:num w:numId="7">
    <w:abstractNumId w:val="18"/>
  </w:num>
  <w:num w:numId="8">
    <w:abstractNumId w:val="11"/>
  </w:num>
  <w:num w:numId="9">
    <w:abstractNumId w:val="2"/>
  </w:num>
  <w:num w:numId="10">
    <w:abstractNumId w:val="17"/>
  </w:num>
  <w:num w:numId="11">
    <w:abstractNumId w:val="8"/>
  </w:num>
  <w:num w:numId="12">
    <w:abstractNumId w:val="3"/>
  </w:num>
  <w:num w:numId="13">
    <w:abstractNumId w:val="9"/>
  </w:num>
  <w:num w:numId="14">
    <w:abstractNumId w:val="14"/>
  </w:num>
  <w:num w:numId="15">
    <w:abstractNumId w:val="12"/>
  </w:num>
  <w:num w:numId="16">
    <w:abstractNumId w:val="4"/>
  </w:num>
  <w:num w:numId="17">
    <w:abstractNumId w:val="0"/>
  </w:num>
  <w:num w:numId="18">
    <w:abstractNumId w:val="15"/>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3EF"/>
    <w:rsid w:val="00001C3B"/>
    <w:rsid w:val="000048DF"/>
    <w:rsid w:val="00004D4D"/>
    <w:rsid w:val="00004F76"/>
    <w:rsid w:val="00021FA2"/>
    <w:rsid w:val="0002318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0F8F"/>
    <w:rsid w:val="000E54BF"/>
    <w:rsid w:val="000F2E54"/>
    <w:rsid w:val="001007D1"/>
    <w:rsid w:val="00100F69"/>
    <w:rsid w:val="0010127A"/>
    <w:rsid w:val="00103E00"/>
    <w:rsid w:val="00105EDE"/>
    <w:rsid w:val="00106210"/>
    <w:rsid w:val="001115BF"/>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6805"/>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301A"/>
    <w:rsid w:val="001C6F13"/>
    <w:rsid w:val="001C7D2A"/>
    <w:rsid w:val="001D0464"/>
    <w:rsid w:val="001D1A23"/>
    <w:rsid w:val="001D1B06"/>
    <w:rsid w:val="001D1E50"/>
    <w:rsid w:val="001D3447"/>
    <w:rsid w:val="001D3BFC"/>
    <w:rsid w:val="001D4580"/>
    <w:rsid w:val="001D4B9E"/>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5FCD"/>
    <w:rsid w:val="00226D53"/>
    <w:rsid w:val="00237F29"/>
    <w:rsid w:val="00240C3F"/>
    <w:rsid w:val="0024106D"/>
    <w:rsid w:val="00242705"/>
    <w:rsid w:val="00252287"/>
    <w:rsid w:val="00252D51"/>
    <w:rsid w:val="00252E01"/>
    <w:rsid w:val="00254219"/>
    <w:rsid w:val="00256E52"/>
    <w:rsid w:val="0027142B"/>
    <w:rsid w:val="0027781C"/>
    <w:rsid w:val="00281288"/>
    <w:rsid w:val="002815C1"/>
    <w:rsid w:val="00281B51"/>
    <w:rsid w:val="00285771"/>
    <w:rsid w:val="00285976"/>
    <w:rsid w:val="00285D91"/>
    <w:rsid w:val="00290206"/>
    <w:rsid w:val="002A1E9A"/>
    <w:rsid w:val="002A237F"/>
    <w:rsid w:val="002A3CD1"/>
    <w:rsid w:val="002A693F"/>
    <w:rsid w:val="002B0E6E"/>
    <w:rsid w:val="002B1E31"/>
    <w:rsid w:val="002B3E5C"/>
    <w:rsid w:val="002C1649"/>
    <w:rsid w:val="002C62A7"/>
    <w:rsid w:val="002C6F69"/>
    <w:rsid w:val="002D0BFC"/>
    <w:rsid w:val="002D279C"/>
    <w:rsid w:val="002D3731"/>
    <w:rsid w:val="002F02FB"/>
    <w:rsid w:val="002F0C4F"/>
    <w:rsid w:val="002F22B7"/>
    <w:rsid w:val="002F28CC"/>
    <w:rsid w:val="002F3A47"/>
    <w:rsid w:val="002F3DB1"/>
    <w:rsid w:val="002F5F72"/>
    <w:rsid w:val="002F650A"/>
    <w:rsid w:val="002F6C18"/>
    <w:rsid w:val="00302B22"/>
    <w:rsid w:val="00303EE7"/>
    <w:rsid w:val="00304786"/>
    <w:rsid w:val="00305129"/>
    <w:rsid w:val="00306F04"/>
    <w:rsid w:val="003237A0"/>
    <w:rsid w:val="00330EB2"/>
    <w:rsid w:val="00332999"/>
    <w:rsid w:val="003332D1"/>
    <w:rsid w:val="0033443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CB8"/>
    <w:rsid w:val="003B78B8"/>
    <w:rsid w:val="003D1A79"/>
    <w:rsid w:val="003D2BF2"/>
    <w:rsid w:val="003D57F5"/>
    <w:rsid w:val="003E2740"/>
    <w:rsid w:val="003E2DD9"/>
    <w:rsid w:val="003E3DF7"/>
    <w:rsid w:val="003E518E"/>
    <w:rsid w:val="003F0682"/>
    <w:rsid w:val="003F6DA7"/>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63E63"/>
    <w:rsid w:val="0047316F"/>
    <w:rsid w:val="004773D5"/>
    <w:rsid w:val="0048112E"/>
    <w:rsid w:val="00482173"/>
    <w:rsid w:val="0048356D"/>
    <w:rsid w:val="004848EF"/>
    <w:rsid w:val="00486DCD"/>
    <w:rsid w:val="004910EF"/>
    <w:rsid w:val="0049226B"/>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5DC"/>
    <w:rsid w:val="00533A0F"/>
    <w:rsid w:val="00537656"/>
    <w:rsid w:val="005440AF"/>
    <w:rsid w:val="00544F42"/>
    <w:rsid w:val="00546438"/>
    <w:rsid w:val="0055127D"/>
    <w:rsid w:val="0055278E"/>
    <w:rsid w:val="00553659"/>
    <w:rsid w:val="005558B2"/>
    <w:rsid w:val="005564FF"/>
    <w:rsid w:val="00556CD3"/>
    <w:rsid w:val="00557493"/>
    <w:rsid w:val="0056103F"/>
    <w:rsid w:val="00564BD8"/>
    <w:rsid w:val="00565B47"/>
    <w:rsid w:val="00582A15"/>
    <w:rsid w:val="0058329E"/>
    <w:rsid w:val="00583BB9"/>
    <w:rsid w:val="00583F3D"/>
    <w:rsid w:val="005847B2"/>
    <w:rsid w:val="00585478"/>
    <w:rsid w:val="005872A2"/>
    <w:rsid w:val="00591A8A"/>
    <w:rsid w:val="005921B1"/>
    <w:rsid w:val="00594DE5"/>
    <w:rsid w:val="005968AE"/>
    <w:rsid w:val="00596C11"/>
    <w:rsid w:val="005A260D"/>
    <w:rsid w:val="005A6023"/>
    <w:rsid w:val="005B1576"/>
    <w:rsid w:val="005B61F8"/>
    <w:rsid w:val="005B7DD7"/>
    <w:rsid w:val="005C0079"/>
    <w:rsid w:val="005C2BB7"/>
    <w:rsid w:val="005C783F"/>
    <w:rsid w:val="005D04B7"/>
    <w:rsid w:val="005D0EEE"/>
    <w:rsid w:val="005D1208"/>
    <w:rsid w:val="005D170D"/>
    <w:rsid w:val="005D19F5"/>
    <w:rsid w:val="005D6662"/>
    <w:rsid w:val="005D75CA"/>
    <w:rsid w:val="005D7C5E"/>
    <w:rsid w:val="005E0705"/>
    <w:rsid w:val="005E0835"/>
    <w:rsid w:val="005E0C44"/>
    <w:rsid w:val="005E1473"/>
    <w:rsid w:val="005E27FD"/>
    <w:rsid w:val="005E7935"/>
    <w:rsid w:val="005F7602"/>
    <w:rsid w:val="0060045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11"/>
    <w:rsid w:val="00647A5D"/>
    <w:rsid w:val="00652C6C"/>
    <w:rsid w:val="006530CE"/>
    <w:rsid w:val="00653432"/>
    <w:rsid w:val="00653C44"/>
    <w:rsid w:val="006638A3"/>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6886"/>
    <w:rsid w:val="006D77C5"/>
    <w:rsid w:val="006E5875"/>
    <w:rsid w:val="006E5C8C"/>
    <w:rsid w:val="006E69AF"/>
    <w:rsid w:val="006F1840"/>
    <w:rsid w:val="006F37E5"/>
    <w:rsid w:val="006F3CD3"/>
    <w:rsid w:val="0070081B"/>
    <w:rsid w:val="00704673"/>
    <w:rsid w:val="00704957"/>
    <w:rsid w:val="00710B72"/>
    <w:rsid w:val="007116B7"/>
    <w:rsid w:val="007119D1"/>
    <w:rsid w:val="007124CB"/>
    <w:rsid w:val="0071446A"/>
    <w:rsid w:val="00715407"/>
    <w:rsid w:val="00716185"/>
    <w:rsid w:val="00720C36"/>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E5794"/>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134C"/>
    <w:rsid w:val="008729E9"/>
    <w:rsid w:val="00874381"/>
    <w:rsid w:val="00875853"/>
    <w:rsid w:val="0087648F"/>
    <w:rsid w:val="00876C1B"/>
    <w:rsid w:val="00884C50"/>
    <w:rsid w:val="008872CD"/>
    <w:rsid w:val="008915EB"/>
    <w:rsid w:val="00893C26"/>
    <w:rsid w:val="008A1762"/>
    <w:rsid w:val="008B3F8F"/>
    <w:rsid w:val="008B43F2"/>
    <w:rsid w:val="008C159D"/>
    <w:rsid w:val="008C558B"/>
    <w:rsid w:val="008C5B03"/>
    <w:rsid w:val="008C7A76"/>
    <w:rsid w:val="008C7F50"/>
    <w:rsid w:val="008D0E7A"/>
    <w:rsid w:val="008D1615"/>
    <w:rsid w:val="008D194C"/>
    <w:rsid w:val="008D23B2"/>
    <w:rsid w:val="008D264A"/>
    <w:rsid w:val="008D2B49"/>
    <w:rsid w:val="008D51A0"/>
    <w:rsid w:val="008D7091"/>
    <w:rsid w:val="008D7458"/>
    <w:rsid w:val="008D757D"/>
    <w:rsid w:val="008D7D33"/>
    <w:rsid w:val="008E0437"/>
    <w:rsid w:val="008E378B"/>
    <w:rsid w:val="008E4696"/>
    <w:rsid w:val="008E46F3"/>
    <w:rsid w:val="008E4B16"/>
    <w:rsid w:val="008E5C67"/>
    <w:rsid w:val="008F112C"/>
    <w:rsid w:val="008F6831"/>
    <w:rsid w:val="008F6A3C"/>
    <w:rsid w:val="00901343"/>
    <w:rsid w:val="00902181"/>
    <w:rsid w:val="00905C46"/>
    <w:rsid w:val="00916EF3"/>
    <w:rsid w:val="00920EC8"/>
    <w:rsid w:val="00924130"/>
    <w:rsid w:val="0093019E"/>
    <w:rsid w:val="009306DF"/>
    <w:rsid w:val="00936435"/>
    <w:rsid w:val="009368B9"/>
    <w:rsid w:val="009414D3"/>
    <w:rsid w:val="00943560"/>
    <w:rsid w:val="00946136"/>
    <w:rsid w:val="0095499D"/>
    <w:rsid w:val="00955FD4"/>
    <w:rsid w:val="0095772B"/>
    <w:rsid w:val="0096260D"/>
    <w:rsid w:val="00964203"/>
    <w:rsid w:val="00964461"/>
    <w:rsid w:val="00970EB4"/>
    <w:rsid w:val="0097345E"/>
    <w:rsid w:val="00976C90"/>
    <w:rsid w:val="009772AF"/>
    <w:rsid w:val="00981226"/>
    <w:rsid w:val="0098175B"/>
    <w:rsid w:val="00981B65"/>
    <w:rsid w:val="00984F8F"/>
    <w:rsid w:val="009851CF"/>
    <w:rsid w:val="00994102"/>
    <w:rsid w:val="009954F8"/>
    <w:rsid w:val="009973D3"/>
    <w:rsid w:val="009A4B9A"/>
    <w:rsid w:val="009B4F4F"/>
    <w:rsid w:val="009B6700"/>
    <w:rsid w:val="009C104D"/>
    <w:rsid w:val="009C1574"/>
    <w:rsid w:val="009C2EB8"/>
    <w:rsid w:val="009C4985"/>
    <w:rsid w:val="009C6954"/>
    <w:rsid w:val="009C6D67"/>
    <w:rsid w:val="009D1E72"/>
    <w:rsid w:val="009D3040"/>
    <w:rsid w:val="009D32E2"/>
    <w:rsid w:val="009D4E82"/>
    <w:rsid w:val="009D698B"/>
    <w:rsid w:val="009E1772"/>
    <w:rsid w:val="009E34D3"/>
    <w:rsid w:val="009F0B0F"/>
    <w:rsid w:val="009F20AC"/>
    <w:rsid w:val="009F3FEE"/>
    <w:rsid w:val="00A0002A"/>
    <w:rsid w:val="00A018D0"/>
    <w:rsid w:val="00A02434"/>
    <w:rsid w:val="00A027A3"/>
    <w:rsid w:val="00A029BA"/>
    <w:rsid w:val="00A0303F"/>
    <w:rsid w:val="00A077C4"/>
    <w:rsid w:val="00A1016A"/>
    <w:rsid w:val="00A20725"/>
    <w:rsid w:val="00A23ED7"/>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63B1"/>
    <w:rsid w:val="00B33D66"/>
    <w:rsid w:val="00B41C97"/>
    <w:rsid w:val="00B44E40"/>
    <w:rsid w:val="00B4596B"/>
    <w:rsid w:val="00B504E7"/>
    <w:rsid w:val="00B518F3"/>
    <w:rsid w:val="00B63B72"/>
    <w:rsid w:val="00B65B4F"/>
    <w:rsid w:val="00B674A1"/>
    <w:rsid w:val="00B72292"/>
    <w:rsid w:val="00B75189"/>
    <w:rsid w:val="00B76371"/>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D28"/>
    <w:rsid w:val="00C146E8"/>
    <w:rsid w:val="00C24783"/>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5A51"/>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58C3"/>
    <w:rsid w:val="00D07487"/>
    <w:rsid w:val="00D12AC2"/>
    <w:rsid w:val="00D242C4"/>
    <w:rsid w:val="00D257C8"/>
    <w:rsid w:val="00D31104"/>
    <w:rsid w:val="00D333F7"/>
    <w:rsid w:val="00D34125"/>
    <w:rsid w:val="00D3461D"/>
    <w:rsid w:val="00D353EA"/>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49ED"/>
    <w:rsid w:val="00D874EB"/>
    <w:rsid w:val="00D9354E"/>
    <w:rsid w:val="00D949A0"/>
    <w:rsid w:val="00D96352"/>
    <w:rsid w:val="00DA2051"/>
    <w:rsid w:val="00DA2472"/>
    <w:rsid w:val="00DA4D74"/>
    <w:rsid w:val="00DB0A2B"/>
    <w:rsid w:val="00DB2973"/>
    <w:rsid w:val="00DB3EA8"/>
    <w:rsid w:val="00DB5624"/>
    <w:rsid w:val="00DC1A60"/>
    <w:rsid w:val="00DC1B6C"/>
    <w:rsid w:val="00DC36DB"/>
    <w:rsid w:val="00DC5399"/>
    <w:rsid w:val="00DC655D"/>
    <w:rsid w:val="00DC72FA"/>
    <w:rsid w:val="00DD033D"/>
    <w:rsid w:val="00DD1897"/>
    <w:rsid w:val="00DD2111"/>
    <w:rsid w:val="00DD2E79"/>
    <w:rsid w:val="00DD36EF"/>
    <w:rsid w:val="00DD431C"/>
    <w:rsid w:val="00DD43C0"/>
    <w:rsid w:val="00DD4BC9"/>
    <w:rsid w:val="00DD50F8"/>
    <w:rsid w:val="00DD78DF"/>
    <w:rsid w:val="00DE014F"/>
    <w:rsid w:val="00DE0F30"/>
    <w:rsid w:val="00DE1205"/>
    <w:rsid w:val="00DF34CD"/>
    <w:rsid w:val="00DF52D3"/>
    <w:rsid w:val="00E0299E"/>
    <w:rsid w:val="00E0333A"/>
    <w:rsid w:val="00E04B24"/>
    <w:rsid w:val="00E06AEA"/>
    <w:rsid w:val="00E126D9"/>
    <w:rsid w:val="00E13309"/>
    <w:rsid w:val="00E145DA"/>
    <w:rsid w:val="00E15160"/>
    <w:rsid w:val="00E20B8A"/>
    <w:rsid w:val="00E24057"/>
    <w:rsid w:val="00E31596"/>
    <w:rsid w:val="00E34EC7"/>
    <w:rsid w:val="00E37B38"/>
    <w:rsid w:val="00E43A2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A74B2"/>
    <w:rsid w:val="00EB1049"/>
    <w:rsid w:val="00EB67E3"/>
    <w:rsid w:val="00EB7161"/>
    <w:rsid w:val="00EB7499"/>
    <w:rsid w:val="00EB79D2"/>
    <w:rsid w:val="00EB7E78"/>
    <w:rsid w:val="00EC3E47"/>
    <w:rsid w:val="00EC542E"/>
    <w:rsid w:val="00EC5B69"/>
    <w:rsid w:val="00EC76CE"/>
    <w:rsid w:val="00ED0E9E"/>
    <w:rsid w:val="00ED4490"/>
    <w:rsid w:val="00ED5C92"/>
    <w:rsid w:val="00EE02D6"/>
    <w:rsid w:val="00EE3C7D"/>
    <w:rsid w:val="00EE45CE"/>
    <w:rsid w:val="00EE6B92"/>
    <w:rsid w:val="00EF25F3"/>
    <w:rsid w:val="00EF2E95"/>
    <w:rsid w:val="00EF3837"/>
    <w:rsid w:val="00EF3A7F"/>
    <w:rsid w:val="00EF4907"/>
    <w:rsid w:val="00EF4D16"/>
    <w:rsid w:val="00EF7A4C"/>
    <w:rsid w:val="00F02A44"/>
    <w:rsid w:val="00F035C8"/>
    <w:rsid w:val="00F03869"/>
    <w:rsid w:val="00F06720"/>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284"/>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2C23"/>
    <w:rsid w:val="00FD5210"/>
    <w:rsid w:val="00FD5F2A"/>
    <w:rsid w:val="00FD6F60"/>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youtube.com/watch?v=lGuRdwHdSA4&amp;t=244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E9F-515E-403E-885E-42ED6C55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2375</Words>
  <Characters>13538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2020-11-08T07:54:00Z</dcterms:created>
  <dcterms:modified xsi:type="dcterms:W3CDTF">2020-11-08T07:54:00Z</dcterms:modified>
</cp:coreProperties>
</file>