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7414184"/>
      <w:bookmarkEnd w:id="0"/>
      <w:r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08D39CAF" w:rsidR="00001C6F" w:rsidRPr="00EB3CC7" w:rsidRDefault="00A87B14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B3CC7"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5F30DD96" w14:textId="4BBB96EF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EB3CC7"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87B14"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  <w:proofErr w:type="gramEnd"/>
    </w:p>
    <w:p w14:paraId="769A2464" w14:textId="77777777" w:rsidR="00EB3CC7" w:rsidRPr="00EB3CC7" w:rsidRDefault="00EB3CC7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0B1AF89" w14:textId="77777777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CC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2DE9FC52" w:rsidR="00F42A2C" w:rsidRDefault="00F42A2C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CC7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ED483F1" w14:textId="77777777" w:rsidR="002D40AC" w:rsidRPr="002D40AC" w:rsidRDefault="002D40AC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6BCEFB51" w14:textId="3A72B2DA" w:rsidR="00F42A2C" w:rsidRPr="00EB3CC7" w:rsidRDefault="00AB5749" w:rsidP="17B9529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17B9529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era? ¿</w:t>
      </w:r>
      <w:r w:rsidR="7C237082" w:rsidRPr="17B9529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Q</w:t>
      </w:r>
      <w:r w:rsidRPr="17B9529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ué es?</w:t>
      </w:r>
    </w:p>
    <w:p w14:paraId="656521C6" w14:textId="03E77F26" w:rsidR="009B179E" w:rsidRDefault="009B179E" w:rsidP="00EB3CC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3059983" w14:textId="77777777" w:rsidR="00924E45" w:rsidRPr="00924E45" w:rsidRDefault="00924E45" w:rsidP="00EB3CC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495864F" w14:textId="739EA8B3" w:rsidR="00F964FF" w:rsidRPr="00EB3CC7" w:rsidRDefault="00F42A2C" w:rsidP="00EB3CC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EB3CC7">
        <w:rPr>
          <w:rFonts w:ascii="Montserrat" w:hAnsi="Montserrat"/>
          <w:b/>
          <w:i/>
          <w:lang w:val="es-MX"/>
        </w:rPr>
        <w:t>Aprendizaje esperado:</w:t>
      </w:r>
      <w:r w:rsidR="009B179E" w:rsidRPr="00EB3CC7">
        <w:rPr>
          <w:rFonts w:ascii="Montserrat" w:hAnsi="Montserrat"/>
          <w:lang w:val="es-MX"/>
        </w:rPr>
        <w:t xml:space="preserve"> </w:t>
      </w:r>
      <w:r w:rsidR="00AB5749" w:rsidRPr="00EB3CC7">
        <w:rPr>
          <w:rFonts w:ascii="Montserrat" w:hAnsi="Montserrat"/>
          <w:i/>
          <w:lang w:val="es-MX"/>
        </w:rPr>
        <w:t>Crea una propuesta sencilla de texto literario, escenografía, vestuario, iluminación, utilería o dirección de escena.</w:t>
      </w:r>
    </w:p>
    <w:p w14:paraId="28BADC35" w14:textId="77777777" w:rsidR="00AB5749" w:rsidRPr="00EB3CC7" w:rsidRDefault="00AB5749" w:rsidP="00EB3CC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86A5ABC" w14:textId="75A3A468" w:rsidR="00F42A2C" w:rsidRPr="00EB3CC7" w:rsidRDefault="00F42A2C" w:rsidP="00EB3C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B3CC7">
        <w:rPr>
          <w:rFonts w:ascii="Montserrat" w:hAnsi="Montserrat"/>
          <w:b/>
          <w:i/>
          <w:lang w:val="es-MX"/>
        </w:rPr>
        <w:t>Énfasis:</w:t>
      </w:r>
      <w:r w:rsidR="00AB5749" w:rsidRPr="00EB3CC7">
        <w:rPr>
          <w:rFonts w:ascii="Montserrat" w:hAnsi="Montserrat"/>
          <w:b/>
          <w:i/>
          <w:lang w:val="es-MX"/>
        </w:rPr>
        <w:t xml:space="preserve"> </w:t>
      </w:r>
      <w:r w:rsidR="00AB5749" w:rsidRPr="00EB3CC7">
        <w:rPr>
          <w:rFonts w:ascii="Montserrat" w:hAnsi="Montserrat"/>
          <w:i/>
          <w:lang w:val="es-MX"/>
        </w:rPr>
        <w:t>Crea una propuesta sencilla pero original de utilería a partir del guion teatral desarrollado con los temas de interés personal.</w:t>
      </w:r>
    </w:p>
    <w:p w14:paraId="25F3D599" w14:textId="77777777" w:rsidR="007711CC" w:rsidRPr="00EB3CC7" w:rsidRDefault="007711CC" w:rsidP="00EB3C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53F9F8" w14:textId="77777777" w:rsidR="00EC2FDD" w:rsidRPr="00EB3CC7" w:rsidRDefault="00EC2FDD" w:rsidP="00EB3CC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CC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Pr="00EB3CC7" w:rsidRDefault="00D11E31" w:rsidP="00EB3C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BC80F7" w14:textId="53AC15B8" w:rsidR="00690AAC" w:rsidRPr="00EB3CC7" w:rsidRDefault="00690AAC" w:rsidP="00EB3CC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Crearás una propuesta sencilla de utilería y accesorios </w:t>
      </w:r>
      <w:r w:rsidRPr="00EB3CC7">
        <w:rPr>
          <w:rFonts w:ascii="Montserrat" w:hAnsi="Montserrat"/>
          <w:lang w:val="es-MX"/>
        </w:rPr>
        <w:t>a partir del guion teatral desarrollado con los temas de interés personal.</w:t>
      </w:r>
    </w:p>
    <w:p w14:paraId="0BCA0F2F" w14:textId="68DF2615" w:rsidR="00690AAC" w:rsidRDefault="00690AAC" w:rsidP="00EB3C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C4D842" w14:textId="77777777" w:rsidR="00924E45" w:rsidRPr="00EB3CC7" w:rsidRDefault="00924E45" w:rsidP="00EB3C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B98BF" w14:textId="77777777" w:rsidR="00EC2FDD" w:rsidRPr="00EB3CC7" w:rsidRDefault="00EC2FDD" w:rsidP="00EB3CC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CC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E2F5002" w14:textId="77777777" w:rsidR="009A5507" w:rsidRPr="00EB3CC7" w:rsidRDefault="009A5507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50A4E4B" w14:textId="6B2AAAD9" w:rsidR="00D87F87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Hoy tenemos un</w:t>
      </w:r>
      <w:r w:rsidR="00E07A0C" w:rsidRPr="00EB3CC7">
        <w:rPr>
          <w:rFonts w:ascii="Montserrat" w:eastAsia="Arial" w:hAnsi="Montserrat" w:cs="Arial"/>
          <w:lang w:val="es-MX"/>
        </w:rPr>
        <w:t xml:space="preserve">a clase </w:t>
      </w:r>
      <w:r w:rsidRPr="00EB3CC7">
        <w:rPr>
          <w:rFonts w:ascii="Montserrat" w:eastAsia="Arial" w:hAnsi="Montserrat" w:cs="Arial"/>
          <w:lang w:val="es-MX"/>
        </w:rPr>
        <w:t xml:space="preserve">en </w:t>
      </w:r>
      <w:r w:rsidR="00E07A0C" w:rsidRPr="00EB3CC7">
        <w:rPr>
          <w:rFonts w:ascii="Montserrat" w:eastAsia="Arial" w:hAnsi="Montserrat" w:cs="Arial"/>
          <w:lang w:val="es-MX"/>
        </w:rPr>
        <w:t>la que</w:t>
      </w:r>
      <w:r w:rsidRPr="00EB3CC7">
        <w:rPr>
          <w:rFonts w:ascii="Montserrat" w:eastAsia="Arial" w:hAnsi="Montserrat" w:cs="Arial"/>
          <w:lang w:val="es-MX"/>
        </w:rPr>
        <w:t xml:space="preserve"> </w:t>
      </w:r>
      <w:r w:rsidR="00E07A0C" w:rsidRPr="00EB3CC7">
        <w:rPr>
          <w:rFonts w:ascii="Montserrat" w:eastAsia="Arial" w:hAnsi="Montserrat" w:cs="Arial"/>
          <w:lang w:val="es-MX"/>
        </w:rPr>
        <w:t xml:space="preserve">pondrás </w:t>
      </w:r>
      <w:r w:rsidRPr="00EB3CC7">
        <w:rPr>
          <w:rFonts w:ascii="Montserrat" w:eastAsia="Arial" w:hAnsi="Montserrat" w:cs="Arial"/>
          <w:lang w:val="es-MX"/>
        </w:rPr>
        <w:t xml:space="preserve">a prueba </w:t>
      </w:r>
      <w:r w:rsidR="00E07A0C" w:rsidRPr="00EB3CC7">
        <w:rPr>
          <w:rFonts w:ascii="Montserrat" w:eastAsia="Arial" w:hAnsi="Montserrat" w:cs="Arial"/>
          <w:lang w:val="es-MX"/>
        </w:rPr>
        <w:t>tu</w:t>
      </w:r>
      <w:r w:rsidRPr="00EB3CC7">
        <w:rPr>
          <w:rFonts w:ascii="Montserrat" w:eastAsia="Arial" w:hAnsi="Montserrat" w:cs="Arial"/>
          <w:lang w:val="es-MX"/>
        </w:rPr>
        <w:t xml:space="preserve"> creatividad</w:t>
      </w:r>
      <w:r w:rsidR="00E07A0C" w:rsidRPr="00EB3CC7">
        <w:rPr>
          <w:rFonts w:ascii="Montserrat" w:eastAsia="Arial" w:hAnsi="Montserrat" w:cs="Arial"/>
          <w:lang w:val="es-MX"/>
        </w:rPr>
        <w:t xml:space="preserve"> y capacidad de exploración.</w:t>
      </w:r>
    </w:p>
    <w:p w14:paraId="5EE94576" w14:textId="77777777" w:rsidR="00E07A0C" w:rsidRPr="00EB3CC7" w:rsidRDefault="00E07A0C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39CA0D" w14:textId="0AE27024" w:rsidR="006824BD" w:rsidRPr="00EB3CC7" w:rsidRDefault="00E07A0C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En la clase pasada estuviste </w:t>
      </w:r>
      <w:r w:rsidR="006824BD" w:rsidRPr="00EB3CC7">
        <w:rPr>
          <w:rFonts w:ascii="Montserrat" w:eastAsia="Arial" w:hAnsi="Montserrat" w:cs="Arial"/>
          <w:lang w:val="es-MX"/>
        </w:rPr>
        <w:t xml:space="preserve">realizando la búsqueda de materiales para poder crear </w:t>
      </w:r>
      <w:r w:rsidRPr="00EB3CC7">
        <w:rPr>
          <w:rFonts w:ascii="Montserrat" w:eastAsia="Arial" w:hAnsi="Montserrat" w:cs="Arial"/>
          <w:lang w:val="es-MX"/>
        </w:rPr>
        <w:t>t</w:t>
      </w:r>
      <w:r w:rsidR="006824BD" w:rsidRPr="00EB3CC7">
        <w:rPr>
          <w:rFonts w:ascii="Montserrat" w:eastAsia="Arial" w:hAnsi="Montserrat" w:cs="Arial"/>
          <w:lang w:val="es-MX"/>
        </w:rPr>
        <w:t xml:space="preserve">u maquillaje y vestuario con las cosas de su casa, el día de hoy, continuaremos explorando en los artículos, objetos o productos que podemos ocupar para realizar la utilería y accesorios que </w:t>
      </w:r>
      <w:r w:rsidRPr="00EB3CC7">
        <w:rPr>
          <w:rFonts w:ascii="Montserrat" w:eastAsia="Arial" w:hAnsi="Montserrat" w:cs="Arial"/>
          <w:lang w:val="es-MX"/>
        </w:rPr>
        <w:t>te</w:t>
      </w:r>
      <w:r w:rsidR="006824BD" w:rsidRPr="00EB3CC7">
        <w:rPr>
          <w:rFonts w:ascii="Montserrat" w:eastAsia="Arial" w:hAnsi="Montserrat" w:cs="Arial"/>
          <w:lang w:val="es-MX"/>
        </w:rPr>
        <w:t xml:space="preserve"> servirán para ambientar y complementar </w:t>
      </w:r>
      <w:r w:rsidRPr="00EB3CC7">
        <w:rPr>
          <w:rFonts w:ascii="Montserrat" w:eastAsia="Arial" w:hAnsi="Montserrat" w:cs="Arial"/>
          <w:lang w:val="es-MX"/>
        </w:rPr>
        <w:t>tu</w:t>
      </w:r>
      <w:r w:rsidR="006824BD" w:rsidRPr="00EB3CC7">
        <w:rPr>
          <w:rFonts w:ascii="Montserrat" w:eastAsia="Arial" w:hAnsi="Montserrat" w:cs="Arial"/>
          <w:lang w:val="es-MX"/>
        </w:rPr>
        <w:t xml:space="preserve"> puesta en escena.</w:t>
      </w:r>
    </w:p>
    <w:p w14:paraId="2F09420C" w14:textId="77777777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37915E" w14:textId="387859A2" w:rsidR="006824BD" w:rsidRPr="00EB3CC7" w:rsidRDefault="00E07A0C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E</w:t>
      </w:r>
      <w:r w:rsidR="006824BD" w:rsidRPr="00EB3CC7">
        <w:rPr>
          <w:rFonts w:ascii="Montserrat" w:eastAsia="Arial" w:hAnsi="Montserrat" w:cs="Arial"/>
          <w:lang w:val="es-MX"/>
        </w:rPr>
        <w:t xml:space="preserve">n la clase de hoy </w:t>
      </w:r>
      <w:r w:rsidRPr="00EB3CC7">
        <w:rPr>
          <w:rFonts w:ascii="Montserrat" w:eastAsia="Arial" w:hAnsi="Montserrat" w:cs="Arial"/>
          <w:lang w:val="es-MX"/>
        </w:rPr>
        <w:t>pondrás a prueba tus</w:t>
      </w:r>
      <w:r w:rsidR="006824BD" w:rsidRPr="00EB3CC7">
        <w:rPr>
          <w:rFonts w:ascii="Montserrat" w:eastAsia="Arial" w:hAnsi="Montserrat" w:cs="Arial"/>
          <w:lang w:val="es-MX"/>
        </w:rPr>
        <w:t xml:space="preserve"> habilidades de búsqueda y de creatividad.</w:t>
      </w:r>
    </w:p>
    <w:p w14:paraId="1BD06FCF" w14:textId="77777777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5E1591" w14:textId="63040EF4" w:rsidR="006824BD" w:rsidRPr="00EB3CC7" w:rsidRDefault="00E07A0C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A</w:t>
      </w:r>
      <w:r w:rsidR="006824BD" w:rsidRPr="00EB3CC7">
        <w:rPr>
          <w:rFonts w:ascii="Montserrat" w:eastAsia="Arial" w:hAnsi="Montserrat" w:cs="Arial"/>
          <w:lang w:val="es-MX"/>
        </w:rPr>
        <w:t>ntes de iniciar, te daré información sobre a qué nos referimos con utilería y accesorios.</w:t>
      </w:r>
    </w:p>
    <w:p w14:paraId="026E2C74" w14:textId="77777777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31C8B2" w14:textId="01A4C418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Con </w:t>
      </w:r>
      <w:r w:rsidRPr="00924E45">
        <w:rPr>
          <w:rFonts w:ascii="Montserrat" w:eastAsia="Arial" w:hAnsi="Montserrat" w:cs="Arial"/>
          <w:b/>
          <w:bCs/>
          <w:lang w:val="es-MX"/>
        </w:rPr>
        <w:t>la utilería</w:t>
      </w:r>
      <w:r w:rsidRPr="00EB3CC7">
        <w:rPr>
          <w:rFonts w:ascii="Montserrat" w:eastAsia="Arial" w:hAnsi="Montserrat" w:cs="Arial"/>
          <w:lang w:val="es-MX"/>
        </w:rPr>
        <w:t xml:space="preserve"> nos referimos a todo aquello que forma parte de la acción en la escena. Pueden ser objetos de uso personal como: </w:t>
      </w:r>
      <w:r w:rsidRPr="00EB3CC7">
        <w:rPr>
          <w:rFonts w:ascii="Montserrat" w:eastAsia="Arial" w:hAnsi="Montserrat" w:cs="Arial"/>
          <w:highlight w:val="white"/>
          <w:lang w:val="es-MX"/>
        </w:rPr>
        <w:t>una taza, una botella, una sombrilla, una maleta, un libro etc.</w:t>
      </w:r>
      <w:r w:rsidR="00690AAC" w:rsidRPr="00EB3CC7">
        <w:rPr>
          <w:rFonts w:ascii="Montserrat" w:eastAsia="Arial" w:hAnsi="Montserrat" w:cs="Arial"/>
          <w:highlight w:val="white"/>
          <w:lang w:val="es-MX"/>
        </w:rPr>
        <w:t>,</w:t>
      </w:r>
      <w:r w:rsidRPr="00EB3CC7">
        <w:rPr>
          <w:rFonts w:ascii="Montserrat" w:eastAsia="Arial" w:hAnsi="Montserrat" w:cs="Arial"/>
          <w:highlight w:val="white"/>
          <w:lang w:val="es-MX"/>
        </w:rPr>
        <w:t xml:space="preserve"> o también los que se encuentran dentro del escenario como: una mesa, una silla, un espejo, un sillón, una lámpara, una televisión etc.</w:t>
      </w:r>
      <w:r w:rsidR="00690AAC" w:rsidRPr="00EB3CC7">
        <w:rPr>
          <w:rFonts w:ascii="Montserrat" w:eastAsia="Arial" w:hAnsi="Montserrat" w:cs="Arial"/>
          <w:highlight w:val="white"/>
          <w:lang w:val="es-MX"/>
        </w:rPr>
        <w:t>,</w:t>
      </w:r>
      <w:r w:rsidRPr="00EB3CC7">
        <w:rPr>
          <w:rFonts w:ascii="Montserrat" w:eastAsia="Arial" w:hAnsi="Montserrat" w:cs="Arial"/>
          <w:highlight w:val="white"/>
          <w:lang w:val="es-MX"/>
        </w:rPr>
        <w:t xml:space="preserve"> todos estos artículos tienen un uso definido en la acción, esto es, que los actores los necesitan para representar la escena y no están ahí sólo para recrear los espacios de nuestro texto, ni para recrear los ambientes adecuados en donde se desenvuelven los personajes.</w:t>
      </w:r>
    </w:p>
    <w:p w14:paraId="37ED2570" w14:textId="77777777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32F085A" w14:textId="77777777" w:rsidR="00924E45" w:rsidRDefault="00E07A0C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H</w:t>
      </w:r>
      <w:r w:rsidR="006824BD" w:rsidRPr="00EB3CC7">
        <w:rPr>
          <w:rFonts w:ascii="Montserrat" w:eastAsia="Arial" w:hAnsi="Montserrat" w:cs="Arial"/>
          <w:lang w:val="es-MX"/>
        </w:rPr>
        <w:t>ablamos de elemento</w:t>
      </w:r>
      <w:r w:rsidR="00690AAC" w:rsidRPr="00EB3CC7">
        <w:rPr>
          <w:rFonts w:ascii="Montserrat" w:eastAsia="Arial" w:hAnsi="Montserrat" w:cs="Arial"/>
          <w:lang w:val="es-MX"/>
        </w:rPr>
        <w:t xml:space="preserve">s que no pueden faltar, porque </w:t>
      </w:r>
      <w:r w:rsidR="006824BD" w:rsidRPr="00EB3CC7">
        <w:rPr>
          <w:rFonts w:ascii="Montserrat" w:eastAsia="Arial" w:hAnsi="Montserrat" w:cs="Arial"/>
          <w:lang w:val="es-MX"/>
        </w:rPr>
        <w:t>si faltan, ya no se puede representar la escena</w:t>
      </w:r>
      <w:r w:rsidRPr="00EB3CC7">
        <w:rPr>
          <w:rFonts w:ascii="Montserrat" w:eastAsia="Arial" w:hAnsi="Montserrat" w:cs="Arial"/>
          <w:lang w:val="es-MX"/>
        </w:rPr>
        <w:t xml:space="preserve">, si falta </w:t>
      </w:r>
      <w:r w:rsidR="006824BD" w:rsidRPr="00EB3CC7">
        <w:rPr>
          <w:rFonts w:ascii="Montserrat" w:eastAsia="Arial" w:hAnsi="Montserrat" w:cs="Arial"/>
          <w:lang w:val="es-MX"/>
        </w:rPr>
        <w:t xml:space="preserve">una utilería sería tan grave como si faltara un actor. </w:t>
      </w:r>
    </w:p>
    <w:p w14:paraId="18247ACE" w14:textId="77777777" w:rsidR="00924E45" w:rsidRDefault="00924E45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650397" w14:textId="4A87EFA0" w:rsidR="006824BD" w:rsidRDefault="00690AAC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C</w:t>
      </w:r>
      <w:r w:rsidR="006824BD" w:rsidRPr="00EB3CC7">
        <w:rPr>
          <w:rFonts w:ascii="Montserrat" w:eastAsia="Arial" w:hAnsi="Montserrat" w:cs="Arial"/>
          <w:lang w:val="es-MX"/>
        </w:rPr>
        <w:t xml:space="preserve">uando nos referimos a </w:t>
      </w:r>
      <w:r w:rsidR="006824BD" w:rsidRPr="00924E45">
        <w:rPr>
          <w:rFonts w:ascii="Montserrat" w:eastAsia="Arial" w:hAnsi="Montserrat" w:cs="Arial"/>
          <w:b/>
          <w:bCs/>
          <w:lang w:val="es-MX"/>
        </w:rPr>
        <w:t>los accesorios</w:t>
      </w:r>
      <w:r w:rsidR="006824BD" w:rsidRPr="00EB3CC7">
        <w:rPr>
          <w:rFonts w:ascii="Montserrat" w:eastAsia="Arial" w:hAnsi="Montserrat" w:cs="Arial"/>
          <w:lang w:val="es-MX"/>
        </w:rPr>
        <w:t>, hablamos de los elementos que complementan el vestuario o la escenografía como: las coronas, los collares, bigotes, sombreros, pulseras etc.</w:t>
      </w:r>
      <w:r w:rsidRPr="00EB3CC7">
        <w:rPr>
          <w:rFonts w:ascii="Montserrat" w:eastAsia="Arial" w:hAnsi="Montserrat" w:cs="Arial"/>
          <w:lang w:val="es-MX"/>
        </w:rPr>
        <w:t>,</w:t>
      </w:r>
      <w:r w:rsidR="006824BD" w:rsidRPr="00EB3CC7">
        <w:rPr>
          <w:rFonts w:ascii="Montserrat" w:eastAsia="Arial" w:hAnsi="Montserrat" w:cs="Arial"/>
          <w:lang w:val="es-MX"/>
        </w:rPr>
        <w:t xml:space="preserve"> o </w:t>
      </w:r>
      <w:r w:rsidR="006824BD" w:rsidRPr="00EB3CC7">
        <w:rPr>
          <w:rFonts w:ascii="Montserrat" w:eastAsia="Arial" w:hAnsi="Montserrat" w:cs="Arial"/>
          <w:highlight w:val="white"/>
          <w:lang w:val="es-MX"/>
        </w:rPr>
        <w:t>una mesa, una silla, un espejo, un sillón, una lámpara, una televisión etc.</w:t>
      </w:r>
      <w:r w:rsidRPr="00EB3CC7">
        <w:rPr>
          <w:rFonts w:ascii="Montserrat" w:eastAsia="Arial" w:hAnsi="Montserrat" w:cs="Arial"/>
          <w:highlight w:val="white"/>
          <w:lang w:val="es-MX"/>
        </w:rPr>
        <w:t>, e</w:t>
      </w:r>
      <w:r w:rsidR="006824BD" w:rsidRPr="00EB3CC7">
        <w:rPr>
          <w:rFonts w:ascii="Montserrat" w:eastAsia="Arial" w:hAnsi="Montserrat" w:cs="Arial"/>
          <w:lang w:val="es-MX"/>
        </w:rPr>
        <w:t xml:space="preserve">stos no tienen un uso específico, y su ausencia no causa ningún problema a la acción, pero completan la escena, proporcionando </w:t>
      </w:r>
      <w:r w:rsidRPr="00EB3CC7">
        <w:rPr>
          <w:rFonts w:ascii="Montserrat" w:eastAsia="Arial" w:hAnsi="Montserrat" w:cs="Arial"/>
          <w:lang w:val="es-MX"/>
        </w:rPr>
        <w:t>datos del lugar o del personaje, como su</w:t>
      </w:r>
      <w:r w:rsidR="006824BD" w:rsidRPr="00EB3CC7">
        <w:rPr>
          <w:rFonts w:ascii="Montserrat" w:eastAsia="Arial" w:hAnsi="Montserrat" w:cs="Arial"/>
          <w:lang w:val="es-MX"/>
        </w:rPr>
        <w:t xml:space="preserve"> rango, estatus social o característica particular, por ejemplo: como la de un pirata, que trae su parche en el ojo, su garfio, la espada y su sombrero, accesorios que forman parte del vestuario y que ayudan a distinguirlo de otros personajes.</w:t>
      </w:r>
    </w:p>
    <w:p w14:paraId="5C00AF34" w14:textId="77777777" w:rsidR="00924E45" w:rsidRPr="00EB3CC7" w:rsidRDefault="00924E45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04AF7E" w14:textId="11EFDA75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E927417">
        <w:rPr>
          <w:rFonts w:ascii="Montserrat" w:eastAsia="Arial" w:hAnsi="Montserrat" w:cs="Arial"/>
          <w:lang w:val="es-MX"/>
        </w:rPr>
        <w:t xml:space="preserve">Ya que </w:t>
      </w:r>
      <w:r w:rsidR="00690AAC" w:rsidRPr="4E927417">
        <w:rPr>
          <w:rFonts w:ascii="Montserrat" w:eastAsia="Arial" w:hAnsi="Montserrat" w:cs="Arial"/>
          <w:lang w:val="es-MX"/>
        </w:rPr>
        <w:t xml:space="preserve">conoces </w:t>
      </w:r>
      <w:r w:rsidRPr="4E927417">
        <w:rPr>
          <w:rFonts w:ascii="Montserrat" w:eastAsia="Arial" w:hAnsi="Montserrat" w:cs="Arial"/>
          <w:lang w:val="es-MX"/>
        </w:rPr>
        <w:t>la diferencia, que te parece si jugamos el juego de “¿Qué era</w:t>
      </w:r>
      <w:r w:rsidR="522AE3B0" w:rsidRPr="4E927417">
        <w:rPr>
          <w:rFonts w:ascii="Montserrat" w:eastAsia="Arial" w:hAnsi="Montserrat" w:cs="Arial"/>
          <w:lang w:val="es-MX"/>
        </w:rPr>
        <w:t>?</w:t>
      </w:r>
      <w:r w:rsidRPr="4E927417">
        <w:rPr>
          <w:rFonts w:ascii="Montserrat" w:eastAsia="Arial" w:hAnsi="Montserrat" w:cs="Arial"/>
          <w:lang w:val="es-MX"/>
        </w:rPr>
        <w:t xml:space="preserve"> </w:t>
      </w:r>
      <w:r w:rsidR="0A69327E" w:rsidRPr="4E927417">
        <w:rPr>
          <w:rFonts w:ascii="Montserrat" w:eastAsia="Arial" w:hAnsi="Montserrat" w:cs="Arial"/>
          <w:lang w:val="es-MX"/>
        </w:rPr>
        <w:t>¿Qué es?</w:t>
      </w:r>
      <w:r w:rsidRPr="4E927417">
        <w:rPr>
          <w:rFonts w:ascii="Montserrat" w:eastAsia="Arial" w:hAnsi="Montserrat" w:cs="Arial"/>
          <w:lang w:val="es-MX"/>
        </w:rPr>
        <w:t>”. Primero observa qué artículos tienes en tu casa y cómo los puedes ocupar, también cerciórate de pedirlos prestados, con anticipación, a tus papás o adultos que estén en tu casa. Se trata de utilizar cada objeto, dándole cualquier uso, excepto, aquel para el que fue concebido</w:t>
      </w:r>
      <w:r w:rsidR="00A55754" w:rsidRPr="4E927417">
        <w:rPr>
          <w:rFonts w:ascii="Montserrat" w:eastAsia="Arial" w:hAnsi="Montserrat" w:cs="Arial"/>
          <w:lang w:val="es-MX"/>
        </w:rPr>
        <w:t>.</w:t>
      </w:r>
    </w:p>
    <w:p w14:paraId="53CD549B" w14:textId="77777777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F11AF2" w14:textId="5C381B82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De lo que se trata es que no necesita</w:t>
      </w:r>
      <w:r w:rsidR="00A55754" w:rsidRPr="00EB3CC7">
        <w:rPr>
          <w:rFonts w:ascii="Montserrat" w:eastAsia="Arial" w:hAnsi="Montserrat" w:cs="Arial"/>
          <w:lang w:val="es-MX"/>
        </w:rPr>
        <w:t>s</w:t>
      </w:r>
      <w:r w:rsidRPr="00EB3CC7">
        <w:rPr>
          <w:rFonts w:ascii="Montserrat" w:eastAsia="Arial" w:hAnsi="Montserrat" w:cs="Arial"/>
          <w:lang w:val="es-MX"/>
        </w:rPr>
        <w:t xml:space="preserve"> tener los objetos reales para hacer el montaje de </w:t>
      </w:r>
      <w:r w:rsidR="00A55754" w:rsidRPr="00EB3CC7">
        <w:rPr>
          <w:rFonts w:ascii="Montserrat" w:eastAsia="Arial" w:hAnsi="Montserrat" w:cs="Arial"/>
          <w:lang w:val="es-MX"/>
        </w:rPr>
        <w:t>t</w:t>
      </w:r>
      <w:r w:rsidRPr="00EB3CC7">
        <w:rPr>
          <w:rFonts w:ascii="Montserrat" w:eastAsia="Arial" w:hAnsi="Montserrat" w:cs="Arial"/>
          <w:lang w:val="es-MX"/>
        </w:rPr>
        <w:t>u escenografía, sino que cualquier material que tenga</w:t>
      </w:r>
      <w:r w:rsidR="00A55754" w:rsidRPr="00EB3CC7">
        <w:rPr>
          <w:rFonts w:ascii="Montserrat" w:eastAsia="Arial" w:hAnsi="Montserrat" w:cs="Arial"/>
          <w:lang w:val="es-MX"/>
        </w:rPr>
        <w:t>s</w:t>
      </w:r>
      <w:r w:rsidRPr="00EB3CC7">
        <w:rPr>
          <w:rFonts w:ascii="Montserrat" w:eastAsia="Arial" w:hAnsi="Montserrat" w:cs="Arial"/>
          <w:lang w:val="es-MX"/>
        </w:rPr>
        <w:t xml:space="preserve"> puede sustituirlo y a su vez, representarlo. Por ejemplo, en la obra de” Francisca y la muerte”, si no hubiésemos conseguido el caballito de palo pudimos haber usado una escoba.</w:t>
      </w:r>
    </w:p>
    <w:p w14:paraId="35A38E1B" w14:textId="77777777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DCA245" w14:textId="2F99778C" w:rsidR="006A2544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highlight w:val="white"/>
          <w:lang w:val="es-MX"/>
        </w:rPr>
        <w:t>Explora los objetos que t</w:t>
      </w:r>
      <w:r w:rsidR="00A55754" w:rsidRPr="00EB3CC7">
        <w:rPr>
          <w:rFonts w:ascii="Montserrat" w:eastAsia="Arial" w:hAnsi="Montserrat" w:cs="Arial"/>
          <w:highlight w:val="white"/>
          <w:lang w:val="es-MX"/>
        </w:rPr>
        <w:t>ienes</w:t>
      </w:r>
      <w:r w:rsidRPr="00EB3CC7">
        <w:rPr>
          <w:rFonts w:ascii="Montserrat" w:eastAsia="Arial" w:hAnsi="Montserrat" w:cs="Arial"/>
          <w:highlight w:val="white"/>
          <w:lang w:val="es-MX"/>
        </w:rPr>
        <w:t xml:space="preserve"> para descubrir qué adiciones y pequeñas modificaciones requieren para transformarse en un objeto de la ficción. Con los objetos que surjan inventa una escena y la representas</w:t>
      </w:r>
      <w:r w:rsidR="00A55754" w:rsidRPr="00EB3CC7">
        <w:rPr>
          <w:rFonts w:ascii="Montserrat" w:eastAsia="Arial" w:hAnsi="Montserrat" w:cs="Arial"/>
          <w:lang w:val="es-MX"/>
        </w:rPr>
        <w:t>.</w:t>
      </w:r>
    </w:p>
    <w:p w14:paraId="2D8C0FA0" w14:textId="77777777" w:rsidR="00A55754" w:rsidRPr="00EB3CC7" w:rsidRDefault="00A55754" w:rsidP="00EB3CC7">
      <w:pPr>
        <w:pStyle w:val="Ttulo4"/>
        <w:keepNext w:val="0"/>
        <w:keepLines w:val="0"/>
        <w:spacing w:before="0" w:after="0" w:line="240" w:lineRule="auto"/>
        <w:jc w:val="both"/>
        <w:rPr>
          <w:rFonts w:ascii="Montserrat" w:eastAsia="Arial" w:hAnsi="Montserrat" w:cs="Arial"/>
          <w:b w:val="0"/>
          <w:sz w:val="22"/>
          <w:szCs w:val="22"/>
          <w:highlight w:val="white"/>
        </w:rPr>
      </w:pPr>
    </w:p>
    <w:p w14:paraId="64DA8183" w14:textId="63110DA1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7B9529B">
        <w:rPr>
          <w:rFonts w:ascii="Montserrat" w:eastAsia="Arial" w:hAnsi="Montserrat" w:cs="Arial"/>
          <w:lang w:val="es-MX"/>
        </w:rPr>
        <w:t xml:space="preserve">Como </w:t>
      </w:r>
      <w:r w:rsidR="00A55754" w:rsidRPr="17B9529B">
        <w:rPr>
          <w:rFonts w:ascii="Montserrat" w:eastAsia="Arial" w:hAnsi="Montserrat" w:cs="Arial"/>
          <w:lang w:val="es-MX"/>
        </w:rPr>
        <w:t>te he</w:t>
      </w:r>
      <w:r w:rsidRPr="17B9529B">
        <w:rPr>
          <w:rFonts w:ascii="Montserrat" w:eastAsia="Arial" w:hAnsi="Montserrat" w:cs="Arial"/>
          <w:lang w:val="es-MX"/>
        </w:rPr>
        <w:t xml:space="preserve"> comentado en clases anteriores, estas actividades pueden ser lúdicas, es decir; que mediante el juego p</w:t>
      </w:r>
      <w:r w:rsidR="007E74B4" w:rsidRPr="17B9529B">
        <w:rPr>
          <w:rFonts w:ascii="Montserrat" w:eastAsia="Arial" w:hAnsi="Montserrat" w:cs="Arial"/>
          <w:lang w:val="es-MX"/>
        </w:rPr>
        <w:t>uedes</w:t>
      </w:r>
      <w:r w:rsidRPr="17B9529B">
        <w:rPr>
          <w:rFonts w:ascii="Montserrat" w:eastAsia="Arial" w:hAnsi="Montserrat" w:cs="Arial"/>
          <w:lang w:val="es-MX"/>
        </w:rPr>
        <w:t xml:space="preserve"> </w:t>
      </w:r>
      <w:r w:rsidR="00A55754" w:rsidRPr="17B9529B">
        <w:rPr>
          <w:rFonts w:ascii="Montserrat" w:eastAsia="Arial" w:hAnsi="Montserrat" w:cs="Arial"/>
          <w:lang w:val="es-MX"/>
        </w:rPr>
        <w:t>ir construyendo lo que dese</w:t>
      </w:r>
      <w:r w:rsidR="007E74B4" w:rsidRPr="17B9529B">
        <w:rPr>
          <w:rFonts w:ascii="Montserrat" w:eastAsia="Arial" w:hAnsi="Montserrat" w:cs="Arial"/>
          <w:lang w:val="es-MX"/>
        </w:rPr>
        <w:t>a</w:t>
      </w:r>
      <w:r w:rsidR="00A55754" w:rsidRPr="17B9529B">
        <w:rPr>
          <w:rFonts w:ascii="Montserrat" w:eastAsia="Arial" w:hAnsi="Montserrat" w:cs="Arial"/>
          <w:lang w:val="es-MX"/>
        </w:rPr>
        <w:t>s</w:t>
      </w:r>
      <w:r w:rsidRPr="17B9529B">
        <w:rPr>
          <w:rFonts w:ascii="Montserrat" w:eastAsia="Arial" w:hAnsi="Montserrat" w:cs="Arial"/>
          <w:lang w:val="es-MX"/>
        </w:rPr>
        <w:t xml:space="preserve"> </w:t>
      </w:r>
      <w:r w:rsidR="2F8705FC" w:rsidRPr="17B9529B">
        <w:rPr>
          <w:rFonts w:ascii="Montserrat" w:eastAsia="Arial" w:hAnsi="Montserrat" w:cs="Arial"/>
          <w:lang w:val="es-MX"/>
        </w:rPr>
        <w:t>y,</w:t>
      </w:r>
      <w:r w:rsidRPr="17B9529B">
        <w:rPr>
          <w:rFonts w:ascii="Montserrat" w:eastAsia="Arial" w:hAnsi="Montserrat" w:cs="Arial"/>
          <w:lang w:val="es-MX"/>
        </w:rPr>
        <w:t xml:space="preserve"> por ende, ir aprendiendo.</w:t>
      </w:r>
    </w:p>
    <w:p w14:paraId="2DA768EA" w14:textId="77777777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C6D25B" w14:textId="0251F172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El juego es una estrategia didáctica tan amable y flexible, que en cualquier contenido p</w:t>
      </w:r>
      <w:r w:rsidR="007E74B4" w:rsidRPr="00EB3CC7">
        <w:rPr>
          <w:rFonts w:ascii="Montserrat" w:eastAsia="Arial" w:hAnsi="Montserrat" w:cs="Arial"/>
          <w:lang w:val="es-MX"/>
        </w:rPr>
        <w:t>uedes</w:t>
      </w:r>
      <w:r w:rsidRPr="00EB3CC7">
        <w:rPr>
          <w:rFonts w:ascii="Montserrat" w:eastAsia="Arial" w:hAnsi="Montserrat" w:cs="Arial"/>
          <w:lang w:val="es-MX"/>
        </w:rPr>
        <w:t xml:space="preserve"> utilizarlo, siempre y cuando no p</w:t>
      </w:r>
      <w:r w:rsidR="007E74B4" w:rsidRPr="00EB3CC7">
        <w:rPr>
          <w:rFonts w:ascii="Montserrat" w:eastAsia="Arial" w:hAnsi="Montserrat" w:cs="Arial"/>
          <w:lang w:val="es-MX"/>
        </w:rPr>
        <w:t>ierdas</w:t>
      </w:r>
      <w:r w:rsidRPr="00EB3CC7">
        <w:rPr>
          <w:rFonts w:ascii="Montserrat" w:eastAsia="Arial" w:hAnsi="Montserrat" w:cs="Arial"/>
          <w:lang w:val="es-MX"/>
        </w:rPr>
        <w:t xml:space="preserve"> el objetivo al que qu</w:t>
      </w:r>
      <w:r w:rsidR="007E74B4" w:rsidRPr="00EB3CC7">
        <w:rPr>
          <w:rFonts w:ascii="Montserrat" w:eastAsia="Arial" w:hAnsi="Montserrat" w:cs="Arial"/>
          <w:lang w:val="es-MX"/>
        </w:rPr>
        <w:t>ieres</w:t>
      </w:r>
      <w:r w:rsidRPr="00EB3CC7">
        <w:rPr>
          <w:rFonts w:ascii="Montserrat" w:eastAsia="Arial" w:hAnsi="Montserrat" w:cs="Arial"/>
          <w:lang w:val="es-MX"/>
        </w:rPr>
        <w:t xml:space="preserve"> llegar.</w:t>
      </w:r>
    </w:p>
    <w:p w14:paraId="0180D7B0" w14:textId="77777777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F852BA" w14:textId="1CA840EA" w:rsidR="006824BD" w:rsidRPr="00EB3CC7" w:rsidRDefault="00A55754" w:rsidP="00EB3CC7">
      <w:pPr>
        <w:pStyle w:val="Ttulo4"/>
        <w:keepNext w:val="0"/>
        <w:keepLines w:val="0"/>
        <w:spacing w:before="0" w:after="0" w:line="240" w:lineRule="auto"/>
        <w:jc w:val="both"/>
        <w:rPr>
          <w:rFonts w:ascii="Montserrat" w:eastAsia="Arial" w:hAnsi="Montserrat" w:cs="Arial"/>
          <w:b w:val="0"/>
          <w:sz w:val="22"/>
          <w:szCs w:val="22"/>
        </w:rPr>
      </w:pPr>
      <w:bookmarkStart w:id="1" w:name="_sb5mj9r8xf5y" w:colFirst="0" w:colLast="0"/>
      <w:bookmarkEnd w:id="1"/>
      <w:r w:rsidRPr="00EB3CC7">
        <w:rPr>
          <w:rFonts w:ascii="Montserrat" w:eastAsia="Arial" w:hAnsi="Montserrat" w:cs="Arial"/>
          <w:b w:val="0"/>
          <w:sz w:val="22"/>
          <w:szCs w:val="22"/>
        </w:rPr>
        <w:lastRenderedPageBreak/>
        <w:t>Imagínate</w:t>
      </w:r>
      <w:r w:rsidR="006824BD" w:rsidRPr="00EB3CC7">
        <w:rPr>
          <w:rFonts w:ascii="Montserrat" w:eastAsia="Arial" w:hAnsi="Montserrat" w:cs="Arial"/>
          <w:b w:val="0"/>
          <w:sz w:val="22"/>
          <w:szCs w:val="22"/>
        </w:rPr>
        <w:t xml:space="preserve"> una escena a representar y enlista la utilería necesaria para representarla. Luego, usando las cosas </w:t>
      </w:r>
      <w:r w:rsidR="007E74B4" w:rsidRPr="00EB3CC7">
        <w:rPr>
          <w:rFonts w:ascii="Montserrat" w:eastAsia="Arial" w:hAnsi="Montserrat" w:cs="Arial"/>
          <w:b w:val="0"/>
          <w:sz w:val="22"/>
          <w:szCs w:val="22"/>
        </w:rPr>
        <w:t xml:space="preserve">que tienes </w:t>
      </w:r>
      <w:r w:rsidR="006824BD" w:rsidRPr="00EB3CC7">
        <w:rPr>
          <w:rFonts w:ascii="Montserrat" w:eastAsia="Arial" w:hAnsi="Montserrat" w:cs="Arial"/>
          <w:b w:val="0"/>
          <w:sz w:val="22"/>
          <w:szCs w:val="22"/>
        </w:rPr>
        <w:t>a la mano, intenta confeccionar esos objetos y culmina representando la escena.</w:t>
      </w:r>
    </w:p>
    <w:p w14:paraId="5A536595" w14:textId="77777777" w:rsidR="00A55754" w:rsidRPr="00EB3CC7" w:rsidRDefault="00A55754" w:rsidP="00EB3CC7">
      <w:pPr>
        <w:pStyle w:val="Ttulo4"/>
        <w:keepNext w:val="0"/>
        <w:keepLines w:val="0"/>
        <w:spacing w:before="0" w:after="0" w:line="240" w:lineRule="auto"/>
        <w:jc w:val="both"/>
        <w:rPr>
          <w:rFonts w:ascii="Montserrat" w:eastAsia="Arial" w:hAnsi="Montserrat" w:cs="Arial"/>
          <w:b w:val="0"/>
          <w:sz w:val="22"/>
          <w:szCs w:val="22"/>
        </w:rPr>
      </w:pPr>
      <w:bookmarkStart w:id="2" w:name="_6bm4xzu1ot0t" w:colFirst="0" w:colLast="0"/>
      <w:bookmarkEnd w:id="2"/>
    </w:p>
    <w:p w14:paraId="23C1A3EA" w14:textId="6B1DB801" w:rsidR="006824BD" w:rsidRPr="00EB3CC7" w:rsidRDefault="00162D17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E</w:t>
      </w:r>
      <w:r w:rsidR="006824BD" w:rsidRPr="00EB3CC7">
        <w:rPr>
          <w:rFonts w:ascii="Montserrat" w:eastAsia="Arial" w:hAnsi="Montserrat" w:cs="Arial"/>
          <w:lang w:val="es-MX"/>
        </w:rPr>
        <w:t>labor</w:t>
      </w:r>
      <w:r w:rsidRPr="00EB3CC7">
        <w:rPr>
          <w:rFonts w:ascii="Montserrat" w:eastAsia="Arial" w:hAnsi="Montserrat" w:cs="Arial"/>
          <w:lang w:val="es-MX"/>
        </w:rPr>
        <w:t>a</w:t>
      </w:r>
      <w:r w:rsidR="006824BD" w:rsidRPr="00EB3CC7">
        <w:rPr>
          <w:rFonts w:ascii="Montserrat" w:eastAsia="Arial" w:hAnsi="Montserrat" w:cs="Arial"/>
          <w:lang w:val="es-MX"/>
        </w:rPr>
        <w:t xml:space="preserve"> los accesorios y utilería de esa escena, con lo que hay en </w:t>
      </w:r>
      <w:r w:rsidRPr="00EB3CC7">
        <w:rPr>
          <w:rFonts w:ascii="Montserrat" w:eastAsia="Arial" w:hAnsi="Montserrat" w:cs="Arial"/>
          <w:lang w:val="es-MX"/>
        </w:rPr>
        <w:t>tu casa.</w:t>
      </w:r>
    </w:p>
    <w:p w14:paraId="56BA1196" w14:textId="77777777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4F9626" w14:textId="7F60FC4C" w:rsidR="007E74B4" w:rsidRPr="00EB3CC7" w:rsidRDefault="00162D17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L</w:t>
      </w:r>
      <w:r w:rsidR="006824BD" w:rsidRPr="00EB3CC7">
        <w:rPr>
          <w:rFonts w:ascii="Montserrat" w:eastAsia="Arial" w:hAnsi="Montserrat" w:cs="Arial"/>
          <w:lang w:val="es-MX"/>
        </w:rPr>
        <w:t xml:space="preserve">a </w:t>
      </w:r>
      <w:r w:rsidR="007E74B4" w:rsidRPr="00EB3CC7">
        <w:rPr>
          <w:rFonts w:ascii="Montserrat" w:eastAsia="Arial" w:hAnsi="Montserrat" w:cs="Arial"/>
          <w:lang w:val="es-MX"/>
        </w:rPr>
        <w:t>M</w:t>
      </w:r>
      <w:r w:rsidR="006824BD" w:rsidRPr="00EB3CC7">
        <w:rPr>
          <w:rFonts w:ascii="Montserrat" w:eastAsia="Arial" w:hAnsi="Montserrat" w:cs="Arial"/>
          <w:lang w:val="es-MX"/>
        </w:rPr>
        <w:t xml:space="preserve">aestra y </w:t>
      </w:r>
      <w:r w:rsidR="007E74B4" w:rsidRPr="00EB3CC7">
        <w:rPr>
          <w:rFonts w:ascii="Montserrat" w:eastAsia="Arial" w:hAnsi="Montserrat" w:cs="Arial"/>
          <w:lang w:val="es-MX"/>
        </w:rPr>
        <w:t>A</w:t>
      </w:r>
      <w:r w:rsidR="006824BD" w:rsidRPr="00EB3CC7">
        <w:rPr>
          <w:rFonts w:ascii="Montserrat" w:eastAsia="Arial" w:hAnsi="Montserrat" w:cs="Arial"/>
          <w:lang w:val="es-MX"/>
        </w:rPr>
        <w:t>ctriz</w:t>
      </w:r>
      <w:r w:rsidR="007E74B4" w:rsidRPr="00EB3CC7">
        <w:rPr>
          <w:rFonts w:ascii="Montserrat" w:eastAsia="Arial" w:hAnsi="Montserrat" w:cs="Arial"/>
          <w:lang w:val="es-MX"/>
        </w:rPr>
        <w:t>,</w:t>
      </w:r>
      <w:r w:rsidR="006824BD" w:rsidRPr="00EB3CC7">
        <w:rPr>
          <w:rFonts w:ascii="Montserrat" w:eastAsia="Arial" w:hAnsi="Montserrat" w:cs="Arial"/>
          <w:lang w:val="es-MX"/>
        </w:rPr>
        <w:t xml:space="preserve"> Berenice Romero</w:t>
      </w:r>
      <w:r w:rsidR="007E74B4" w:rsidRPr="00EB3CC7">
        <w:rPr>
          <w:rFonts w:ascii="Montserrat" w:eastAsia="Arial" w:hAnsi="Montserrat" w:cs="Arial"/>
          <w:lang w:val="es-MX"/>
        </w:rPr>
        <w:t>,</w:t>
      </w:r>
      <w:r w:rsidR="006824BD" w:rsidRPr="00EB3CC7">
        <w:rPr>
          <w:rFonts w:ascii="Montserrat" w:eastAsia="Arial" w:hAnsi="Montserrat" w:cs="Arial"/>
          <w:lang w:val="es-MX"/>
        </w:rPr>
        <w:t xml:space="preserve"> nos </w:t>
      </w:r>
      <w:r w:rsidR="007E74B4" w:rsidRPr="00EB3CC7">
        <w:rPr>
          <w:rFonts w:ascii="Montserrat" w:eastAsia="Arial" w:hAnsi="Montserrat" w:cs="Arial"/>
          <w:lang w:val="es-MX"/>
        </w:rPr>
        <w:t>hace algunas</w:t>
      </w:r>
      <w:r w:rsidR="006824BD" w:rsidRPr="00EB3CC7">
        <w:rPr>
          <w:rFonts w:ascii="Montserrat" w:eastAsia="Arial" w:hAnsi="Montserrat" w:cs="Arial"/>
          <w:lang w:val="es-MX"/>
        </w:rPr>
        <w:t xml:space="preserve"> recomendaciones </w:t>
      </w:r>
      <w:r w:rsidR="007E74B4" w:rsidRPr="00EB3CC7">
        <w:rPr>
          <w:rFonts w:ascii="Montserrat" w:eastAsia="Arial" w:hAnsi="Montserrat" w:cs="Arial"/>
          <w:lang w:val="es-MX"/>
        </w:rPr>
        <w:t xml:space="preserve">en el siguiente video, </w:t>
      </w:r>
      <w:r w:rsidR="006824BD" w:rsidRPr="00EB3CC7">
        <w:rPr>
          <w:rFonts w:ascii="Montserrat" w:eastAsia="Arial" w:hAnsi="Montserrat" w:cs="Arial"/>
          <w:lang w:val="es-MX"/>
        </w:rPr>
        <w:t xml:space="preserve">para </w:t>
      </w:r>
      <w:r w:rsidRPr="00EB3CC7">
        <w:rPr>
          <w:rFonts w:ascii="Montserrat" w:eastAsia="Arial" w:hAnsi="Montserrat" w:cs="Arial"/>
          <w:lang w:val="es-MX"/>
        </w:rPr>
        <w:t xml:space="preserve">que te </w:t>
      </w:r>
      <w:r w:rsidR="006824BD" w:rsidRPr="00EB3CC7">
        <w:rPr>
          <w:rFonts w:ascii="Montserrat" w:eastAsia="Arial" w:hAnsi="Montserrat" w:cs="Arial"/>
          <w:lang w:val="es-MX"/>
        </w:rPr>
        <w:t>div</w:t>
      </w:r>
      <w:r w:rsidRPr="00EB3CC7">
        <w:rPr>
          <w:rFonts w:ascii="Montserrat" w:eastAsia="Arial" w:hAnsi="Montserrat" w:cs="Arial"/>
          <w:lang w:val="es-MX"/>
        </w:rPr>
        <w:t xml:space="preserve">iertas </w:t>
      </w:r>
      <w:r w:rsidR="006824BD" w:rsidRPr="00EB3CC7">
        <w:rPr>
          <w:rFonts w:ascii="Montserrat" w:eastAsia="Arial" w:hAnsi="Montserrat" w:cs="Arial"/>
          <w:lang w:val="es-MX"/>
        </w:rPr>
        <w:t xml:space="preserve">en casa, elaborando </w:t>
      </w:r>
      <w:r w:rsidRPr="00EB3CC7">
        <w:rPr>
          <w:rFonts w:ascii="Montserrat" w:eastAsia="Arial" w:hAnsi="Montserrat" w:cs="Arial"/>
          <w:lang w:val="es-MX"/>
        </w:rPr>
        <w:t>tu</w:t>
      </w:r>
      <w:r w:rsidR="006824BD" w:rsidRPr="00EB3CC7">
        <w:rPr>
          <w:rFonts w:ascii="Montserrat" w:eastAsia="Arial" w:hAnsi="Montserrat" w:cs="Arial"/>
          <w:lang w:val="es-MX"/>
        </w:rPr>
        <w:t xml:space="preserve"> vestuario c</w:t>
      </w:r>
      <w:r w:rsidRPr="00EB3CC7">
        <w:rPr>
          <w:rFonts w:ascii="Montserrat" w:eastAsia="Arial" w:hAnsi="Montserrat" w:cs="Arial"/>
          <w:lang w:val="es-MX"/>
        </w:rPr>
        <w:t xml:space="preserve">on cosas sencillas y </w:t>
      </w:r>
      <w:r w:rsidR="007E74B4" w:rsidRPr="00EB3CC7">
        <w:rPr>
          <w:rFonts w:ascii="Montserrat" w:eastAsia="Arial" w:hAnsi="Montserrat" w:cs="Arial"/>
          <w:lang w:val="es-MX"/>
        </w:rPr>
        <w:t xml:space="preserve">que puedes tener </w:t>
      </w:r>
      <w:r w:rsidRPr="00EB3CC7">
        <w:rPr>
          <w:rFonts w:ascii="Montserrat" w:eastAsia="Arial" w:hAnsi="Montserrat" w:cs="Arial"/>
          <w:lang w:val="es-MX"/>
        </w:rPr>
        <w:t>a la mano.</w:t>
      </w:r>
    </w:p>
    <w:p w14:paraId="22715F9E" w14:textId="77777777" w:rsidR="007E74B4" w:rsidRPr="00EB3CC7" w:rsidRDefault="007E74B4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C0CE33" w14:textId="24C9975C" w:rsidR="00162D17" w:rsidRPr="00EB3CC7" w:rsidRDefault="00162D17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Te invito a ver</w:t>
      </w:r>
      <w:r w:rsidR="007E74B4" w:rsidRPr="00EB3CC7">
        <w:rPr>
          <w:rFonts w:ascii="Montserrat" w:eastAsia="Arial" w:hAnsi="Montserrat" w:cs="Arial"/>
          <w:lang w:val="es-MX"/>
        </w:rPr>
        <w:t>lo</w:t>
      </w:r>
      <w:r w:rsidR="00924E45">
        <w:rPr>
          <w:rFonts w:ascii="Montserrat" w:eastAsia="Arial" w:hAnsi="Montserrat" w:cs="Arial"/>
          <w:lang w:val="es-MX"/>
        </w:rPr>
        <w:t>:</w:t>
      </w:r>
    </w:p>
    <w:p w14:paraId="7EFD11B1" w14:textId="77777777" w:rsidR="00162D17" w:rsidRPr="00EB3CC7" w:rsidRDefault="00162D17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65E8A6" w14:textId="3C7E7CCF" w:rsidR="006824BD" w:rsidRPr="00EB3CC7" w:rsidRDefault="00162D17" w:rsidP="4E927417">
      <w:pPr>
        <w:pStyle w:val="Prrafodelista"/>
        <w:numPr>
          <w:ilvl w:val="3"/>
          <w:numId w:val="31"/>
        </w:numPr>
        <w:spacing w:after="0" w:line="240" w:lineRule="auto"/>
        <w:ind w:left="754" w:hanging="357"/>
        <w:jc w:val="both"/>
        <w:rPr>
          <w:rFonts w:ascii="Montserrat" w:eastAsia="Arial" w:hAnsi="Montserrat" w:cs="Arial"/>
          <w:b/>
          <w:bCs/>
          <w:lang w:val="es-MX"/>
        </w:rPr>
      </w:pPr>
      <w:r w:rsidRPr="4E927417">
        <w:rPr>
          <w:rFonts w:ascii="Montserrat" w:eastAsia="Arial" w:hAnsi="Montserrat" w:cs="Arial"/>
          <w:b/>
          <w:bCs/>
          <w:lang w:val="es-MX"/>
        </w:rPr>
        <w:t>M</w:t>
      </w:r>
      <w:r w:rsidR="006824BD" w:rsidRPr="4E927417">
        <w:rPr>
          <w:rFonts w:ascii="Montserrat" w:eastAsia="Arial" w:hAnsi="Montserrat" w:cs="Arial"/>
          <w:b/>
          <w:bCs/>
          <w:lang w:val="es-MX"/>
        </w:rPr>
        <w:t>a</w:t>
      </w:r>
      <w:r w:rsidRPr="4E927417">
        <w:rPr>
          <w:rFonts w:ascii="Montserrat" w:eastAsia="Arial" w:hAnsi="Montserrat" w:cs="Arial"/>
          <w:b/>
          <w:bCs/>
          <w:lang w:val="es-MX"/>
        </w:rPr>
        <w:t>estra y Actriz Berenice Romero</w:t>
      </w:r>
      <w:r w:rsidR="7FE42BFE" w:rsidRPr="4E927417">
        <w:rPr>
          <w:rFonts w:ascii="Montserrat" w:eastAsia="Arial" w:hAnsi="Montserrat" w:cs="Arial"/>
          <w:b/>
          <w:bCs/>
          <w:lang w:val="es-MX"/>
        </w:rPr>
        <w:t>.</w:t>
      </w:r>
    </w:p>
    <w:p w14:paraId="34808EB7" w14:textId="59D5F782" w:rsidR="00162D17" w:rsidRDefault="00EC582C" w:rsidP="00EB3CC7">
      <w:pPr>
        <w:spacing w:after="0" w:line="240" w:lineRule="auto"/>
        <w:jc w:val="both"/>
        <w:rPr>
          <w:lang w:val="es-MX"/>
        </w:rPr>
      </w:pPr>
      <w:hyperlink r:id="rId8" w:history="1">
        <w:r w:rsidRPr="00166F56">
          <w:rPr>
            <w:rStyle w:val="Hipervnculo"/>
            <w:lang w:val="es-MX"/>
          </w:rPr>
          <w:t>https://youtu.be/FVbdhTDZfQo</w:t>
        </w:r>
      </w:hyperlink>
      <w:r>
        <w:rPr>
          <w:lang w:val="es-MX"/>
        </w:rPr>
        <w:t xml:space="preserve"> </w:t>
      </w:r>
    </w:p>
    <w:p w14:paraId="008513F7" w14:textId="77777777" w:rsidR="00EC582C" w:rsidRPr="00EC582C" w:rsidRDefault="00EC582C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56CCED" w14:textId="4CA04D41" w:rsidR="006824BD" w:rsidRPr="00EB3CC7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Para terminar, te quiero mostrar algunas creaciones de utilería y accesorios </w:t>
      </w:r>
      <w:r w:rsidR="007E74B4" w:rsidRPr="00EB3CC7">
        <w:rPr>
          <w:rFonts w:ascii="Montserrat" w:eastAsia="Arial" w:hAnsi="Montserrat" w:cs="Arial"/>
          <w:lang w:val="es-MX"/>
        </w:rPr>
        <w:t xml:space="preserve">que </w:t>
      </w:r>
      <w:r w:rsidRPr="00EB3CC7">
        <w:rPr>
          <w:rFonts w:ascii="Montserrat" w:eastAsia="Arial" w:hAnsi="Montserrat" w:cs="Arial"/>
          <w:lang w:val="es-MX"/>
        </w:rPr>
        <w:t>algunos alumnos, han realizado, usando objetos y materiales que encontraron, para ambientar sus personajes y su escenario.</w:t>
      </w:r>
    </w:p>
    <w:p w14:paraId="207372A4" w14:textId="77777777" w:rsidR="00162D17" w:rsidRPr="00EB3CC7" w:rsidRDefault="00162D17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01C510" w14:textId="42326ED5" w:rsidR="00162D17" w:rsidRPr="00EB3CC7" w:rsidRDefault="00162D17" w:rsidP="00AA51D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noProof/>
          <w:color w:val="434343"/>
          <w:sz w:val="24"/>
          <w:szCs w:val="24"/>
        </w:rPr>
        <w:drawing>
          <wp:inline distT="114300" distB="114300" distL="114300" distR="114300" wp14:anchorId="15821AEB" wp14:editId="3B4F7892">
            <wp:extent cx="1200150" cy="1524000"/>
            <wp:effectExtent l="0" t="0" r="0" b="0"/>
            <wp:docPr id="1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A51DD">
        <w:rPr>
          <w:rFonts w:ascii="Montserrat" w:eastAsia="Arial" w:hAnsi="Montserrat" w:cs="Arial"/>
          <w:noProof/>
          <w:color w:val="434343"/>
          <w:sz w:val="24"/>
          <w:szCs w:val="24"/>
          <w:lang w:val="es-MX" w:eastAsia="es-MX"/>
        </w:rPr>
        <w:t xml:space="preserve">              </w:t>
      </w:r>
      <w:r w:rsidR="00AA51DD" w:rsidRPr="00EB3CC7">
        <w:rPr>
          <w:rFonts w:ascii="Montserrat" w:eastAsia="Arial" w:hAnsi="Montserrat" w:cs="Arial"/>
          <w:noProof/>
          <w:color w:val="434343"/>
          <w:sz w:val="24"/>
          <w:szCs w:val="24"/>
        </w:rPr>
        <w:drawing>
          <wp:inline distT="114300" distB="114300" distL="114300" distR="114300" wp14:anchorId="233A9909" wp14:editId="1A0DC650">
            <wp:extent cx="1694165" cy="1065806"/>
            <wp:effectExtent l="0" t="0" r="1905" b="1270"/>
            <wp:docPr id="1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670" cy="1065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08184" w14:textId="77777777" w:rsidR="00162D17" w:rsidRPr="00EB3CC7" w:rsidRDefault="00162D17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74CD06" w14:textId="5A4291BC" w:rsidR="00C00607" w:rsidRPr="00EB3CC7" w:rsidRDefault="00C00607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Elabora tus</w:t>
      </w:r>
      <w:r w:rsidR="006824BD" w:rsidRPr="00EB3CC7">
        <w:rPr>
          <w:rFonts w:ascii="Montserrat" w:eastAsia="Arial" w:hAnsi="Montserrat" w:cs="Arial"/>
          <w:lang w:val="es-MX"/>
        </w:rPr>
        <w:t xml:space="preserve"> accesorios c</w:t>
      </w:r>
      <w:r w:rsidR="007E74B4" w:rsidRPr="00EB3CC7">
        <w:rPr>
          <w:rFonts w:ascii="Montserrat" w:eastAsia="Arial" w:hAnsi="Montserrat" w:cs="Arial"/>
          <w:lang w:val="es-MX"/>
        </w:rPr>
        <w:t>o</w:t>
      </w:r>
      <w:r w:rsidR="006824BD" w:rsidRPr="00EB3CC7">
        <w:rPr>
          <w:rFonts w:ascii="Montserrat" w:eastAsia="Arial" w:hAnsi="Montserrat" w:cs="Arial"/>
          <w:lang w:val="es-MX"/>
        </w:rPr>
        <w:t>mo los elaboró Diego Santiago y su hermano Alonso en su casa.</w:t>
      </w:r>
    </w:p>
    <w:p w14:paraId="1CD41AED" w14:textId="77777777" w:rsidR="00C00607" w:rsidRPr="00EB3CC7" w:rsidRDefault="00C00607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7D1E9" w14:textId="77777777" w:rsidR="00EC2FDD" w:rsidRPr="00EB3CC7" w:rsidRDefault="00EC2FDD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B3CC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EB3CC7" w:rsidRDefault="001B62C5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23D2CA81" w:rsidR="00EC2FDD" w:rsidRPr="00EB3CC7" w:rsidRDefault="00EC2FDD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  <w:r w:rsidRPr="00EB3CC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AA51D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C2FDD" w:rsidRPr="00EB3CC7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96C3F" w14:textId="77777777" w:rsidR="006146D1" w:rsidRDefault="006146D1" w:rsidP="00F43EA9">
      <w:pPr>
        <w:spacing w:after="0" w:line="240" w:lineRule="auto"/>
      </w:pPr>
      <w:r>
        <w:separator/>
      </w:r>
    </w:p>
  </w:endnote>
  <w:endnote w:type="continuationSeparator" w:id="0">
    <w:p w14:paraId="7CE192F8" w14:textId="77777777" w:rsidR="006146D1" w:rsidRDefault="006146D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7F5C826" w:rsidR="006A2544" w:rsidRDefault="006A254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E512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E512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838B" w14:textId="77777777" w:rsidR="006146D1" w:rsidRDefault="006146D1" w:rsidP="00F43EA9">
      <w:pPr>
        <w:spacing w:after="0" w:line="240" w:lineRule="auto"/>
      </w:pPr>
      <w:r>
        <w:separator/>
      </w:r>
    </w:p>
  </w:footnote>
  <w:footnote w:type="continuationSeparator" w:id="0">
    <w:p w14:paraId="1248C5C0" w14:textId="77777777" w:rsidR="006146D1" w:rsidRDefault="006146D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81C"/>
    <w:multiLevelType w:val="multilevel"/>
    <w:tmpl w:val="40F0A1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D59ED"/>
    <w:multiLevelType w:val="hybridMultilevel"/>
    <w:tmpl w:val="4686F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2D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E15451"/>
    <w:multiLevelType w:val="multilevel"/>
    <w:tmpl w:val="E88CEB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9467B8C"/>
    <w:multiLevelType w:val="hybridMultilevel"/>
    <w:tmpl w:val="E4F63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562A"/>
    <w:multiLevelType w:val="hybridMultilevel"/>
    <w:tmpl w:val="C2B08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421D"/>
    <w:multiLevelType w:val="multilevel"/>
    <w:tmpl w:val="7BE45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0B3F0EFC"/>
    <w:multiLevelType w:val="hybridMultilevel"/>
    <w:tmpl w:val="19449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D2852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BFF63C1"/>
    <w:multiLevelType w:val="hybridMultilevel"/>
    <w:tmpl w:val="7CDA2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A7085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6527B4A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1D260E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B094CCC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BD2049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ECC370F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2442D"/>
    <w:multiLevelType w:val="multilevel"/>
    <w:tmpl w:val="621AE4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9052A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02EB"/>
    <w:multiLevelType w:val="hybridMultilevel"/>
    <w:tmpl w:val="22206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2F34"/>
    <w:multiLevelType w:val="multilevel"/>
    <w:tmpl w:val="390E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C64460"/>
    <w:multiLevelType w:val="hybridMultilevel"/>
    <w:tmpl w:val="94F05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575D"/>
    <w:multiLevelType w:val="hybridMultilevel"/>
    <w:tmpl w:val="9752A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C04A0"/>
    <w:multiLevelType w:val="hybridMultilevel"/>
    <w:tmpl w:val="C37E2F7C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010CF"/>
    <w:multiLevelType w:val="hybridMultilevel"/>
    <w:tmpl w:val="12CECD30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2379D"/>
    <w:multiLevelType w:val="hybridMultilevel"/>
    <w:tmpl w:val="F3E8A424"/>
    <w:lvl w:ilvl="0" w:tplc="4C64E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628B"/>
    <w:multiLevelType w:val="multilevel"/>
    <w:tmpl w:val="80248C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5AFE006A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628E"/>
    <w:multiLevelType w:val="hybridMultilevel"/>
    <w:tmpl w:val="F80451D6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145AE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9539F9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73937AA"/>
    <w:multiLevelType w:val="hybridMultilevel"/>
    <w:tmpl w:val="593EFE24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D3D5E"/>
    <w:multiLevelType w:val="hybridMultilevel"/>
    <w:tmpl w:val="DEBC8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A7B69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E4E0189"/>
    <w:multiLevelType w:val="hybridMultilevel"/>
    <w:tmpl w:val="EB84DB14"/>
    <w:lvl w:ilvl="0" w:tplc="3D26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202CE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3488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5046CE9"/>
    <w:multiLevelType w:val="hybridMultilevel"/>
    <w:tmpl w:val="01B607E8"/>
    <w:lvl w:ilvl="0" w:tplc="931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97A97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3D534E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F5EFF"/>
    <w:multiLevelType w:val="hybridMultilevel"/>
    <w:tmpl w:val="4B520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36"/>
  </w:num>
  <w:num w:numId="5">
    <w:abstractNumId w:val="33"/>
  </w:num>
  <w:num w:numId="6">
    <w:abstractNumId w:val="31"/>
  </w:num>
  <w:num w:numId="7">
    <w:abstractNumId w:val="35"/>
  </w:num>
  <w:num w:numId="8">
    <w:abstractNumId w:val="19"/>
  </w:num>
  <w:num w:numId="9">
    <w:abstractNumId w:val="2"/>
  </w:num>
  <w:num w:numId="10">
    <w:abstractNumId w:val="14"/>
  </w:num>
  <w:num w:numId="11">
    <w:abstractNumId w:val="12"/>
  </w:num>
  <w:num w:numId="12">
    <w:abstractNumId w:val="20"/>
  </w:num>
  <w:num w:numId="13">
    <w:abstractNumId w:val="7"/>
  </w:num>
  <w:num w:numId="14">
    <w:abstractNumId w:val="39"/>
  </w:num>
  <w:num w:numId="15">
    <w:abstractNumId w:val="38"/>
  </w:num>
  <w:num w:numId="16">
    <w:abstractNumId w:val="15"/>
  </w:num>
  <w:num w:numId="17">
    <w:abstractNumId w:val="4"/>
  </w:num>
  <w:num w:numId="18">
    <w:abstractNumId w:val="9"/>
  </w:num>
  <w:num w:numId="19">
    <w:abstractNumId w:val="18"/>
  </w:num>
  <w:num w:numId="20">
    <w:abstractNumId w:val="1"/>
  </w:num>
  <w:num w:numId="21">
    <w:abstractNumId w:val="30"/>
  </w:num>
  <w:num w:numId="22">
    <w:abstractNumId w:val="27"/>
  </w:num>
  <w:num w:numId="23">
    <w:abstractNumId w:val="16"/>
  </w:num>
  <w:num w:numId="24">
    <w:abstractNumId w:val="25"/>
  </w:num>
  <w:num w:numId="25">
    <w:abstractNumId w:val="0"/>
  </w:num>
  <w:num w:numId="26">
    <w:abstractNumId w:val="26"/>
  </w:num>
  <w:num w:numId="27">
    <w:abstractNumId w:val="17"/>
  </w:num>
  <w:num w:numId="28">
    <w:abstractNumId w:val="34"/>
  </w:num>
  <w:num w:numId="29">
    <w:abstractNumId w:val="11"/>
  </w:num>
  <w:num w:numId="30">
    <w:abstractNumId w:val="28"/>
  </w:num>
  <w:num w:numId="31">
    <w:abstractNumId w:val="32"/>
  </w:num>
  <w:num w:numId="32">
    <w:abstractNumId w:val="8"/>
  </w:num>
  <w:num w:numId="33">
    <w:abstractNumId w:val="37"/>
  </w:num>
  <w:num w:numId="34">
    <w:abstractNumId w:val="23"/>
  </w:num>
  <w:num w:numId="35">
    <w:abstractNumId w:val="5"/>
  </w:num>
  <w:num w:numId="36">
    <w:abstractNumId w:val="13"/>
  </w:num>
  <w:num w:numId="37">
    <w:abstractNumId w:val="24"/>
  </w:num>
  <w:num w:numId="38">
    <w:abstractNumId w:val="29"/>
  </w:num>
  <w:num w:numId="39">
    <w:abstractNumId w:val="10"/>
  </w:num>
  <w:num w:numId="4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6764C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62D0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0AC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71E5"/>
    <w:rsid w:val="00350328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D7BD0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37847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1EB1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9CA"/>
    <w:rsid w:val="00540E67"/>
    <w:rsid w:val="00541B0F"/>
    <w:rsid w:val="00541DAD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46D1"/>
    <w:rsid w:val="0061520B"/>
    <w:rsid w:val="006205FC"/>
    <w:rsid w:val="00620C91"/>
    <w:rsid w:val="00621A3E"/>
    <w:rsid w:val="00621FB5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6F60"/>
    <w:rsid w:val="00647A75"/>
    <w:rsid w:val="00651EB7"/>
    <w:rsid w:val="00652C0E"/>
    <w:rsid w:val="006532A8"/>
    <w:rsid w:val="00653540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005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5C25"/>
    <w:rsid w:val="007C6096"/>
    <w:rsid w:val="007D00E0"/>
    <w:rsid w:val="007D0F9B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19EC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1CF9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4E45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5120"/>
    <w:rsid w:val="009E69A0"/>
    <w:rsid w:val="009E7180"/>
    <w:rsid w:val="009F3F69"/>
    <w:rsid w:val="009F4D18"/>
    <w:rsid w:val="009F5E14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9DA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45C4"/>
    <w:rsid w:val="00A95D10"/>
    <w:rsid w:val="00AA09FC"/>
    <w:rsid w:val="00AA1B4F"/>
    <w:rsid w:val="00AA4E4F"/>
    <w:rsid w:val="00AA5197"/>
    <w:rsid w:val="00AA51DD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577B"/>
    <w:rsid w:val="00C25B94"/>
    <w:rsid w:val="00C3174C"/>
    <w:rsid w:val="00C327B6"/>
    <w:rsid w:val="00C330B5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55FC7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57E"/>
    <w:rsid w:val="00D629EF"/>
    <w:rsid w:val="00D63841"/>
    <w:rsid w:val="00D657EA"/>
    <w:rsid w:val="00D659C6"/>
    <w:rsid w:val="00D66BE3"/>
    <w:rsid w:val="00D67C61"/>
    <w:rsid w:val="00D71CF6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E64B8"/>
    <w:rsid w:val="00DE6E41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3CC7"/>
    <w:rsid w:val="00EB4FAD"/>
    <w:rsid w:val="00EB578B"/>
    <w:rsid w:val="00EC097A"/>
    <w:rsid w:val="00EC0DF8"/>
    <w:rsid w:val="00EC12AF"/>
    <w:rsid w:val="00EC180F"/>
    <w:rsid w:val="00EC2FDD"/>
    <w:rsid w:val="00EC393B"/>
    <w:rsid w:val="00EC582C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779C8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1DE66FA"/>
    <w:rsid w:val="0205D4C5"/>
    <w:rsid w:val="0A69327E"/>
    <w:rsid w:val="0AED64A0"/>
    <w:rsid w:val="12731EE4"/>
    <w:rsid w:val="13C993AF"/>
    <w:rsid w:val="17B9529B"/>
    <w:rsid w:val="189D04D2"/>
    <w:rsid w:val="1A290167"/>
    <w:rsid w:val="1AC1F8C8"/>
    <w:rsid w:val="222ABEBB"/>
    <w:rsid w:val="24BA2226"/>
    <w:rsid w:val="28608A48"/>
    <w:rsid w:val="2B1DF043"/>
    <w:rsid w:val="2B8CB8ED"/>
    <w:rsid w:val="2E1D6C56"/>
    <w:rsid w:val="2E613455"/>
    <w:rsid w:val="2F8705FC"/>
    <w:rsid w:val="2F8C75E0"/>
    <w:rsid w:val="426750AB"/>
    <w:rsid w:val="4A98A9EF"/>
    <w:rsid w:val="4ABF4847"/>
    <w:rsid w:val="4C3075BD"/>
    <w:rsid w:val="4E927417"/>
    <w:rsid w:val="4EF3890A"/>
    <w:rsid w:val="522AE3B0"/>
    <w:rsid w:val="55FD9BC4"/>
    <w:rsid w:val="64407095"/>
    <w:rsid w:val="645998F2"/>
    <w:rsid w:val="66A9DF76"/>
    <w:rsid w:val="70953C6A"/>
    <w:rsid w:val="74D9C87C"/>
    <w:rsid w:val="76049FBC"/>
    <w:rsid w:val="7A87A164"/>
    <w:rsid w:val="7C237082"/>
    <w:rsid w:val="7FE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E644AF6-3183-4730-855D-6882C9D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EC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VbdhTDZfQ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FB51-F6BC-469B-BD96-67841C07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2020-11-28T23:46:00Z</dcterms:created>
  <dcterms:modified xsi:type="dcterms:W3CDTF">2020-11-30T04:46:00Z</dcterms:modified>
</cp:coreProperties>
</file>