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8C0816" w:rsidRDefault="00612C52" w:rsidP="009F2D3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C0816">
        <w:rPr>
          <w:rFonts w:ascii="Montserrat" w:hAnsi="Montserrat" w:cstheme="minorBidi"/>
          <w:b/>
          <w:color w:val="000000" w:themeColor="text1"/>
          <w:kern w:val="24"/>
          <w:sz w:val="48"/>
          <w:szCs w:val="48"/>
        </w:rPr>
        <w:t>Jueves</w:t>
      </w:r>
    </w:p>
    <w:p w14:paraId="06C0CD43" w14:textId="47BEA539" w:rsidR="00CE7E44" w:rsidRPr="008C0816" w:rsidRDefault="00CC3D9A" w:rsidP="009F2D3C">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03</w:t>
      </w:r>
    </w:p>
    <w:p w14:paraId="2D8F2A14" w14:textId="25EB4BA0" w:rsidR="00CE7E44" w:rsidRPr="008C0816" w:rsidRDefault="00CE7E44" w:rsidP="009F2D3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C0816">
        <w:rPr>
          <w:rFonts w:ascii="Montserrat" w:hAnsi="Montserrat" w:cstheme="minorBidi"/>
          <w:b/>
          <w:color w:val="000000" w:themeColor="text1"/>
          <w:kern w:val="24"/>
          <w:sz w:val="48"/>
          <w:szCs w:val="48"/>
        </w:rPr>
        <w:t xml:space="preserve">de </w:t>
      </w:r>
      <w:r w:rsidR="00D514BE" w:rsidRPr="008C0816">
        <w:rPr>
          <w:rFonts w:ascii="Montserrat" w:hAnsi="Montserrat" w:cstheme="minorBidi"/>
          <w:b/>
          <w:color w:val="000000" w:themeColor="text1"/>
          <w:kern w:val="24"/>
          <w:sz w:val="48"/>
          <w:szCs w:val="48"/>
        </w:rPr>
        <w:t>diciembre</w:t>
      </w:r>
    </w:p>
    <w:p w14:paraId="684E1795" w14:textId="77777777" w:rsidR="00CE7E44" w:rsidRPr="008C0816" w:rsidRDefault="00CE7E44" w:rsidP="009F2D3C">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8C0816" w:rsidRDefault="00CE7E44" w:rsidP="009F2D3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C0816">
        <w:rPr>
          <w:rFonts w:ascii="Montserrat" w:hAnsi="Montserrat" w:cstheme="minorBidi"/>
          <w:b/>
          <w:color w:val="000000" w:themeColor="text1"/>
          <w:kern w:val="24"/>
          <w:sz w:val="52"/>
          <w:szCs w:val="52"/>
        </w:rPr>
        <w:t>3° de Secundaria</w:t>
      </w:r>
    </w:p>
    <w:p w14:paraId="1DFB20BC" w14:textId="0F9528EC" w:rsidR="00C60757" w:rsidRPr="008C0816" w:rsidRDefault="00DD43C0" w:rsidP="009F2D3C">
      <w:pPr>
        <w:pStyle w:val="NormalWeb"/>
        <w:spacing w:before="0" w:beforeAutospacing="0" w:after="0" w:afterAutospacing="0"/>
        <w:jc w:val="center"/>
        <w:rPr>
          <w:rFonts w:ascii="Montserrat" w:hAnsi="Montserrat" w:cstheme="minorBidi"/>
          <w:b/>
          <w:color w:val="000000" w:themeColor="text1"/>
          <w:kern w:val="24"/>
          <w:sz w:val="52"/>
          <w:szCs w:val="52"/>
        </w:rPr>
      </w:pPr>
      <w:r w:rsidRPr="008C0816">
        <w:rPr>
          <w:rFonts w:ascii="Montserrat" w:hAnsi="Montserrat" w:cstheme="minorBidi"/>
          <w:b/>
          <w:color w:val="000000" w:themeColor="text1"/>
          <w:kern w:val="24"/>
          <w:sz w:val="52"/>
          <w:szCs w:val="52"/>
        </w:rPr>
        <w:t>Ciencias. Química</w:t>
      </w:r>
    </w:p>
    <w:p w14:paraId="4623882A" w14:textId="77777777" w:rsidR="004206EB" w:rsidRPr="008C0816" w:rsidRDefault="004206EB" w:rsidP="009F2D3C">
      <w:pPr>
        <w:pStyle w:val="NormalWeb"/>
        <w:spacing w:before="0" w:beforeAutospacing="0" w:after="0" w:afterAutospacing="0"/>
        <w:jc w:val="center"/>
        <w:rPr>
          <w:rFonts w:ascii="Montserrat" w:hAnsi="Montserrat" w:cstheme="minorBidi"/>
          <w:color w:val="000000" w:themeColor="text1"/>
          <w:kern w:val="24"/>
          <w:sz w:val="52"/>
          <w:szCs w:val="62"/>
        </w:rPr>
      </w:pPr>
    </w:p>
    <w:p w14:paraId="344C7B80" w14:textId="77777777" w:rsidR="00D514BE" w:rsidRPr="008C0816" w:rsidRDefault="00D514BE" w:rsidP="009F2D3C">
      <w:pPr>
        <w:spacing w:after="0" w:line="240" w:lineRule="auto"/>
        <w:jc w:val="center"/>
        <w:rPr>
          <w:rFonts w:ascii="Montserrat" w:eastAsiaTheme="minorEastAsia" w:hAnsi="Montserrat"/>
          <w:i/>
          <w:color w:val="000000" w:themeColor="text1"/>
          <w:kern w:val="24"/>
          <w:sz w:val="48"/>
          <w:szCs w:val="40"/>
          <w:lang w:eastAsia="es-MX"/>
        </w:rPr>
      </w:pPr>
      <w:r w:rsidRPr="008C0816">
        <w:rPr>
          <w:rFonts w:ascii="Montserrat" w:eastAsiaTheme="minorEastAsia" w:hAnsi="Montserrat"/>
          <w:i/>
          <w:color w:val="000000" w:themeColor="text1"/>
          <w:kern w:val="24"/>
          <w:sz w:val="48"/>
          <w:szCs w:val="40"/>
          <w:lang w:eastAsia="es-MX"/>
        </w:rPr>
        <w:t>¿Cómo represento las reacciones químicas?</w:t>
      </w:r>
    </w:p>
    <w:p w14:paraId="0E916118" w14:textId="77777777" w:rsidR="00C60757" w:rsidRPr="008C0816" w:rsidRDefault="00C60757" w:rsidP="009F2D3C">
      <w:pPr>
        <w:pStyle w:val="NormalWeb"/>
        <w:spacing w:before="0" w:beforeAutospacing="0" w:after="0" w:afterAutospacing="0"/>
        <w:rPr>
          <w:rFonts w:ascii="Montserrat" w:hAnsi="Montserrat" w:cstheme="minorBidi"/>
          <w:color w:val="000000" w:themeColor="text1"/>
          <w:kern w:val="24"/>
          <w:sz w:val="40"/>
          <w:szCs w:val="40"/>
        </w:rPr>
      </w:pPr>
    </w:p>
    <w:p w14:paraId="45AA9775" w14:textId="77777777" w:rsidR="00D514BE" w:rsidRPr="008C0816" w:rsidRDefault="00B14CE3" w:rsidP="009F2D3C">
      <w:pPr>
        <w:spacing w:after="0" w:line="240" w:lineRule="auto"/>
        <w:jc w:val="both"/>
        <w:rPr>
          <w:rFonts w:ascii="Montserrat" w:hAnsi="Montserrat" w:cstheme="minorHAnsi"/>
          <w:bCs/>
          <w:i/>
        </w:rPr>
      </w:pPr>
      <w:r w:rsidRPr="008C0816">
        <w:rPr>
          <w:rFonts w:ascii="Montserrat" w:eastAsia="Times New Roman" w:hAnsi="Montserrat" w:cs="Times New Roman"/>
          <w:b/>
          <w:i/>
          <w:lang w:eastAsia="es-MX"/>
        </w:rPr>
        <w:t>Aprendizaje esperado:</w:t>
      </w:r>
      <w:r w:rsidR="004957A5" w:rsidRPr="008C0816">
        <w:rPr>
          <w:rFonts w:ascii="Montserrat" w:eastAsia="Times New Roman" w:hAnsi="Montserrat" w:cs="Times New Roman"/>
          <w:i/>
          <w:lang w:eastAsia="es-MX"/>
        </w:rPr>
        <w:t xml:space="preserve"> </w:t>
      </w:r>
      <w:r w:rsidR="00D514BE" w:rsidRPr="008C0816">
        <w:rPr>
          <w:rFonts w:ascii="Montserrat" w:hAnsi="Montserrat" w:cstheme="minorHAnsi"/>
          <w:bCs/>
          <w:i/>
        </w:rPr>
        <w:t>Representa el cambio químico mediante una ecuación e interpreta la información que contiene.</w:t>
      </w:r>
    </w:p>
    <w:p w14:paraId="3C812AE9" w14:textId="77777777" w:rsidR="00D514BE" w:rsidRPr="008C0816" w:rsidRDefault="00D514BE" w:rsidP="009F2D3C">
      <w:pPr>
        <w:spacing w:after="0" w:line="240" w:lineRule="auto"/>
        <w:jc w:val="both"/>
        <w:rPr>
          <w:rFonts w:ascii="Montserrat" w:hAnsi="Montserrat" w:cstheme="minorHAnsi"/>
          <w:bCs/>
          <w:i/>
        </w:rPr>
      </w:pPr>
    </w:p>
    <w:p w14:paraId="65E436C8" w14:textId="42580A74" w:rsidR="00941D3C" w:rsidRPr="008C0816" w:rsidRDefault="00D514BE" w:rsidP="009F2D3C">
      <w:pPr>
        <w:spacing w:after="0" w:line="240" w:lineRule="auto"/>
        <w:jc w:val="both"/>
        <w:textAlignment w:val="baseline"/>
        <w:rPr>
          <w:rFonts w:ascii="Montserrat" w:eastAsia="Times New Roman" w:hAnsi="Montserrat" w:cs="Times New Roman"/>
          <w:i/>
          <w:lang w:eastAsia="es-MX"/>
        </w:rPr>
      </w:pPr>
      <w:r w:rsidRPr="008C0816">
        <w:rPr>
          <w:rFonts w:ascii="Montserrat" w:hAnsi="Montserrat" w:cstheme="minorHAnsi"/>
          <w:b/>
          <w:bCs/>
          <w:i/>
        </w:rPr>
        <w:t xml:space="preserve">Énfasis: </w:t>
      </w:r>
      <w:r w:rsidRPr="008C0816">
        <w:rPr>
          <w:rFonts w:ascii="Montserrat" w:hAnsi="Montserrat" w:cstheme="minorHAnsi"/>
          <w:bCs/>
          <w:i/>
        </w:rPr>
        <w:t>Representar reacciones químicas mediante ecuaciones y modelos a fin de interpretar la información que contienen.</w:t>
      </w:r>
    </w:p>
    <w:p w14:paraId="1189D530" w14:textId="77777777" w:rsidR="00080EA0" w:rsidRPr="008C0816" w:rsidRDefault="00080EA0" w:rsidP="009F2D3C">
      <w:pPr>
        <w:spacing w:after="0" w:line="240" w:lineRule="auto"/>
        <w:jc w:val="both"/>
        <w:textAlignment w:val="baseline"/>
        <w:rPr>
          <w:rFonts w:ascii="Montserrat" w:eastAsia="Times New Roman" w:hAnsi="Montserrat" w:cs="Times New Roman"/>
          <w:lang w:eastAsia="es-MX"/>
        </w:rPr>
      </w:pPr>
    </w:p>
    <w:p w14:paraId="601053D3" w14:textId="77777777" w:rsidR="004957A5" w:rsidRPr="008C0816" w:rsidRDefault="004957A5" w:rsidP="009F2D3C">
      <w:pPr>
        <w:spacing w:after="0" w:line="240" w:lineRule="auto"/>
        <w:jc w:val="both"/>
        <w:textAlignment w:val="baseline"/>
        <w:rPr>
          <w:rFonts w:ascii="Montserrat" w:hAnsi="Montserrat"/>
          <w:color w:val="000000" w:themeColor="text1"/>
          <w:kern w:val="24"/>
          <w:szCs w:val="40"/>
        </w:rPr>
      </w:pPr>
    </w:p>
    <w:p w14:paraId="6D6CB3CB" w14:textId="4F4E5B16" w:rsidR="00C60757" w:rsidRPr="008C0816" w:rsidRDefault="00196669" w:rsidP="009F2D3C">
      <w:pPr>
        <w:spacing w:after="0" w:line="240" w:lineRule="auto"/>
        <w:textAlignment w:val="baseline"/>
        <w:rPr>
          <w:rFonts w:ascii="Montserrat" w:eastAsia="Times New Roman" w:hAnsi="Montserrat" w:cs="Times New Roman"/>
          <w:b/>
          <w:bCs/>
          <w:sz w:val="28"/>
          <w:szCs w:val="24"/>
          <w:lang w:eastAsia="es-MX"/>
        </w:rPr>
      </w:pPr>
      <w:r w:rsidRPr="008C0816">
        <w:rPr>
          <w:rFonts w:ascii="Montserrat" w:eastAsia="Times New Roman" w:hAnsi="Montserrat" w:cs="Times New Roman"/>
          <w:b/>
          <w:bCs/>
          <w:sz w:val="28"/>
          <w:szCs w:val="24"/>
          <w:lang w:eastAsia="es-MX"/>
        </w:rPr>
        <w:t>¿Qué vamos aprender?</w:t>
      </w:r>
    </w:p>
    <w:p w14:paraId="0362FE9F" w14:textId="14B8B74E" w:rsidR="00381DFB" w:rsidRPr="008C0816" w:rsidRDefault="00381DFB" w:rsidP="009F2D3C">
      <w:pPr>
        <w:spacing w:after="0" w:line="240" w:lineRule="auto"/>
        <w:jc w:val="both"/>
        <w:textAlignment w:val="baseline"/>
        <w:rPr>
          <w:rFonts w:ascii="Montserrat" w:eastAsia="Times New Roman" w:hAnsi="Montserrat" w:cs="Times New Roman"/>
          <w:bCs/>
          <w:lang w:eastAsia="es-MX"/>
        </w:rPr>
      </w:pPr>
    </w:p>
    <w:p w14:paraId="71FAB457" w14:textId="0E32024E"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Para iniciar considera la siguiente frase de Julieta Fierro, astrónoma, investigadora del Instituto de Astronomía de la UNAM y divulgadora científica mexicana:</w:t>
      </w:r>
    </w:p>
    <w:p w14:paraId="2F8F27A1"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39E5559C" w14:textId="77777777" w:rsidR="00351ED1" w:rsidRPr="00867AE3" w:rsidRDefault="00351ED1" w:rsidP="00867AE3">
      <w:pPr>
        <w:spacing w:after="0" w:line="240" w:lineRule="auto"/>
        <w:jc w:val="center"/>
        <w:textAlignment w:val="baseline"/>
        <w:rPr>
          <w:rFonts w:ascii="Montserrat" w:eastAsia="Times New Roman" w:hAnsi="Montserrat" w:cs="Times New Roman"/>
          <w:bCs/>
          <w:i/>
          <w:lang w:eastAsia="es-MX"/>
        </w:rPr>
      </w:pPr>
      <w:r w:rsidRPr="00867AE3">
        <w:rPr>
          <w:rFonts w:ascii="Montserrat" w:eastAsia="Times New Roman" w:hAnsi="Montserrat" w:cs="Times New Roman"/>
          <w:bCs/>
          <w:i/>
          <w:lang w:eastAsia="es-MX"/>
        </w:rPr>
        <w:t>“La ciencia trata de hacer las cosas muy sencillas para poder entender a la naturaleza.”</w:t>
      </w:r>
    </w:p>
    <w:p w14:paraId="2E12052F"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45DA8CE" w14:textId="0F788ADA" w:rsidR="00351ED1" w:rsidRPr="008C0816" w:rsidRDefault="00620F85"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w:t>
      </w:r>
      <w:r w:rsidR="00351ED1" w:rsidRPr="008C0816">
        <w:rPr>
          <w:rFonts w:ascii="Montserrat" w:eastAsia="Times New Roman" w:hAnsi="Montserrat" w:cs="Times New Roman"/>
          <w:bCs/>
          <w:lang w:eastAsia="es-MX"/>
        </w:rPr>
        <w:t>Sabías qué…</w:t>
      </w:r>
      <w:r w:rsidRPr="008C0816">
        <w:rPr>
          <w:rFonts w:ascii="Montserrat" w:eastAsia="Times New Roman" w:hAnsi="Montserrat" w:cs="Times New Roman"/>
          <w:bCs/>
          <w:lang w:eastAsia="es-MX"/>
        </w:rPr>
        <w:t>?</w:t>
      </w:r>
      <w:r w:rsidR="00351ED1" w:rsidRPr="008C0816">
        <w:rPr>
          <w:rFonts w:ascii="Montserrat" w:eastAsia="Times New Roman" w:hAnsi="Montserrat" w:cs="Times New Roman"/>
          <w:bCs/>
          <w:lang w:eastAsia="es-MX"/>
        </w:rPr>
        <w:t xml:space="preserve"> El escarabajo bombardero produce dos sustancias químicas (peróxido de hidrógeno e hidroquinona) y varias enzimas en glándulas separadas que se ubican bajo su abdomen.</w:t>
      </w:r>
    </w:p>
    <w:p w14:paraId="126DB4DE"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18219A5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Para defenderse de sus depredadores, el insecto excreta dichas sustancias en otro compartimento donde reaccionan y producen una mezcla irritante que lanzan con fuerza contra su agresor; esa reacción química alcanza una temperatura de 100º Celsius.</w:t>
      </w:r>
    </w:p>
    <w:p w14:paraId="5C29C0BC"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8D3C5B0" w14:textId="1E738B50"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Además de tu habilidad de observación y toda tu atención, los materiales que vas a necesitar para el desarrollo de las actividades son:</w:t>
      </w:r>
    </w:p>
    <w:p w14:paraId="51B445CB"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7F53BF29" w14:textId="5BABEAF5"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Libro</w:t>
      </w:r>
      <w:proofErr w:type="spellEnd"/>
      <w:r w:rsidRPr="00867AE3">
        <w:rPr>
          <w:rFonts w:ascii="Montserrat" w:eastAsia="Times New Roman" w:hAnsi="Montserrat" w:cs="Times New Roman"/>
          <w:bCs/>
          <w:lang w:eastAsia="es-MX"/>
        </w:rPr>
        <w:t xml:space="preserve"> de </w:t>
      </w:r>
      <w:proofErr w:type="spellStart"/>
      <w:r w:rsidRPr="00867AE3">
        <w:rPr>
          <w:rFonts w:ascii="Montserrat" w:eastAsia="Times New Roman" w:hAnsi="Montserrat" w:cs="Times New Roman"/>
          <w:bCs/>
          <w:lang w:eastAsia="es-MX"/>
        </w:rPr>
        <w:t>texto</w:t>
      </w:r>
      <w:proofErr w:type="spellEnd"/>
      <w:r w:rsidRPr="00867AE3">
        <w:rPr>
          <w:rFonts w:ascii="Montserrat" w:eastAsia="Times New Roman" w:hAnsi="Montserrat" w:cs="Times New Roman"/>
          <w:bCs/>
          <w:lang w:eastAsia="es-MX"/>
        </w:rPr>
        <w:t xml:space="preserve"> </w:t>
      </w:r>
    </w:p>
    <w:p w14:paraId="4AD97A03" w14:textId="378AD9A5"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Bitácora</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científica</w:t>
      </w:r>
      <w:proofErr w:type="spellEnd"/>
      <w:r w:rsidRPr="00867AE3">
        <w:rPr>
          <w:rFonts w:ascii="Montserrat" w:eastAsia="Times New Roman" w:hAnsi="Montserrat" w:cs="Times New Roman"/>
          <w:bCs/>
          <w:lang w:eastAsia="es-MX"/>
        </w:rPr>
        <w:t xml:space="preserve">, que </w:t>
      </w:r>
      <w:proofErr w:type="spellStart"/>
      <w:r w:rsidRPr="00867AE3">
        <w:rPr>
          <w:rFonts w:ascii="Montserrat" w:eastAsia="Times New Roman" w:hAnsi="Montserrat" w:cs="Times New Roman"/>
          <w:bCs/>
          <w:lang w:eastAsia="es-MX"/>
        </w:rPr>
        <w:t>es</w:t>
      </w:r>
      <w:proofErr w:type="spellEnd"/>
      <w:r w:rsidRPr="00867AE3">
        <w:rPr>
          <w:rFonts w:ascii="Montserrat" w:eastAsia="Times New Roman" w:hAnsi="Montserrat" w:cs="Times New Roman"/>
          <w:bCs/>
          <w:lang w:eastAsia="es-MX"/>
        </w:rPr>
        <w:t xml:space="preserve"> el </w:t>
      </w:r>
      <w:proofErr w:type="spellStart"/>
      <w:r w:rsidRPr="00867AE3">
        <w:rPr>
          <w:rFonts w:ascii="Montserrat" w:eastAsia="Times New Roman" w:hAnsi="Montserrat" w:cs="Times New Roman"/>
          <w:bCs/>
          <w:lang w:eastAsia="es-MX"/>
        </w:rPr>
        <w:t>cuaderno</w:t>
      </w:r>
      <w:proofErr w:type="spellEnd"/>
      <w:r w:rsidRPr="00867AE3">
        <w:rPr>
          <w:rFonts w:ascii="Montserrat" w:eastAsia="Times New Roman" w:hAnsi="Montserrat" w:cs="Times New Roman"/>
          <w:bCs/>
          <w:lang w:eastAsia="es-MX"/>
        </w:rPr>
        <w:t xml:space="preserve"> de la </w:t>
      </w:r>
      <w:proofErr w:type="spellStart"/>
      <w:r w:rsidRPr="00867AE3">
        <w:rPr>
          <w:rFonts w:ascii="Montserrat" w:eastAsia="Times New Roman" w:hAnsi="Montserrat" w:cs="Times New Roman"/>
          <w:bCs/>
          <w:lang w:eastAsia="es-MX"/>
        </w:rPr>
        <w:t>asignatura</w:t>
      </w:r>
      <w:proofErr w:type="spellEnd"/>
      <w:r w:rsidRPr="00867AE3">
        <w:rPr>
          <w:rFonts w:ascii="Montserrat" w:eastAsia="Times New Roman" w:hAnsi="Montserrat" w:cs="Times New Roman"/>
          <w:bCs/>
          <w:lang w:eastAsia="es-MX"/>
        </w:rPr>
        <w:t>.</w:t>
      </w:r>
    </w:p>
    <w:p w14:paraId="142A9125" w14:textId="3CC793DF"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Bolígrafos</w:t>
      </w:r>
      <w:proofErr w:type="spellEnd"/>
    </w:p>
    <w:p w14:paraId="400EF9EE" w14:textId="42485769"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Colores</w:t>
      </w:r>
      <w:proofErr w:type="spellEnd"/>
      <w:r w:rsidRPr="00867AE3">
        <w:rPr>
          <w:rFonts w:ascii="Montserrat" w:eastAsia="Times New Roman" w:hAnsi="Montserrat" w:cs="Times New Roman"/>
          <w:bCs/>
          <w:lang w:eastAsia="es-MX"/>
        </w:rPr>
        <w:t xml:space="preserve"> </w:t>
      </w:r>
    </w:p>
    <w:p w14:paraId="1996EFDD" w14:textId="15947742"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r w:rsidRPr="00867AE3">
        <w:rPr>
          <w:rFonts w:ascii="Montserrat" w:eastAsia="Times New Roman" w:hAnsi="Montserrat" w:cs="Times New Roman"/>
          <w:bCs/>
          <w:lang w:eastAsia="es-MX"/>
        </w:rPr>
        <w:t xml:space="preserve">Pelotas de </w:t>
      </w:r>
      <w:proofErr w:type="spellStart"/>
      <w:r w:rsidRPr="00867AE3">
        <w:rPr>
          <w:rFonts w:ascii="Montserrat" w:eastAsia="Times New Roman" w:hAnsi="Montserrat" w:cs="Times New Roman"/>
          <w:bCs/>
          <w:lang w:eastAsia="es-MX"/>
        </w:rPr>
        <w:t>esponja</w:t>
      </w:r>
      <w:proofErr w:type="spellEnd"/>
    </w:p>
    <w:p w14:paraId="4E7CA0F0" w14:textId="71F24525" w:rsidR="00351ED1" w:rsidRPr="00867AE3" w:rsidRDefault="00351ED1" w:rsidP="00B67E48">
      <w:pPr>
        <w:pStyle w:val="Prrafodelista"/>
        <w:numPr>
          <w:ilvl w:val="0"/>
          <w:numId w:val="4"/>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Palillos</w:t>
      </w:r>
      <w:proofErr w:type="spellEnd"/>
      <w:r w:rsidRPr="00867AE3">
        <w:rPr>
          <w:rFonts w:ascii="Montserrat" w:eastAsia="Times New Roman" w:hAnsi="Montserrat" w:cs="Times New Roman"/>
          <w:bCs/>
          <w:lang w:eastAsia="es-MX"/>
        </w:rPr>
        <w:t xml:space="preserve"> </w:t>
      </w:r>
    </w:p>
    <w:p w14:paraId="56DC4E27" w14:textId="1E37051C" w:rsidR="00856F71" w:rsidRPr="008C0816" w:rsidRDefault="00856F71" w:rsidP="009F2D3C">
      <w:pPr>
        <w:spacing w:after="0" w:line="240" w:lineRule="auto"/>
        <w:jc w:val="both"/>
        <w:rPr>
          <w:rStyle w:val="eop"/>
          <w:rFonts w:ascii="Montserrat" w:eastAsia="Times New Roman" w:hAnsi="Montserrat" w:cs="Segoe UI"/>
          <w:lang w:eastAsia="es-MX"/>
        </w:rPr>
      </w:pPr>
    </w:p>
    <w:p w14:paraId="3FCBC88E" w14:textId="77777777" w:rsidR="00351ED1" w:rsidRPr="008C0816" w:rsidRDefault="00351ED1" w:rsidP="009F2D3C">
      <w:pPr>
        <w:spacing w:after="0" w:line="240" w:lineRule="auto"/>
        <w:jc w:val="both"/>
        <w:rPr>
          <w:rStyle w:val="eop"/>
          <w:rFonts w:ascii="Montserrat" w:eastAsia="Times New Roman" w:hAnsi="Montserrat" w:cs="Segoe UI"/>
          <w:lang w:eastAsia="es-MX"/>
        </w:rPr>
      </w:pPr>
    </w:p>
    <w:p w14:paraId="35495CAC" w14:textId="240B0224" w:rsidR="00C60757" w:rsidRPr="008C0816" w:rsidRDefault="00C60757" w:rsidP="009F2D3C">
      <w:pPr>
        <w:spacing w:after="0" w:line="240" w:lineRule="auto"/>
        <w:jc w:val="both"/>
        <w:textAlignment w:val="baseline"/>
        <w:rPr>
          <w:rFonts w:ascii="Montserrat" w:eastAsia="Times New Roman" w:hAnsi="Montserrat" w:cs="Times New Roman"/>
          <w:b/>
          <w:bCs/>
          <w:sz w:val="28"/>
          <w:szCs w:val="24"/>
          <w:lang w:eastAsia="es-MX"/>
        </w:rPr>
      </w:pPr>
      <w:r w:rsidRPr="008C0816">
        <w:rPr>
          <w:rFonts w:ascii="Montserrat" w:eastAsia="Times New Roman" w:hAnsi="Montserrat" w:cs="Times New Roman"/>
          <w:b/>
          <w:bCs/>
          <w:sz w:val="28"/>
          <w:szCs w:val="24"/>
          <w:lang w:eastAsia="es-MX"/>
        </w:rPr>
        <w:t>¿Qué hacemos?</w:t>
      </w:r>
    </w:p>
    <w:p w14:paraId="6E43DAB1" w14:textId="2A13F27F" w:rsidR="00382C2C" w:rsidRPr="008C0816" w:rsidRDefault="00382C2C" w:rsidP="009F2D3C">
      <w:pPr>
        <w:spacing w:after="0" w:line="240" w:lineRule="auto"/>
        <w:jc w:val="both"/>
        <w:rPr>
          <w:rFonts w:ascii="Montserrat" w:hAnsi="Montserrat" w:cs="Arial"/>
        </w:rPr>
      </w:pPr>
    </w:p>
    <w:p w14:paraId="47646776" w14:textId="1D0D9BC1"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¿Por qué lloras cuando partes la cebolla? La culpa es de esta cebolla </w:t>
      </w:r>
    </w:p>
    <w:p w14:paraId="71E1ECE3"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40DC38F"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La cebolla es un ingrediente esencial en la cocina. Cuando está entera no hay ningún problema, pero al cortarla, el cuchillo rompe multitud de células que ocasiona que varias moléculas, que normalmente se encuentran separadas en las células, se mezclen, y entren en contacto con el aire.</w:t>
      </w:r>
    </w:p>
    <w:p w14:paraId="5F140AC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1EEE7F96"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Dentro de sus células las cebollas presentan compuestos que tienen azufre. Al romper las células con el cuchillo, dichos compuestos sufren una reacción química debido a una enzima llamada </w:t>
      </w:r>
      <w:proofErr w:type="spellStart"/>
      <w:r w:rsidRPr="008C0816">
        <w:rPr>
          <w:rFonts w:ascii="Montserrat" w:eastAsia="Times New Roman" w:hAnsi="Montserrat" w:cs="Times New Roman"/>
          <w:bCs/>
          <w:lang w:eastAsia="es-MX"/>
        </w:rPr>
        <w:t>alinasa</w:t>
      </w:r>
      <w:proofErr w:type="spellEnd"/>
      <w:r w:rsidRPr="008C0816">
        <w:rPr>
          <w:rFonts w:ascii="Montserrat" w:eastAsia="Times New Roman" w:hAnsi="Montserrat" w:cs="Times New Roman"/>
          <w:bCs/>
          <w:lang w:eastAsia="es-MX"/>
        </w:rPr>
        <w:t xml:space="preserve"> que los transforma en moléculas sulfuradas volátiles que son liberadas al aire.</w:t>
      </w:r>
    </w:p>
    <w:p w14:paraId="3EA16AA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185FF6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Este compuesto se conoce como factor lacrimatorio y es el responsable de la irritación de los ojos.</w:t>
      </w:r>
    </w:p>
    <w:p w14:paraId="1CA4181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E3D05F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Este compuesto sulfurado reacciona con la humedad de los ojos, produciendo una sensación de quemazón.</w:t>
      </w:r>
    </w:p>
    <w:p w14:paraId="661BC0B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1BDAF82" w14:textId="25E52602"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Las terminaciones nerviosas en los ojos son muy sensibles y detectan esta irritación. Entonces, el cerebro reacciona transmitiendo mensajes a los conductos lagrimales de </w:t>
      </w:r>
      <w:r w:rsidR="00620F85" w:rsidRPr="008C0816">
        <w:rPr>
          <w:rFonts w:ascii="Montserrat" w:eastAsia="Times New Roman" w:hAnsi="Montserrat" w:cs="Times New Roman"/>
          <w:bCs/>
          <w:lang w:eastAsia="es-MX"/>
        </w:rPr>
        <w:t>los</w:t>
      </w:r>
      <w:r w:rsidRPr="008C0816">
        <w:rPr>
          <w:rFonts w:ascii="Montserrat" w:eastAsia="Times New Roman" w:hAnsi="Montserrat" w:cs="Times New Roman"/>
          <w:bCs/>
          <w:lang w:eastAsia="es-MX"/>
        </w:rPr>
        <w:t xml:space="preserve"> ojos para que produzcan una mayor cantidad de agua, es decir, más lágrimas, de manera que se diluya el ácido y proteger así los ojos.</w:t>
      </w:r>
    </w:p>
    <w:p w14:paraId="7502E571"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B290A61"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¿Esto se debe a una reacción química? ¿cómo se podría representar?</w:t>
      </w:r>
    </w:p>
    <w:p w14:paraId="407FD52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31FF4B6" w14:textId="6B69BB4E"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Antes de querer representar una reacción q</w:t>
      </w:r>
      <w:r w:rsidR="00620F85" w:rsidRPr="008C0816">
        <w:rPr>
          <w:rFonts w:ascii="Montserrat" w:eastAsia="Times New Roman" w:hAnsi="Montserrat" w:cs="Times New Roman"/>
          <w:bCs/>
          <w:lang w:eastAsia="es-MX"/>
        </w:rPr>
        <w:t>uímica, será necesario entender</w:t>
      </w:r>
      <w:r w:rsidRPr="008C0816">
        <w:rPr>
          <w:rFonts w:ascii="Montserrat" w:eastAsia="Times New Roman" w:hAnsi="Montserrat" w:cs="Times New Roman"/>
          <w:bCs/>
          <w:lang w:eastAsia="es-MX"/>
        </w:rPr>
        <w:t xml:space="preserve">, que las reacciones químicas (también llamadas cambios químicos o fenómenos químicos) son procesos termodinámicos de transformación de la materia. </w:t>
      </w:r>
    </w:p>
    <w:p w14:paraId="7BFB938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7D58733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lastRenderedPageBreak/>
        <w:t xml:space="preserve">En estas reacciones intervienen dos o más sustancias (reactivos o reactantes), que cambian significativamente en el proceso, y pueden absorber o liberar energía para generar dos o más sustancias llamadas productos. </w:t>
      </w:r>
    </w:p>
    <w:p w14:paraId="45492AF2"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23016CA5" w14:textId="5243829D"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Algunas características de las reacciones químicas son:</w:t>
      </w:r>
    </w:p>
    <w:p w14:paraId="02F6B4CE"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08B1AA8B" w14:textId="56A2D8C5" w:rsidR="00351ED1" w:rsidRPr="00867AE3" w:rsidRDefault="00351ED1" w:rsidP="00B67E48">
      <w:pPr>
        <w:pStyle w:val="Prrafodelista"/>
        <w:numPr>
          <w:ilvl w:val="0"/>
          <w:numId w:val="5"/>
        </w:numPr>
        <w:spacing w:after="0" w:line="240" w:lineRule="auto"/>
        <w:jc w:val="both"/>
        <w:textAlignment w:val="baseline"/>
        <w:rPr>
          <w:rFonts w:ascii="Montserrat" w:eastAsia="Times New Roman" w:hAnsi="Montserrat" w:cs="Times New Roman"/>
          <w:bCs/>
          <w:lang w:eastAsia="es-MX"/>
        </w:rPr>
      </w:pPr>
      <w:r w:rsidRPr="00867AE3">
        <w:rPr>
          <w:rFonts w:ascii="Montserrat" w:eastAsia="Times New Roman" w:hAnsi="Montserrat" w:cs="Times New Roman"/>
          <w:bCs/>
          <w:lang w:eastAsia="es-MX"/>
        </w:rPr>
        <w:t xml:space="preserve">Altera la </w:t>
      </w:r>
      <w:proofErr w:type="spellStart"/>
      <w:r w:rsidRPr="00867AE3">
        <w:rPr>
          <w:rFonts w:ascii="Montserrat" w:eastAsia="Times New Roman" w:hAnsi="Montserrat" w:cs="Times New Roman"/>
          <w:bCs/>
          <w:lang w:eastAsia="es-MX"/>
        </w:rPr>
        <w:t>estructura</w:t>
      </w:r>
      <w:proofErr w:type="spellEnd"/>
      <w:r w:rsidRPr="00867AE3">
        <w:rPr>
          <w:rFonts w:ascii="Montserrat" w:eastAsia="Times New Roman" w:hAnsi="Montserrat" w:cs="Times New Roman"/>
          <w:bCs/>
          <w:lang w:eastAsia="es-MX"/>
        </w:rPr>
        <w:t xml:space="preserve"> y </w:t>
      </w:r>
      <w:proofErr w:type="spellStart"/>
      <w:r w:rsidRPr="00867AE3">
        <w:rPr>
          <w:rFonts w:ascii="Montserrat" w:eastAsia="Times New Roman" w:hAnsi="Montserrat" w:cs="Times New Roman"/>
          <w:bCs/>
          <w:lang w:eastAsia="es-MX"/>
        </w:rPr>
        <w:t>composición</w:t>
      </w:r>
      <w:proofErr w:type="spellEnd"/>
      <w:r w:rsidRPr="00867AE3">
        <w:rPr>
          <w:rFonts w:ascii="Montserrat" w:eastAsia="Times New Roman" w:hAnsi="Montserrat" w:cs="Times New Roman"/>
          <w:bCs/>
          <w:lang w:eastAsia="es-MX"/>
        </w:rPr>
        <w:t xml:space="preserve"> de </w:t>
      </w:r>
      <w:proofErr w:type="spellStart"/>
      <w:r w:rsidRPr="00867AE3">
        <w:rPr>
          <w:rFonts w:ascii="Montserrat" w:eastAsia="Times New Roman" w:hAnsi="Montserrat" w:cs="Times New Roman"/>
          <w:bCs/>
          <w:lang w:eastAsia="es-MX"/>
        </w:rPr>
        <w:t>los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átomos</w:t>
      </w:r>
      <w:proofErr w:type="spellEnd"/>
      <w:r w:rsidRPr="00867AE3">
        <w:rPr>
          <w:rFonts w:ascii="Montserrat" w:eastAsia="Times New Roman" w:hAnsi="Montserrat" w:cs="Times New Roman"/>
          <w:bCs/>
          <w:lang w:eastAsia="es-MX"/>
        </w:rPr>
        <w:t xml:space="preserve"> de las </w:t>
      </w:r>
      <w:proofErr w:type="spellStart"/>
      <w:r w:rsidRPr="00867AE3">
        <w:rPr>
          <w:rFonts w:ascii="Montserrat" w:eastAsia="Times New Roman" w:hAnsi="Montserrat" w:cs="Times New Roman"/>
          <w:bCs/>
          <w:lang w:eastAsia="es-MX"/>
        </w:rPr>
        <w:t>sustancias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iniciales</w:t>
      </w:r>
      <w:proofErr w:type="spellEnd"/>
      <w:r w:rsidRPr="00867AE3">
        <w:rPr>
          <w:rFonts w:ascii="Montserrat" w:eastAsia="Times New Roman" w:hAnsi="Montserrat" w:cs="Times New Roman"/>
          <w:bCs/>
          <w:lang w:eastAsia="es-MX"/>
        </w:rPr>
        <w:t>.</w:t>
      </w:r>
    </w:p>
    <w:p w14:paraId="22E85D9B" w14:textId="4621D12D" w:rsidR="00351ED1" w:rsidRPr="00867AE3" w:rsidRDefault="00351ED1" w:rsidP="00B67E48">
      <w:pPr>
        <w:pStyle w:val="Prrafodelista"/>
        <w:numPr>
          <w:ilvl w:val="0"/>
          <w:numId w:val="5"/>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Producen</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sustancias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nuevas</w:t>
      </w:r>
      <w:proofErr w:type="spellEnd"/>
      <w:r w:rsidRPr="00867AE3">
        <w:rPr>
          <w:rFonts w:ascii="Montserrat" w:eastAsia="Times New Roman" w:hAnsi="Montserrat" w:cs="Times New Roman"/>
          <w:bCs/>
          <w:lang w:eastAsia="es-MX"/>
        </w:rPr>
        <w:t>.</w:t>
      </w:r>
    </w:p>
    <w:p w14:paraId="475BC53F" w14:textId="18FE6E0B" w:rsidR="00351ED1" w:rsidRPr="00867AE3" w:rsidRDefault="00351ED1" w:rsidP="00B67E48">
      <w:pPr>
        <w:pStyle w:val="Prrafodelista"/>
        <w:numPr>
          <w:ilvl w:val="0"/>
          <w:numId w:val="5"/>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Pueden</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darse</w:t>
      </w:r>
      <w:proofErr w:type="spellEnd"/>
      <w:r w:rsidRPr="00867AE3">
        <w:rPr>
          <w:rFonts w:ascii="Montserrat" w:eastAsia="Times New Roman" w:hAnsi="Montserrat" w:cs="Times New Roman"/>
          <w:bCs/>
          <w:lang w:eastAsia="es-MX"/>
        </w:rPr>
        <w:t xml:space="preserve"> de </w:t>
      </w:r>
      <w:proofErr w:type="spellStart"/>
      <w:r w:rsidRPr="00867AE3">
        <w:rPr>
          <w:rFonts w:ascii="Montserrat" w:eastAsia="Times New Roman" w:hAnsi="Montserrat" w:cs="Times New Roman"/>
          <w:bCs/>
          <w:lang w:eastAsia="es-MX"/>
        </w:rPr>
        <w:t>manera</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espontánea</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en</w:t>
      </w:r>
      <w:proofErr w:type="spellEnd"/>
      <w:r w:rsidRPr="00867AE3">
        <w:rPr>
          <w:rFonts w:ascii="Montserrat" w:eastAsia="Times New Roman" w:hAnsi="Montserrat" w:cs="Times New Roman"/>
          <w:bCs/>
          <w:lang w:eastAsia="es-MX"/>
        </w:rPr>
        <w:t xml:space="preserve"> la </w:t>
      </w:r>
      <w:proofErr w:type="spellStart"/>
      <w:r w:rsidRPr="00867AE3">
        <w:rPr>
          <w:rFonts w:ascii="Montserrat" w:eastAsia="Times New Roman" w:hAnsi="Montserrat" w:cs="Times New Roman"/>
          <w:bCs/>
          <w:lang w:eastAsia="es-MX"/>
        </w:rPr>
        <w:t>naturaleza</w:t>
      </w:r>
      <w:proofErr w:type="spellEnd"/>
      <w:r w:rsidRPr="00867AE3">
        <w:rPr>
          <w:rFonts w:ascii="Montserrat" w:eastAsia="Times New Roman" w:hAnsi="Montserrat" w:cs="Times New Roman"/>
          <w:bCs/>
          <w:lang w:eastAsia="es-MX"/>
        </w:rPr>
        <w:t xml:space="preserve"> o </w:t>
      </w:r>
      <w:proofErr w:type="spellStart"/>
      <w:r w:rsidRPr="00867AE3">
        <w:rPr>
          <w:rFonts w:ascii="Montserrat" w:eastAsia="Times New Roman" w:hAnsi="Montserrat" w:cs="Times New Roman"/>
          <w:bCs/>
          <w:lang w:eastAsia="es-MX"/>
        </w:rPr>
        <w:t>pueden</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ser</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producidas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por</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los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seres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humanos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en</w:t>
      </w:r>
      <w:proofErr w:type="spellEnd"/>
      <w:r w:rsidRPr="00867AE3">
        <w:rPr>
          <w:rFonts w:ascii="Montserrat" w:eastAsia="Times New Roman" w:hAnsi="Montserrat" w:cs="Times New Roman"/>
          <w:bCs/>
          <w:lang w:eastAsia="es-MX"/>
        </w:rPr>
        <w:t xml:space="preserve"> </w:t>
      </w:r>
      <w:proofErr w:type="gramStart"/>
      <w:r w:rsidRPr="00867AE3">
        <w:rPr>
          <w:rFonts w:ascii="Montserrat" w:eastAsia="Times New Roman" w:hAnsi="Montserrat" w:cs="Times New Roman"/>
          <w:bCs/>
          <w:lang w:eastAsia="es-MX"/>
        </w:rPr>
        <w:t>un</w:t>
      </w:r>
      <w:proofErr w:type="gram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laboratorio</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bajo</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condiciones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controladas</w:t>
      </w:r>
      <w:proofErr w:type="spellEnd"/>
      <w:r w:rsidRPr="00867AE3">
        <w:rPr>
          <w:rFonts w:ascii="Montserrat" w:eastAsia="Times New Roman" w:hAnsi="Montserrat" w:cs="Times New Roman"/>
          <w:bCs/>
          <w:lang w:eastAsia="es-MX"/>
        </w:rPr>
        <w:t>.</w:t>
      </w:r>
    </w:p>
    <w:p w14:paraId="26AAD5BC" w14:textId="6C096A07" w:rsidR="00351ED1" w:rsidRPr="00867AE3" w:rsidRDefault="00351ED1" w:rsidP="00B67E48">
      <w:pPr>
        <w:pStyle w:val="Prrafodelista"/>
        <w:numPr>
          <w:ilvl w:val="0"/>
          <w:numId w:val="5"/>
        </w:numPr>
        <w:spacing w:after="0" w:line="240" w:lineRule="auto"/>
        <w:jc w:val="both"/>
        <w:textAlignment w:val="baseline"/>
        <w:rPr>
          <w:rFonts w:ascii="Montserrat" w:eastAsia="Times New Roman" w:hAnsi="Montserrat" w:cs="Times New Roman"/>
          <w:bCs/>
          <w:lang w:eastAsia="es-MX"/>
        </w:rPr>
      </w:pPr>
      <w:proofErr w:type="spellStart"/>
      <w:r w:rsidRPr="00867AE3">
        <w:rPr>
          <w:rFonts w:ascii="Montserrat" w:eastAsia="Times New Roman" w:hAnsi="Montserrat" w:cs="Times New Roman"/>
          <w:bCs/>
          <w:lang w:eastAsia="es-MX"/>
        </w:rPr>
        <w:t>Muchos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materiales</w:t>
      </w:r>
      <w:proofErr w:type="spellEnd"/>
      <w:r w:rsidRPr="00867AE3">
        <w:rPr>
          <w:rFonts w:ascii="Montserrat" w:eastAsia="Times New Roman" w:hAnsi="Montserrat" w:cs="Times New Roman"/>
          <w:bCs/>
          <w:lang w:eastAsia="es-MX"/>
        </w:rPr>
        <w:t xml:space="preserve"> de</w:t>
      </w:r>
      <w:r w:rsidR="00620F85" w:rsidRPr="00867AE3">
        <w:rPr>
          <w:rFonts w:ascii="Montserrat" w:eastAsia="Times New Roman" w:hAnsi="Montserrat" w:cs="Times New Roman"/>
          <w:bCs/>
          <w:lang w:eastAsia="es-MX"/>
        </w:rPr>
        <w:t xml:space="preserve"> </w:t>
      </w:r>
      <w:proofErr w:type="spellStart"/>
      <w:proofErr w:type="gramStart"/>
      <w:r w:rsidR="00620F85" w:rsidRPr="00867AE3">
        <w:rPr>
          <w:rFonts w:ascii="Montserrat" w:eastAsia="Times New Roman" w:hAnsi="Montserrat" w:cs="Times New Roman"/>
          <w:bCs/>
          <w:lang w:eastAsia="es-MX"/>
        </w:rPr>
        <w:t>uso</w:t>
      </w:r>
      <w:proofErr w:type="spellEnd"/>
      <w:proofErr w:type="gramEnd"/>
      <w:r w:rsidR="00620F85" w:rsidRPr="00867AE3">
        <w:rPr>
          <w:rFonts w:ascii="Montserrat" w:eastAsia="Times New Roman" w:hAnsi="Montserrat" w:cs="Times New Roman"/>
          <w:bCs/>
          <w:lang w:eastAsia="es-MX"/>
        </w:rPr>
        <w:t xml:space="preserve"> </w:t>
      </w:r>
      <w:proofErr w:type="spellStart"/>
      <w:r w:rsidR="00620F85" w:rsidRPr="00867AE3">
        <w:rPr>
          <w:rFonts w:ascii="Montserrat" w:eastAsia="Times New Roman" w:hAnsi="Montserrat" w:cs="Times New Roman"/>
          <w:bCs/>
          <w:lang w:eastAsia="es-MX"/>
        </w:rPr>
        <w:t>cotidiano</w:t>
      </w:r>
      <w:proofErr w:type="spellEnd"/>
      <w:r w:rsidR="00620F85" w:rsidRPr="00867AE3">
        <w:rPr>
          <w:rFonts w:ascii="Montserrat" w:eastAsia="Times New Roman" w:hAnsi="Montserrat" w:cs="Times New Roman"/>
          <w:bCs/>
          <w:lang w:eastAsia="es-MX"/>
        </w:rPr>
        <w:t xml:space="preserve"> son </w:t>
      </w:r>
      <w:proofErr w:type="spellStart"/>
      <w:r w:rsidR="00620F85" w:rsidRPr="00867AE3">
        <w:rPr>
          <w:rFonts w:ascii="Montserrat" w:eastAsia="Times New Roman" w:hAnsi="Montserrat" w:cs="Times New Roman"/>
          <w:bCs/>
          <w:lang w:eastAsia="es-MX"/>
        </w:rPr>
        <w:t>producto</w:t>
      </w:r>
      <w:proofErr w:type="spellEnd"/>
      <w:r w:rsidR="00620F85" w:rsidRPr="00867AE3">
        <w:rPr>
          <w:rFonts w:ascii="Montserrat" w:eastAsia="Times New Roman" w:hAnsi="Montserrat" w:cs="Times New Roman"/>
          <w:bCs/>
          <w:lang w:eastAsia="es-MX"/>
        </w:rPr>
        <w:t xml:space="preserve"> de </w:t>
      </w:r>
      <w:proofErr w:type="spellStart"/>
      <w:r w:rsidRPr="00867AE3">
        <w:rPr>
          <w:rFonts w:ascii="Montserrat" w:eastAsia="Times New Roman" w:hAnsi="Montserrat" w:cs="Times New Roman"/>
          <w:bCs/>
          <w:lang w:eastAsia="es-MX"/>
        </w:rPr>
        <w:t>reacciones</w:t>
      </w:r>
      <w:proofErr w:type="spellEnd"/>
      <w:r w:rsidRPr="00867AE3">
        <w:rPr>
          <w:rFonts w:ascii="Montserrat" w:eastAsia="Times New Roman" w:hAnsi="Montserrat" w:cs="Times New Roman"/>
          <w:bCs/>
          <w:lang w:eastAsia="es-MX"/>
        </w:rPr>
        <w:t xml:space="preserve"> </w:t>
      </w:r>
      <w:proofErr w:type="spellStart"/>
      <w:r w:rsidRPr="00867AE3">
        <w:rPr>
          <w:rFonts w:ascii="Montserrat" w:eastAsia="Times New Roman" w:hAnsi="Montserrat" w:cs="Times New Roman"/>
          <w:bCs/>
          <w:lang w:eastAsia="es-MX"/>
        </w:rPr>
        <w:t>químicas</w:t>
      </w:r>
      <w:proofErr w:type="spellEnd"/>
      <w:r w:rsidRPr="00867AE3">
        <w:rPr>
          <w:rFonts w:ascii="Montserrat" w:eastAsia="Times New Roman" w:hAnsi="Montserrat" w:cs="Times New Roman"/>
          <w:bCs/>
          <w:lang w:eastAsia="es-MX"/>
        </w:rPr>
        <w:t>.</w:t>
      </w:r>
    </w:p>
    <w:p w14:paraId="724D4070"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02D64A98" w14:textId="708BA260" w:rsidR="00351ED1" w:rsidRPr="008C0816" w:rsidRDefault="00620F85"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Esta es una reacción química y se estudiará</w:t>
      </w:r>
      <w:r w:rsidR="00351ED1" w:rsidRPr="008C0816">
        <w:rPr>
          <w:rFonts w:ascii="Montserrat" w:eastAsia="Times New Roman" w:hAnsi="Montserrat" w:cs="Times New Roman"/>
          <w:bCs/>
          <w:lang w:eastAsia="es-MX"/>
        </w:rPr>
        <w:t xml:space="preserve"> su representación mediante ecuaciones químicas.</w:t>
      </w:r>
    </w:p>
    <w:p w14:paraId="71F84CA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Dicho lo anterior, se puede definir una ecuación química como una representación, mediante símbolos y fórmulas, de los cambios ocurridos en el transcurso de una reacción química.</w:t>
      </w:r>
    </w:p>
    <w:p w14:paraId="5DA1C603"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2236511C" w14:textId="53142680"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La información que contiene una ecuación química es muy valiosa porque nos permite conocer lo que sucedió en una reacción o predecir lo que va a ocurrir. Observa</w:t>
      </w:r>
      <w:r w:rsidR="00620F85" w:rsidRPr="008C0816">
        <w:rPr>
          <w:rFonts w:ascii="Montserrat" w:eastAsia="Times New Roman" w:hAnsi="Montserrat" w:cs="Times New Roman"/>
          <w:bCs/>
          <w:lang w:eastAsia="es-MX"/>
        </w:rPr>
        <w:t>:</w:t>
      </w:r>
    </w:p>
    <w:p w14:paraId="4715DB0F" w14:textId="77777777" w:rsidR="00620F85" w:rsidRPr="008C0816" w:rsidRDefault="00620F85" w:rsidP="009F2D3C">
      <w:pPr>
        <w:spacing w:after="0" w:line="240" w:lineRule="auto"/>
        <w:jc w:val="both"/>
        <w:textAlignment w:val="baseline"/>
        <w:rPr>
          <w:rFonts w:ascii="Montserrat" w:eastAsia="Times New Roman" w:hAnsi="Montserrat" w:cs="Times New Roman"/>
          <w:bCs/>
          <w:lang w:eastAsia="es-MX"/>
        </w:rPr>
      </w:pPr>
    </w:p>
    <w:p w14:paraId="18D267DB" w14:textId="55BADD18"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Reactivos: son las sustancias que reaccionan, están colocados a la izquierda de la flecha, también se les llama reactantes o sustancias iniciales.</w:t>
      </w:r>
    </w:p>
    <w:p w14:paraId="5AE6F76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69AD0E44"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29B3E83F" wp14:editId="781B40C7">
            <wp:extent cx="3571419"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33206"/>
                    <a:stretch/>
                  </pic:blipFill>
                  <pic:spPr bwMode="auto">
                    <a:xfrm>
                      <a:off x="0" y="0"/>
                      <a:ext cx="3641338" cy="1359606"/>
                    </a:xfrm>
                    <a:prstGeom prst="rect">
                      <a:avLst/>
                    </a:prstGeom>
                    <a:noFill/>
                    <a:ln>
                      <a:noFill/>
                    </a:ln>
                    <a:extLst>
                      <a:ext uri="{53640926-AAD7-44D8-BBD7-CCE9431645EC}">
                        <a14:shadowObscured xmlns:a14="http://schemas.microsoft.com/office/drawing/2010/main"/>
                      </a:ext>
                    </a:extLst>
                  </pic:spPr>
                </pic:pic>
              </a:graphicData>
            </a:graphic>
          </wp:inline>
        </w:drawing>
      </w:r>
    </w:p>
    <w:p w14:paraId="0ED8A7A6"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663A641B" wp14:editId="1A5C1BD7">
            <wp:extent cx="3543300" cy="1704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5857"/>
                    <a:stretch/>
                  </pic:blipFill>
                  <pic:spPr bwMode="auto">
                    <a:xfrm>
                      <a:off x="0" y="0"/>
                      <a:ext cx="3577590" cy="1721475"/>
                    </a:xfrm>
                    <a:prstGeom prst="rect">
                      <a:avLst/>
                    </a:prstGeom>
                    <a:noFill/>
                    <a:ln>
                      <a:noFill/>
                    </a:ln>
                    <a:extLst>
                      <a:ext uri="{53640926-AAD7-44D8-BBD7-CCE9431645EC}">
                        <a14:shadowObscured xmlns:a14="http://schemas.microsoft.com/office/drawing/2010/main"/>
                      </a:ext>
                    </a:extLst>
                  </pic:spPr>
                </pic:pic>
              </a:graphicData>
            </a:graphic>
          </wp:inline>
        </w:drawing>
      </w:r>
    </w:p>
    <w:p w14:paraId="2E065843"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lastRenderedPageBreak/>
        <w:drawing>
          <wp:inline distT="0" distB="0" distL="0" distR="0" wp14:anchorId="735728E6" wp14:editId="502E3442">
            <wp:extent cx="3639138" cy="147452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b="29710"/>
                    <a:stretch/>
                  </pic:blipFill>
                  <pic:spPr bwMode="auto">
                    <a:xfrm>
                      <a:off x="0" y="0"/>
                      <a:ext cx="3733155" cy="1512618"/>
                    </a:xfrm>
                    <a:prstGeom prst="rect">
                      <a:avLst/>
                    </a:prstGeom>
                    <a:noFill/>
                    <a:ln>
                      <a:noFill/>
                    </a:ln>
                    <a:extLst>
                      <a:ext uri="{53640926-AAD7-44D8-BBD7-CCE9431645EC}">
                        <a14:shadowObscured xmlns:a14="http://schemas.microsoft.com/office/drawing/2010/main"/>
                      </a:ext>
                    </a:extLst>
                  </pic:spPr>
                </pic:pic>
              </a:graphicData>
            </a:graphic>
          </wp:inline>
        </w:drawing>
      </w:r>
    </w:p>
    <w:p w14:paraId="60BF40BE" w14:textId="1A13125D" w:rsidR="00351ED1" w:rsidRPr="008C0816" w:rsidRDefault="00351ED1" w:rsidP="00620F85">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43BB6D3F" wp14:editId="62E101D3">
            <wp:extent cx="3713263" cy="1491352"/>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16284"/>
                    <a:stretch/>
                  </pic:blipFill>
                  <pic:spPr bwMode="auto">
                    <a:xfrm>
                      <a:off x="0" y="0"/>
                      <a:ext cx="3817056" cy="1533038"/>
                    </a:xfrm>
                    <a:prstGeom prst="rect">
                      <a:avLst/>
                    </a:prstGeom>
                    <a:noFill/>
                    <a:ln>
                      <a:noFill/>
                    </a:ln>
                    <a:extLst>
                      <a:ext uri="{53640926-AAD7-44D8-BBD7-CCE9431645EC}">
                        <a14:shadowObscured xmlns:a14="http://schemas.microsoft.com/office/drawing/2010/main"/>
                      </a:ext>
                    </a:extLst>
                  </pic:spPr>
                </pic:pic>
              </a:graphicData>
            </a:graphic>
          </wp:inline>
        </w:drawing>
      </w:r>
    </w:p>
    <w:p w14:paraId="2423A24D"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2074F88A" wp14:editId="73C864F2">
            <wp:extent cx="3771900" cy="1581150"/>
            <wp:effectExtent l="0" t="0" r="0" b="0"/>
            <wp:docPr id="35" name="Imagen 35"/>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0"/>
                    <a:stretch>
                      <a:fillRect/>
                    </a:stretch>
                  </pic:blipFill>
                  <pic:spPr>
                    <a:xfrm>
                      <a:off x="0" y="0"/>
                      <a:ext cx="3771900" cy="1581150"/>
                    </a:xfrm>
                    <a:prstGeom prst="rect">
                      <a:avLst/>
                    </a:prstGeom>
                  </pic:spPr>
                </pic:pic>
              </a:graphicData>
            </a:graphic>
          </wp:inline>
        </w:drawing>
      </w:r>
    </w:p>
    <w:p w14:paraId="19BC3ADF"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4C9B84AF" wp14:editId="4956566C">
            <wp:extent cx="3752850" cy="1637085"/>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b="10346"/>
                    <a:stretch/>
                  </pic:blipFill>
                  <pic:spPr bwMode="auto">
                    <a:xfrm>
                      <a:off x="0" y="0"/>
                      <a:ext cx="3764191" cy="1642032"/>
                    </a:xfrm>
                    <a:prstGeom prst="rect">
                      <a:avLst/>
                    </a:prstGeom>
                    <a:noFill/>
                    <a:ln>
                      <a:noFill/>
                    </a:ln>
                    <a:extLst>
                      <a:ext uri="{53640926-AAD7-44D8-BBD7-CCE9431645EC}">
                        <a14:shadowObscured xmlns:a14="http://schemas.microsoft.com/office/drawing/2010/main"/>
                      </a:ext>
                    </a:extLst>
                  </pic:spPr>
                </pic:pic>
              </a:graphicData>
            </a:graphic>
          </wp:inline>
        </w:drawing>
      </w:r>
    </w:p>
    <w:p w14:paraId="23A50E55"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38D471FD" wp14:editId="352E6F7B">
            <wp:extent cx="3733800" cy="1685925"/>
            <wp:effectExtent l="0" t="0" r="0" b="9525"/>
            <wp:docPr id="22" name="Imagen 22"/>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rotWithShape="1">
                    <a:blip r:embed="rId12"/>
                    <a:srcRect b="21000"/>
                    <a:stretch/>
                  </pic:blipFill>
                  <pic:spPr bwMode="auto">
                    <a:xfrm>
                      <a:off x="0" y="0"/>
                      <a:ext cx="3733800" cy="1685925"/>
                    </a:xfrm>
                    <a:prstGeom prst="rect">
                      <a:avLst/>
                    </a:prstGeom>
                    <a:ln>
                      <a:noFill/>
                    </a:ln>
                    <a:extLst>
                      <a:ext uri="{53640926-AAD7-44D8-BBD7-CCE9431645EC}">
                        <a14:shadowObscured xmlns:a14="http://schemas.microsoft.com/office/drawing/2010/main"/>
                      </a:ext>
                    </a:extLst>
                  </pic:spPr>
                </pic:pic>
              </a:graphicData>
            </a:graphic>
          </wp:inline>
        </w:drawing>
      </w:r>
    </w:p>
    <w:p w14:paraId="77CDCC84"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lastRenderedPageBreak/>
        <w:drawing>
          <wp:inline distT="0" distB="0" distL="0" distR="0" wp14:anchorId="4AF4255A" wp14:editId="6EF1C25A">
            <wp:extent cx="3705225" cy="1752600"/>
            <wp:effectExtent l="0" t="0" r="9525"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3"/>
                    <a:srcRect b="13131"/>
                    <a:stretch/>
                  </pic:blipFill>
                  <pic:spPr bwMode="auto">
                    <a:xfrm>
                      <a:off x="0" y="0"/>
                      <a:ext cx="3705225" cy="1752600"/>
                    </a:xfrm>
                    <a:prstGeom prst="rect">
                      <a:avLst/>
                    </a:prstGeom>
                    <a:ln>
                      <a:noFill/>
                    </a:ln>
                    <a:extLst>
                      <a:ext uri="{53640926-AAD7-44D8-BBD7-CCE9431645EC}">
                        <a14:shadowObscured xmlns:a14="http://schemas.microsoft.com/office/drawing/2010/main"/>
                      </a:ext>
                    </a:extLst>
                  </pic:spPr>
                </pic:pic>
              </a:graphicData>
            </a:graphic>
          </wp:inline>
        </w:drawing>
      </w:r>
    </w:p>
    <w:p w14:paraId="59CC0A28"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12055299" wp14:editId="0E54DB70">
            <wp:extent cx="3643175" cy="1421089"/>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b="31725"/>
                    <a:stretch/>
                  </pic:blipFill>
                  <pic:spPr bwMode="auto">
                    <a:xfrm>
                      <a:off x="0" y="0"/>
                      <a:ext cx="3703469" cy="1444608"/>
                    </a:xfrm>
                    <a:prstGeom prst="rect">
                      <a:avLst/>
                    </a:prstGeom>
                    <a:noFill/>
                    <a:ln>
                      <a:noFill/>
                    </a:ln>
                    <a:extLst>
                      <a:ext uri="{53640926-AAD7-44D8-BBD7-CCE9431645EC}">
                        <a14:shadowObscured xmlns:a14="http://schemas.microsoft.com/office/drawing/2010/main"/>
                      </a:ext>
                    </a:extLst>
                  </pic:spPr>
                </pic:pic>
              </a:graphicData>
            </a:graphic>
          </wp:inline>
        </w:drawing>
      </w:r>
    </w:p>
    <w:p w14:paraId="7A0B26D3"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038F6543" wp14:editId="3D84171A">
            <wp:extent cx="3602366" cy="1965278"/>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5"/>
                    <a:stretch>
                      <a:fillRect/>
                    </a:stretch>
                  </pic:blipFill>
                  <pic:spPr>
                    <a:xfrm>
                      <a:off x="0" y="0"/>
                      <a:ext cx="3628544" cy="1979559"/>
                    </a:xfrm>
                    <a:prstGeom prst="rect">
                      <a:avLst/>
                    </a:prstGeom>
                  </pic:spPr>
                </pic:pic>
              </a:graphicData>
            </a:graphic>
          </wp:inline>
        </w:drawing>
      </w:r>
    </w:p>
    <w:p w14:paraId="48C48E66" w14:textId="4EEF783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56761BAA" wp14:editId="0EBEFF77">
            <wp:extent cx="3610582" cy="2074460"/>
            <wp:effectExtent l="0" t="0" r="0" b="2540"/>
            <wp:docPr id="14" name="Imagen 14"/>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6"/>
                    <a:stretch>
                      <a:fillRect/>
                    </a:stretch>
                  </pic:blipFill>
                  <pic:spPr>
                    <a:xfrm>
                      <a:off x="0" y="0"/>
                      <a:ext cx="3630875" cy="2086119"/>
                    </a:xfrm>
                    <a:prstGeom prst="rect">
                      <a:avLst/>
                    </a:prstGeom>
                  </pic:spPr>
                </pic:pic>
              </a:graphicData>
            </a:graphic>
          </wp:inline>
        </w:drawing>
      </w:r>
    </w:p>
    <w:p w14:paraId="53E3A4BB" w14:textId="77777777" w:rsidR="00B42051" w:rsidRPr="008C0816" w:rsidRDefault="00B42051" w:rsidP="009F2D3C">
      <w:pPr>
        <w:spacing w:after="0" w:line="240" w:lineRule="auto"/>
        <w:jc w:val="center"/>
        <w:textAlignment w:val="baseline"/>
        <w:rPr>
          <w:rFonts w:ascii="Montserrat" w:eastAsia="Times New Roman" w:hAnsi="Montserrat" w:cs="Times New Roman"/>
          <w:bCs/>
          <w:lang w:eastAsia="es-MX"/>
        </w:rPr>
      </w:pPr>
    </w:p>
    <w:p w14:paraId="3797ADF4"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También se necesita saber que el número de átomos de cada elemento se obtiene al multiplicar el coeficiente por el subíndice.</w:t>
      </w:r>
    </w:p>
    <w:p w14:paraId="50F94DB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72865A4"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Antes de representar una reacción, será necesario entender que en la química se utilizan modelos de las sustancias para explicar su comportamiento químico y físico. La forma en que se presentan estas estructuras aporta información valiosa, por ejemplo, el número de átomos del mismo elemento y su estructura tridimensional.</w:t>
      </w:r>
    </w:p>
    <w:p w14:paraId="33D0027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DFB90C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Una sustancia puede ser representada de diferentes formas, con su fórmula química, con una estructura plana bidimensional o mediante una estructura tridimensional.</w:t>
      </w:r>
    </w:p>
    <w:p w14:paraId="46EE24A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901900F"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¿Cuál es la más eficaz? Depende de la información que te interese. Si sólo necesitas saber el tipo y el número de átomos que tiene una sustancia, será suficiente con observar la fórmula; si además te interesa la forma en la que se unen estos átomos, habrá que recurrir a la estructura, por ejemplo, el modelo de Lewis, y si requieres saber la orientación relativa de los átomos en el espacio, puedes observar la estructura tridimensional de las moléculas.</w:t>
      </w:r>
    </w:p>
    <w:p w14:paraId="0C00646C"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61935F7"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Para facilitar la comprensión de las interacciones entre átomos, en el ámbito de la investigación científica se ha recurrido a la construcción de modelos moleculares tridimensionales. </w:t>
      </w:r>
    </w:p>
    <w:p w14:paraId="1037F716"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E0EBCD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Ensamblando convenientemente bolas y varillas hechas con diferentes materiales, se pueden construir representaciones a escala de todo tipo de moléculas. </w:t>
      </w:r>
    </w:p>
    <w:p w14:paraId="26705B21"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F64C998" w14:textId="34F35CB1"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La construcción y manipulación de estos modelos moleculares resultó ser una herramienta fundamental en muchos de los avances en el estudio de la estructura de las macromoléculas en la segunda m</w:t>
      </w:r>
      <w:r w:rsidR="00B42051" w:rsidRPr="008C0816">
        <w:rPr>
          <w:rFonts w:ascii="Montserrat" w:eastAsia="Times New Roman" w:hAnsi="Montserrat" w:cs="Times New Roman"/>
          <w:bCs/>
          <w:lang w:eastAsia="es-MX"/>
        </w:rPr>
        <w:t>itad del siglo XX.</w:t>
      </w:r>
    </w:p>
    <w:p w14:paraId="7737D487" w14:textId="77777777" w:rsidR="00B42051" w:rsidRPr="008C0816" w:rsidRDefault="00B42051" w:rsidP="009F2D3C">
      <w:pPr>
        <w:spacing w:after="0" w:line="240" w:lineRule="auto"/>
        <w:jc w:val="both"/>
        <w:textAlignment w:val="baseline"/>
        <w:rPr>
          <w:rFonts w:ascii="Montserrat" w:eastAsia="Times New Roman" w:hAnsi="Montserrat" w:cs="Times New Roman"/>
          <w:bCs/>
          <w:lang w:eastAsia="es-MX"/>
        </w:rPr>
      </w:pPr>
    </w:p>
    <w:p w14:paraId="1896A66F"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En la actualidad existen aplicaciones informáticas que permiten desarrollar y manipular virtualmente modelos moleculares tridimensionales. </w:t>
      </w:r>
    </w:p>
    <w:p w14:paraId="667BBE79"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447131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modelos más utilizados para la representación de moléculas en química son:</w:t>
      </w:r>
    </w:p>
    <w:p w14:paraId="25B4C2E9" w14:textId="77777777" w:rsidR="00351ED1" w:rsidRPr="008C0816" w:rsidRDefault="00351ED1" w:rsidP="00B67E48">
      <w:pPr>
        <w:pStyle w:val="Prrafodelista"/>
        <w:numPr>
          <w:ilvl w:val="0"/>
          <w:numId w:val="1"/>
        </w:numPr>
        <w:spacing w:after="0" w:line="240" w:lineRule="auto"/>
        <w:jc w:val="both"/>
        <w:textAlignment w:val="baseline"/>
        <w:rPr>
          <w:rFonts w:ascii="Montserrat" w:eastAsia="Times New Roman" w:hAnsi="Montserrat" w:cs="Times New Roman"/>
          <w:bCs/>
          <w:lang w:val="es-MX" w:eastAsia="es-MX"/>
        </w:rPr>
      </w:pPr>
    </w:p>
    <w:p w14:paraId="22A61ECA"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661CAA70" wp14:editId="603E73A9">
            <wp:extent cx="3627755" cy="177135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7567" r="11285" b="14261"/>
                    <a:stretch/>
                  </pic:blipFill>
                  <pic:spPr bwMode="auto">
                    <a:xfrm>
                      <a:off x="0" y="0"/>
                      <a:ext cx="3671543" cy="1792736"/>
                    </a:xfrm>
                    <a:prstGeom prst="rect">
                      <a:avLst/>
                    </a:prstGeom>
                    <a:noFill/>
                    <a:ln>
                      <a:noFill/>
                    </a:ln>
                    <a:extLst>
                      <a:ext uri="{53640926-AAD7-44D8-BBD7-CCE9431645EC}">
                        <a14:shadowObscured xmlns:a14="http://schemas.microsoft.com/office/drawing/2010/main"/>
                      </a:ext>
                    </a:extLst>
                  </pic:spPr>
                </pic:pic>
              </a:graphicData>
            </a:graphic>
          </wp:inline>
        </w:drawing>
      </w:r>
    </w:p>
    <w:p w14:paraId="59F8036C" w14:textId="77777777" w:rsidR="00351ED1" w:rsidRPr="008C0816" w:rsidRDefault="00351ED1" w:rsidP="009F2D3C">
      <w:pPr>
        <w:spacing w:after="0" w:line="240" w:lineRule="auto"/>
        <w:textAlignment w:val="baseline"/>
        <w:rPr>
          <w:rFonts w:ascii="Montserrat" w:eastAsia="Times New Roman" w:hAnsi="Montserrat" w:cs="Times New Roman"/>
          <w:bCs/>
          <w:lang w:eastAsia="es-MX"/>
        </w:rPr>
      </w:pPr>
    </w:p>
    <w:p w14:paraId="1AA8307C" w14:textId="77777777" w:rsidR="00351ED1" w:rsidRPr="008C0816" w:rsidRDefault="00351ED1" w:rsidP="00B67E48">
      <w:pPr>
        <w:pStyle w:val="Prrafodelista"/>
        <w:numPr>
          <w:ilvl w:val="0"/>
          <w:numId w:val="1"/>
        </w:numPr>
        <w:spacing w:after="0" w:line="240" w:lineRule="auto"/>
        <w:textAlignment w:val="baseline"/>
        <w:rPr>
          <w:rFonts w:ascii="Montserrat" w:eastAsia="Times New Roman" w:hAnsi="Montserrat" w:cs="Times New Roman"/>
          <w:bCs/>
          <w:lang w:val="es-MX" w:eastAsia="es-MX"/>
        </w:rPr>
      </w:pPr>
    </w:p>
    <w:p w14:paraId="4158CE41"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lastRenderedPageBreak/>
        <w:drawing>
          <wp:inline distT="0" distB="0" distL="0" distR="0" wp14:anchorId="0789D9FE" wp14:editId="7F98118C">
            <wp:extent cx="3552825" cy="1819275"/>
            <wp:effectExtent l="0" t="0" r="9525" b="9525"/>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rotWithShape="1">
                    <a:blip r:embed="rId18"/>
                    <a:srcRect l="4950" t="7117" r="15099" b="27047"/>
                    <a:stretch/>
                  </pic:blipFill>
                  <pic:spPr bwMode="auto">
                    <a:xfrm>
                      <a:off x="0" y="0"/>
                      <a:ext cx="3552825" cy="1819275"/>
                    </a:xfrm>
                    <a:prstGeom prst="rect">
                      <a:avLst/>
                    </a:prstGeom>
                    <a:ln>
                      <a:noFill/>
                    </a:ln>
                    <a:extLst>
                      <a:ext uri="{53640926-AAD7-44D8-BBD7-CCE9431645EC}">
                        <a14:shadowObscured xmlns:a14="http://schemas.microsoft.com/office/drawing/2010/main"/>
                      </a:ext>
                    </a:extLst>
                  </pic:spPr>
                </pic:pic>
              </a:graphicData>
            </a:graphic>
          </wp:inline>
        </w:drawing>
      </w:r>
      <w:r w:rsidRPr="008C0816">
        <w:rPr>
          <w:rFonts w:ascii="Montserrat" w:eastAsia="Times New Roman" w:hAnsi="Montserrat" w:cs="Times New Roman"/>
          <w:bCs/>
          <w:lang w:eastAsia="es-MX"/>
        </w:rPr>
        <w:t xml:space="preserve"> </w:t>
      </w:r>
    </w:p>
    <w:p w14:paraId="06ED58DA"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A76506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En 1865, el químico alemán </w:t>
      </w:r>
      <w:proofErr w:type="spellStart"/>
      <w:r w:rsidRPr="008C0816">
        <w:rPr>
          <w:rFonts w:ascii="Montserrat" w:eastAsia="Times New Roman" w:hAnsi="Montserrat" w:cs="Times New Roman"/>
          <w:bCs/>
          <w:lang w:eastAsia="es-MX"/>
        </w:rPr>
        <w:t>August</w:t>
      </w:r>
      <w:proofErr w:type="spellEnd"/>
      <w:r w:rsidRPr="008C0816">
        <w:rPr>
          <w:rFonts w:ascii="Montserrat" w:eastAsia="Times New Roman" w:hAnsi="Montserrat" w:cs="Times New Roman"/>
          <w:bCs/>
          <w:lang w:eastAsia="es-MX"/>
        </w:rPr>
        <w:t xml:space="preserve"> Wilhelm Von </w:t>
      </w:r>
      <w:proofErr w:type="spellStart"/>
      <w:r w:rsidRPr="008C0816">
        <w:rPr>
          <w:rFonts w:ascii="Montserrat" w:eastAsia="Times New Roman" w:hAnsi="Montserrat" w:cs="Times New Roman"/>
          <w:bCs/>
          <w:lang w:eastAsia="es-MX"/>
        </w:rPr>
        <w:t>Hofmann</w:t>
      </w:r>
      <w:proofErr w:type="spellEnd"/>
      <w:r w:rsidRPr="008C0816">
        <w:rPr>
          <w:rFonts w:ascii="Montserrat" w:eastAsia="Times New Roman" w:hAnsi="Montserrat" w:cs="Times New Roman"/>
          <w:bCs/>
          <w:lang w:eastAsia="es-MX"/>
        </w:rPr>
        <w:t xml:space="preserve"> fue el primero en crear los modelos moleculares de barras y esferas. Usó los modelos en una conferencia para enseñar, mediante cursos de conferencias filosóficas y experimentos, la aplicación de la ciencia en la vida común.</w:t>
      </w:r>
    </w:p>
    <w:p w14:paraId="07F66106"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11F4D71C" w14:textId="5FF29048"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colores juegan un papel muy importante para diferenciar cosas similares. En el caso de los modelos moleculares existe un código de colores. Por ejemplo, el carbono siempre es de color negro o gris. Esto no es una casualidad; los modelos moleculares se ciñen a unos colores que p</w:t>
      </w:r>
      <w:r w:rsidR="00B42051" w:rsidRPr="008C0816">
        <w:rPr>
          <w:rFonts w:ascii="Montserrat" w:eastAsia="Times New Roman" w:hAnsi="Montserrat" w:cs="Times New Roman"/>
          <w:bCs/>
          <w:lang w:eastAsia="es-MX"/>
        </w:rPr>
        <w:t>uedes</w:t>
      </w:r>
      <w:r w:rsidRPr="008C0816">
        <w:rPr>
          <w:rFonts w:ascii="Montserrat" w:eastAsia="Times New Roman" w:hAnsi="Montserrat" w:cs="Times New Roman"/>
          <w:bCs/>
          <w:lang w:eastAsia="es-MX"/>
        </w:rPr>
        <w:t xml:space="preserve"> considerar estándar, y que también reciben el nombre de colores CPK (</w:t>
      </w:r>
      <w:proofErr w:type="spellStart"/>
      <w:r w:rsidRPr="008C0816">
        <w:rPr>
          <w:rFonts w:ascii="Montserrat" w:eastAsia="Times New Roman" w:hAnsi="Montserrat" w:cs="Times New Roman"/>
          <w:bCs/>
          <w:lang w:eastAsia="es-MX"/>
        </w:rPr>
        <w:t>Corey</w:t>
      </w:r>
      <w:proofErr w:type="spellEnd"/>
      <w:r w:rsidRPr="008C0816">
        <w:rPr>
          <w:rFonts w:ascii="Montserrat" w:eastAsia="Times New Roman" w:hAnsi="Montserrat" w:cs="Times New Roman"/>
          <w:bCs/>
          <w:lang w:eastAsia="es-MX"/>
        </w:rPr>
        <w:t xml:space="preserve">, Pauling y </w:t>
      </w:r>
      <w:proofErr w:type="spellStart"/>
      <w:r w:rsidRPr="008C0816">
        <w:rPr>
          <w:rFonts w:ascii="Montserrat" w:eastAsia="Times New Roman" w:hAnsi="Montserrat" w:cs="Times New Roman"/>
          <w:bCs/>
          <w:lang w:eastAsia="es-MX"/>
        </w:rPr>
        <w:t>Koltun</w:t>
      </w:r>
      <w:proofErr w:type="spellEnd"/>
      <w:r w:rsidRPr="008C0816">
        <w:rPr>
          <w:rFonts w:ascii="Montserrat" w:eastAsia="Times New Roman" w:hAnsi="Montserrat" w:cs="Times New Roman"/>
          <w:bCs/>
          <w:lang w:eastAsia="es-MX"/>
        </w:rPr>
        <w:t>, que fueron los pioneros en la creación de los modelos moleculares). Así, centrándo</w:t>
      </w:r>
      <w:r w:rsidR="00B42051" w:rsidRPr="008C0816">
        <w:rPr>
          <w:rFonts w:ascii="Montserrat" w:eastAsia="Times New Roman" w:hAnsi="Montserrat" w:cs="Times New Roman"/>
          <w:bCs/>
          <w:lang w:eastAsia="es-MX"/>
        </w:rPr>
        <w:t>te</w:t>
      </w:r>
      <w:r w:rsidRPr="008C0816">
        <w:rPr>
          <w:rFonts w:ascii="Montserrat" w:eastAsia="Times New Roman" w:hAnsi="Montserrat" w:cs="Times New Roman"/>
          <w:bCs/>
          <w:lang w:eastAsia="es-MX"/>
        </w:rPr>
        <w:t xml:space="preserve"> únicamente en los más habituales.</w:t>
      </w:r>
    </w:p>
    <w:p w14:paraId="78ECFBE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6899A20"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1F52B486" wp14:editId="145B0A2E">
            <wp:extent cx="4210050" cy="2600325"/>
            <wp:effectExtent l="0" t="0" r="0" b="9525"/>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rotWithShape="1">
                    <a:blip r:embed="rId19"/>
                    <a:srcRect l="11257" t="9048" r="30628" b="10000"/>
                    <a:stretch/>
                  </pic:blipFill>
                  <pic:spPr bwMode="auto">
                    <a:xfrm>
                      <a:off x="0" y="0"/>
                      <a:ext cx="4210050" cy="2600325"/>
                    </a:xfrm>
                    <a:prstGeom prst="rect">
                      <a:avLst/>
                    </a:prstGeom>
                    <a:ln>
                      <a:noFill/>
                    </a:ln>
                    <a:extLst>
                      <a:ext uri="{53640926-AAD7-44D8-BBD7-CCE9431645EC}">
                        <a14:shadowObscured xmlns:a14="http://schemas.microsoft.com/office/drawing/2010/main"/>
                      </a:ext>
                    </a:extLst>
                  </pic:spPr>
                </pic:pic>
              </a:graphicData>
            </a:graphic>
          </wp:inline>
        </w:drawing>
      </w:r>
    </w:p>
    <w:p w14:paraId="57EA8E2C"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Entonces, en general las bolas de distintos colores representan átomos de distintos elementos químicos en una molécula, mientras que las barras representan los enlaces entre ellos. </w:t>
      </w:r>
    </w:p>
    <w:p w14:paraId="5C5D11F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798609D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En general, estos modelos moleculares son bastante útiles para observar lo que ocurre durante una reacción química: cómo se rompen los enlaces de los reactivos y se forman enlaces nuevos en los productos.</w:t>
      </w:r>
    </w:p>
    <w:p w14:paraId="26354FC9"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66428618" w14:textId="1876BFA9"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Para obtener mayor información sobre los modelos tridimensionales y lo sencillo que es hacerlos en casa, observa el siguiente video</w:t>
      </w:r>
      <w:r w:rsidR="00987869">
        <w:rPr>
          <w:rFonts w:ascii="Montserrat" w:eastAsia="Times New Roman" w:hAnsi="Montserrat" w:cs="Times New Roman"/>
          <w:bCs/>
          <w:lang w:eastAsia="es-MX"/>
        </w:rPr>
        <w:t xml:space="preserve"> del minuto 2:53 </w:t>
      </w:r>
      <w:proofErr w:type="spellStart"/>
      <w:r w:rsidR="00987869">
        <w:rPr>
          <w:rFonts w:ascii="Montserrat" w:eastAsia="Times New Roman" w:hAnsi="Montserrat" w:cs="Times New Roman"/>
          <w:bCs/>
          <w:lang w:eastAsia="es-MX"/>
        </w:rPr>
        <w:t>al</w:t>
      </w:r>
      <w:proofErr w:type="spellEnd"/>
      <w:r w:rsidR="00987869">
        <w:rPr>
          <w:rFonts w:ascii="Montserrat" w:eastAsia="Times New Roman" w:hAnsi="Montserrat" w:cs="Times New Roman"/>
          <w:bCs/>
          <w:lang w:eastAsia="es-MX"/>
        </w:rPr>
        <w:t xml:space="preserve"> 8:27</w:t>
      </w:r>
      <w:r w:rsidRPr="008C0816">
        <w:rPr>
          <w:rFonts w:ascii="Montserrat" w:eastAsia="Times New Roman" w:hAnsi="Montserrat" w:cs="Times New Roman"/>
          <w:bCs/>
          <w:lang w:eastAsia="es-MX"/>
        </w:rPr>
        <w:t>:</w:t>
      </w:r>
    </w:p>
    <w:p w14:paraId="211F29C7"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E6325BB" w14:textId="77777777" w:rsidR="00987869" w:rsidRPr="00987869" w:rsidRDefault="00351ED1" w:rsidP="00B67E48">
      <w:pPr>
        <w:pStyle w:val="Prrafodelista"/>
        <w:numPr>
          <w:ilvl w:val="0"/>
          <w:numId w:val="3"/>
        </w:numPr>
        <w:spacing w:after="0" w:line="240" w:lineRule="auto"/>
        <w:rPr>
          <w:rFonts w:ascii="Montserrat" w:eastAsia="Times New Roman" w:hAnsi="Montserrat" w:cs="Arial"/>
          <w:b/>
          <w:bCs/>
        </w:rPr>
      </w:pPr>
      <w:r w:rsidRPr="00987869">
        <w:rPr>
          <w:rFonts w:ascii="Montserrat" w:hAnsi="Montserrat" w:cs="Arial"/>
          <w:b/>
          <w:bCs/>
        </w:rPr>
        <w:t>¿</w:t>
      </w:r>
      <w:proofErr w:type="spellStart"/>
      <w:r w:rsidRPr="00987869">
        <w:rPr>
          <w:rFonts w:ascii="Montserrat" w:hAnsi="Montserrat" w:cs="Arial"/>
          <w:b/>
          <w:bCs/>
        </w:rPr>
        <w:t>Modelos</w:t>
      </w:r>
      <w:proofErr w:type="spellEnd"/>
      <w:r w:rsidRPr="00987869">
        <w:rPr>
          <w:rFonts w:ascii="Montserrat" w:hAnsi="Montserrat" w:cs="Arial"/>
          <w:b/>
          <w:bCs/>
        </w:rPr>
        <w:t xml:space="preserve"> de </w:t>
      </w:r>
      <w:proofErr w:type="spellStart"/>
      <w:r w:rsidRPr="00987869">
        <w:rPr>
          <w:rFonts w:ascii="Montserrat" w:hAnsi="Montserrat" w:cs="Arial"/>
          <w:b/>
          <w:bCs/>
        </w:rPr>
        <w:t>moléculas</w:t>
      </w:r>
      <w:proofErr w:type="spellEnd"/>
      <w:r w:rsidRPr="00987869">
        <w:rPr>
          <w:rFonts w:ascii="Montserrat" w:hAnsi="Montserrat" w:cs="Arial"/>
          <w:b/>
          <w:bCs/>
        </w:rPr>
        <w:t>?</w:t>
      </w:r>
    </w:p>
    <w:p w14:paraId="63D490B3" w14:textId="5822BA89" w:rsidR="00351ED1" w:rsidRPr="008F04A6" w:rsidRDefault="00305BDC" w:rsidP="00987869">
      <w:pPr>
        <w:pStyle w:val="Prrafodelista"/>
        <w:spacing w:after="0" w:line="240" w:lineRule="auto"/>
        <w:rPr>
          <w:rFonts w:ascii="Montserrat" w:eastAsia="Times New Roman" w:hAnsi="Montserrat" w:cs="Arial"/>
          <w:b/>
          <w:bCs/>
          <w:lang w:val="es-MX"/>
        </w:rPr>
      </w:pPr>
      <w:hyperlink r:id="rId20" w:history="1">
        <w:r w:rsidR="00B63C9E" w:rsidRPr="00987869">
          <w:rPr>
            <w:rStyle w:val="Hipervnculo"/>
            <w:rFonts w:ascii="Montserrat" w:hAnsi="Montserrat"/>
            <w:lang w:val="es-MX"/>
          </w:rPr>
          <w:t>https://youtu.be/argG85RnxqI</w:t>
        </w:r>
      </w:hyperlink>
    </w:p>
    <w:p w14:paraId="6CC01F55" w14:textId="77777777" w:rsidR="00351ED1" w:rsidRPr="008C0816" w:rsidRDefault="00351ED1" w:rsidP="009F2D3C">
      <w:pPr>
        <w:pStyle w:val="Prrafodelista"/>
        <w:spacing w:after="0" w:line="240" w:lineRule="auto"/>
        <w:ind w:left="1440"/>
        <w:jc w:val="both"/>
        <w:textAlignment w:val="baseline"/>
        <w:rPr>
          <w:rFonts w:ascii="Montserrat" w:eastAsia="Times New Roman" w:hAnsi="Montserrat" w:cs="Times New Roman"/>
          <w:bCs/>
          <w:lang w:val="es-MX" w:eastAsia="es-MX"/>
        </w:rPr>
      </w:pPr>
    </w:p>
    <w:p w14:paraId="217EE6D5" w14:textId="34F7923B" w:rsidR="00351ED1" w:rsidRPr="008C0816" w:rsidRDefault="009E7F5E"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w:t>
      </w:r>
      <w:r w:rsidR="00351ED1" w:rsidRPr="008C0816">
        <w:rPr>
          <w:rFonts w:ascii="Montserrat" w:eastAsia="Times New Roman" w:hAnsi="Montserrat" w:cs="Times New Roman"/>
          <w:bCs/>
          <w:lang w:eastAsia="es-MX"/>
        </w:rPr>
        <w:t>as conocido distintos modelos para representar las moléculas, cada uno proporciona cierta información, por lo que se puede decir que se complementan para representar lo qué no se puede ver a simple vista.</w:t>
      </w:r>
    </w:p>
    <w:p w14:paraId="1C6A4309"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39A78F3" w14:textId="1DD801FA" w:rsidR="00351ED1" w:rsidRPr="008C0816" w:rsidRDefault="009E7F5E"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Ubica</w:t>
      </w:r>
      <w:r w:rsidR="00351ED1" w:rsidRPr="008C0816">
        <w:rPr>
          <w:rFonts w:ascii="Montserrat" w:eastAsia="Times New Roman" w:hAnsi="Montserrat" w:cs="Times New Roman"/>
          <w:bCs/>
          <w:lang w:eastAsia="es-MX"/>
        </w:rPr>
        <w:t xml:space="preserve"> las partes de la ecuación química con un ejemplo, te apoyar</w:t>
      </w:r>
      <w:r w:rsidRPr="008C0816">
        <w:rPr>
          <w:rFonts w:ascii="Montserrat" w:eastAsia="Times New Roman" w:hAnsi="Montserrat" w:cs="Times New Roman"/>
          <w:bCs/>
          <w:lang w:eastAsia="es-MX"/>
        </w:rPr>
        <w:t>á</w:t>
      </w:r>
      <w:r w:rsidR="00351ED1" w:rsidRPr="008C0816">
        <w:rPr>
          <w:rFonts w:ascii="Montserrat" w:eastAsia="Times New Roman" w:hAnsi="Montserrat" w:cs="Times New Roman"/>
          <w:bCs/>
          <w:lang w:eastAsia="es-MX"/>
        </w:rPr>
        <w:t>s con modelos elaborados con pelotas de esponja y palitos de madera Tienes que la fórmula del agua es H</w:t>
      </w:r>
      <w:r w:rsidR="00351ED1" w:rsidRPr="008C0816">
        <w:rPr>
          <w:rFonts w:ascii="Montserrat" w:eastAsia="Times New Roman" w:hAnsi="Montserrat" w:cs="Times New Roman"/>
          <w:bCs/>
          <w:vertAlign w:val="subscript"/>
          <w:lang w:eastAsia="es-MX"/>
        </w:rPr>
        <w:t>2</w:t>
      </w:r>
      <w:r w:rsidR="00351ED1" w:rsidRPr="008C0816">
        <w:rPr>
          <w:rFonts w:ascii="Montserrat" w:eastAsia="Times New Roman" w:hAnsi="Montserrat" w:cs="Times New Roman"/>
          <w:bCs/>
          <w:lang w:eastAsia="es-MX"/>
        </w:rPr>
        <w:t>O, entonces quiere decir que, para formarse esta molécula, se tuvieron que combinar 2 átomos de hidrógeno con uno de oxígeno. Esto se puede representar así:</w:t>
      </w:r>
    </w:p>
    <w:p w14:paraId="481EE376"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Hidrógeno más oxígeno produce agua.</w:t>
      </w:r>
    </w:p>
    <w:p w14:paraId="6408EFE5"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5E80FB7" w14:textId="02D0A1AD"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Con ayuda de la tabla periódica, vas a sustituir los nombres por los símbolos de estos elementos, así como la fórmula del agua y queda:</w:t>
      </w:r>
    </w:p>
    <w:p w14:paraId="18D712C3"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72AFAC0E"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H(g) + O(g) produce 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 xml:space="preserve">O(l). </w:t>
      </w:r>
    </w:p>
    <w:p w14:paraId="5868875A"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Como la flecha significa produce, entonces </w:t>
      </w:r>
    </w:p>
    <w:p w14:paraId="3D1D61AF"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H(g) + O(g) </w:t>
      </w:r>
      <w:r w:rsidRPr="008C0816">
        <w:rPr>
          <w:rFonts w:ascii="Montserrat" w:eastAsia="Times New Roman" w:hAnsi="Montserrat" w:cs="Times New Roman"/>
          <w:bCs/>
          <w:lang w:eastAsia="es-MX"/>
        </w:rPr>
        <w:tab/>
        <w:t xml:space="preserve"> 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O(l).</w:t>
      </w:r>
    </w:p>
    <w:p w14:paraId="2B39562F"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Como el hidrógeno y el oxígeno son gases, se encuentran como moléculas </w:t>
      </w:r>
      <w:proofErr w:type="spellStart"/>
      <w:r w:rsidRPr="008C0816">
        <w:rPr>
          <w:rFonts w:ascii="Montserrat" w:eastAsia="Times New Roman" w:hAnsi="Montserrat" w:cs="Times New Roman"/>
          <w:bCs/>
          <w:lang w:eastAsia="es-MX"/>
        </w:rPr>
        <w:t>diatómicas</w:t>
      </w:r>
      <w:proofErr w:type="spellEnd"/>
      <w:r w:rsidRPr="008C0816">
        <w:rPr>
          <w:rFonts w:ascii="Montserrat" w:eastAsia="Times New Roman" w:hAnsi="Montserrat" w:cs="Times New Roman"/>
          <w:bCs/>
          <w:lang w:eastAsia="es-MX"/>
        </w:rPr>
        <w:t xml:space="preserve">: </w:t>
      </w:r>
    </w:p>
    <w:p w14:paraId="51AC1A39"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 xml:space="preserve"> (g)+ O</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 xml:space="preserve">(g) </w:t>
      </w:r>
      <w:r w:rsidRPr="008C0816">
        <w:rPr>
          <w:rFonts w:ascii="Montserrat" w:eastAsia="Times New Roman" w:hAnsi="Montserrat" w:cs="Times New Roman"/>
          <w:bCs/>
          <w:lang w:eastAsia="es-MX"/>
        </w:rPr>
        <w:tab/>
        <w:t xml:space="preserve"> 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O (l)</w:t>
      </w:r>
    </w:p>
    <w:p w14:paraId="5276CBA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270BD49" w14:textId="0DF77D11"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Ya que se planteó la ecuación, verifica que la misma cantidad de átomos que agregaste al inicio coincida con los que se obtienen al final, para cumplir con la ley de la conservación de la materia, por lo tanto, la ecuación queda de la siguiente manera:</w:t>
      </w:r>
    </w:p>
    <w:p w14:paraId="6A859E76"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2A1A62A7" w14:textId="287A01DE"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Cuatro átomos de hidrógeno gaseoso al combinarse con dos átomos de oxígeno producen dos moléculas de agua en estado líquido. Por último, cuenta el número de pelotas que utilizaste al inicio y cuántas utilizaste al final, con esto compruebas que la cantidad de masa es la misma al principio y al final de la reacción química</w:t>
      </w:r>
      <w:r w:rsidR="009E7F5E" w:rsidRPr="008C0816">
        <w:rPr>
          <w:rFonts w:ascii="Montserrat" w:eastAsia="Times New Roman" w:hAnsi="Montserrat" w:cs="Times New Roman"/>
          <w:bCs/>
          <w:lang w:eastAsia="es-MX"/>
        </w:rPr>
        <w:t>.</w:t>
      </w:r>
    </w:p>
    <w:p w14:paraId="6BA66349"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51475EEF" w14:textId="77777777" w:rsidR="00351ED1" w:rsidRPr="008C0816" w:rsidRDefault="00351ED1" w:rsidP="00867AE3">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2H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 xml:space="preserve"> (g)+ O</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 xml:space="preserve">(g) </w:t>
      </w:r>
      <w:r w:rsidRPr="008C0816">
        <w:rPr>
          <w:rFonts w:ascii="Montserrat" w:eastAsia="Times New Roman" w:hAnsi="Montserrat" w:cs="Times New Roman"/>
          <w:bCs/>
          <w:lang w:eastAsia="es-MX"/>
        </w:rPr>
        <w:tab/>
        <w:t>2 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O (l)</w:t>
      </w:r>
    </w:p>
    <w:p w14:paraId="35223069"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582B7F2E" w14:textId="1F67F93A"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Ya que tienes la ecuación definida, procede a identificar cada una de sus partes y comienza con:</w:t>
      </w:r>
    </w:p>
    <w:p w14:paraId="72D0ECE0"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17BAE586"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reactivos: H, O</w:t>
      </w:r>
    </w:p>
    <w:p w14:paraId="7804090A"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productos: 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O</w:t>
      </w:r>
    </w:p>
    <w:p w14:paraId="4DDBA9C9"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Coeficientes en reactivos:</w:t>
      </w:r>
    </w:p>
    <w:p w14:paraId="7F0D663F"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 = 2</w:t>
      </w:r>
    </w:p>
    <w:p w14:paraId="4018841C"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O = 1</w:t>
      </w:r>
    </w:p>
    <w:p w14:paraId="0790FE84"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lastRenderedPageBreak/>
        <w:t>Coeficientes en productos</w:t>
      </w:r>
    </w:p>
    <w:p w14:paraId="6080C759"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w:t>
      </w:r>
      <w:r w:rsidRPr="008C0816">
        <w:rPr>
          <w:rFonts w:ascii="Montserrat" w:eastAsia="Times New Roman" w:hAnsi="Montserrat" w:cs="Times New Roman"/>
          <w:bCs/>
          <w:vertAlign w:val="subscript"/>
          <w:lang w:eastAsia="es-MX"/>
        </w:rPr>
        <w:t>2</w:t>
      </w:r>
      <w:r w:rsidRPr="008C0816">
        <w:rPr>
          <w:rFonts w:ascii="Montserrat" w:eastAsia="Times New Roman" w:hAnsi="Montserrat" w:cs="Times New Roman"/>
          <w:bCs/>
          <w:lang w:eastAsia="es-MX"/>
        </w:rPr>
        <w:t>O = 2</w:t>
      </w:r>
    </w:p>
    <w:p w14:paraId="476C806A"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Subíndices en reactivos:</w:t>
      </w:r>
    </w:p>
    <w:p w14:paraId="28874F9B"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 = 2</w:t>
      </w:r>
    </w:p>
    <w:p w14:paraId="6A05B2C4"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O = 2</w:t>
      </w:r>
    </w:p>
    <w:p w14:paraId="77A7F1A6"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Subíndices en productos:</w:t>
      </w:r>
    </w:p>
    <w:p w14:paraId="00EE7574"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 = 2</w:t>
      </w:r>
    </w:p>
    <w:p w14:paraId="571C9844" w14:textId="77777777" w:rsidR="00351ED1" w:rsidRPr="008C0816" w:rsidRDefault="00351ED1" w:rsidP="00867AE3">
      <w:pPr>
        <w:spacing w:after="0" w:line="240" w:lineRule="auto"/>
        <w:ind w:left="1440"/>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O = 1</w:t>
      </w:r>
    </w:p>
    <w:p w14:paraId="7F0A3A39"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66899FD" w14:textId="4135F351" w:rsidR="00351ED1" w:rsidRPr="008C0816" w:rsidRDefault="009E7F5E"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Representarás</w:t>
      </w:r>
      <w:r w:rsidR="00351ED1" w:rsidRPr="008C0816">
        <w:rPr>
          <w:rFonts w:ascii="Montserrat" w:eastAsia="Times New Roman" w:hAnsi="Montserrat" w:cs="Times New Roman"/>
          <w:bCs/>
          <w:lang w:eastAsia="es-MX"/>
        </w:rPr>
        <w:t xml:space="preserve"> otra ecuación química para identificar cada una de sus partes, de acuerdo con lo que se mencionó anteriormente. Esta ecuación se lee: dos átomos de hidrógeno gaseoso reaccionan con dos átomos de cloro gaseoso y producen dos moléculas de ácido clorhídrico gaseoso.</w:t>
      </w:r>
    </w:p>
    <w:p w14:paraId="35E84D5C" w14:textId="77777777" w:rsidR="00351ED1" w:rsidRPr="008C0816" w:rsidRDefault="00351ED1" w:rsidP="009F2D3C">
      <w:pPr>
        <w:spacing w:after="0" w:line="240" w:lineRule="auto"/>
        <w:jc w:val="both"/>
        <w:textAlignment w:val="baseline"/>
        <w:rPr>
          <w:rFonts w:ascii="Montserrat" w:eastAsia="Times New Roman" w:hAnsi="Montserrat" w:cs="Times New Roman"/>
          <w:bCs/>
          <w:vertAlign w:val="subscript"/>
          <w:lang w:eastAsia="es-MX"/>
        </w:rPr>
      </w:pPr>
      <w:r w:rsidRPr="008C0816">
        <w:rPr>
          <w:rFonts w:ascii="Montserrat" w:eastAsia="Times New Roman" w:hAnsi="Montserrat" w:cs="Times New Roman"/>
          <w:bCs/>
          <w:lang w:eastAsia="es-MX"/>
        </w:rPr>
        <w:t>H</w:t>
      </w:r>
      <w:r w:rsidRPr="008C0816">
        <w:rPr>
          <w:rFonts w:ascii="Montserrat" w:eastAsia="Times New Roman" w:hAnsi="Montserrat" w:cs="Times New Roman"/>
          <w:bCs/>
          <w:vertAlign w:val="subscript"/>
          <w:lang w:eastAsia="es-MX"/>
        </w:rPr>
        <w:t xml:space="preserve">2 (g) </w:t>
      </w:r>
      <w:r w:rsidRPr="008C0816">
        <w:rPr>
          <w:rFonts w:ascii="Montserrat" w:eastAsia="Times New Roman" w:hAnsi="Montserrat" w:cs="Times New Roman"/>
          <w:bCs/>
          <w:lang w:eastAsia="es-MX"/>
        </w:rPr>
        <w:t>+ Cl</w:t>
      </w:r>
      <w:r w:rsidRPr="008C0816">
        <w:rPr>
          <w:rFonts w:ascii="Montserrat" w:eastAsia="Times New Roman" w:hAnsi="Montserrat" w:cs="Times New Roman"/>
          <w:bCs/>
          <w:vertAlign w:val="subscript"/>
          <w:lang w:eastAsia="es-MX"/>
        </w:rPr>
        <w:t>2(</w:t>
      </w:r>
      <w:proofErr w:type="gramStart"/>
      <w:r w:rsidRPr="008C0816">
        <w:rPr>
          <w:rFonts w:ascii="Montserrat" w:eastAsia="Times New Roman" w:hAnsi="Montserrat" w:cs="Times New Roman"/>
          <w:bCs/>
          <w:vertAlign w:val="subscript"/>
          <w:lang w:eastAsia="es-MX"/>
        </w:rPr>
        <w:t xml:space="preserve">g)  </w:t>
      </w:r>
      <w:r w:rsidRPr="008C0816">
        <w:rPr>
          <w:rFonts w:ascii="Montserrat" w:eastAsia="Times New Roman" w:hAnsi="Montserrat" w:cs="Times New Roman"/>
          <w:bCs/>
          <w:lang w:eastAsia="es-MX"/>
        </w:rPr>
        <w:tab/>
      </w:r>
      <w:proofErr w:type="gramEnd"/>
      <w:r w:rsidRPr="008C0816">
        <w:rPr>
          <w:rFonts w:ascii="Montserrat" w:eastAsia="Times New Roman" w:hAnsi="Montserrat" w:cs="Times New Roman"/>
          <w:bCs/>
          <w:lang w:eastAsia="es-MX"/>
        </w:rPr>
        <w:t xml:space="preserve">  2HCl</w:t>
      </w:r>
      <w:r w:rsidRPr="008C0816">
        <w:rPr>
          <w:rFonts w:ascii="Montserrat" w:eastAsia="Times New Roman" w:hAnsi="Montserrat" w:cs="Times New Roman"/>
          <w:bCs/>
          <w:vertAlign w:val="subscript"/>
          <w:lang w:eastAsia="es-MX"/>
        </w:rPr>
        <w:t>(g)</w:t>
      </w:r>
    </w:p>
    <w:p w14:paraId="2BECA315"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0391C3F"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4A336186" wp14:editId="302F873C">
            <wp:extent cx="3695700" cy="2076450"/>
            <wp:effectExtent l="0" t="0" r="0" b="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21"/>
                    <a:srcRect r="9976"/>
                    <a:stretch/>
                  </pic:blipFill>
                  <pic:spPr bwMode="auto">
                    <a:xfrm>
                      <a:off x="0" y="0"/>
                      <a:ext cx="3695700" cy="2076450"/>
                    </a:xfrm>
                    <a:prstGeom prst="rect">
                      <a:avLst/>
                    </a:prstGeom>
                    <a:ln>
                      <a:noFill/>
                    </a:ln>
                    <a:extLst>
                      <a:ext uri="{53640926-AAD7-44D8-BBD7-CCE9431645EC}">
                        <a14:shadowObscured xmlns:a14="http://schemas.microsoft.com/office/drawing/2010/main"/>
                      </a:ext>
                    </a:extLst>
                  </pic:spPr>
                </pic:pic>
              </a:graphicData>
            </a:graphic>
          </wp:inline>
        </w:drawing>
      </w:r>
    </w:p>
    <w:p w14:paraId="19FD588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273A235D" w14:textId="5C65C4CD" w:rsidR="00351ED1" w:rsidRPr="008C0816" w:rsidRDefault="00415534"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reactivos son:  H</w:t>
      </w:r>
      <w:proofErr w:type="gramStart"/>
      <w:r w:rsidRPr="008C0816">
        <w:rPr>
          <w:rFonts w:ascii="Montserrat" w:eastAsia="Times New Roman" w:hAnsi="Montserrat" w:cs="Times New Roman"/>
          <w:bCs/>
          <w:lang w:eastAsia="es-MX"/>
        </w:rPr>
        <w:t>2  +</w:t>
      </w:r>
      <w:proofErr w:type="gramEnd"/>
      <w:r w:rsidRPr="008C0816">
        <w:rPr>
          <w:rFonts w:ascii="Montserrat" w:eastAsia="Times New Roman" w:hAnsi="Montserrat" w:cs="Times New Roman"/>
          <w:bCs/>
          <w:lang w:eastAsia="es-MX"/>
        </w:rPr>
        <w:t xml:space="preserve">  Cl2</w:t>
      </w:r>
    </w:p>
    <w:p w14:paraId="473BD1DA" w14:textId="77777777" w:rsidR="00415534" w:rsidRPr="008C0816" w:rsidRDefault="00415534" w:rsidP="009F2D3C">
      <w:pPr>
        <w:spacing w:after="0" w:line="240" w:lineRule="auto"/>
        <w:jc w:val="both"/>
        <w:textAlignment w:val="baseline"/>
        <w:rPr>
          <w:rFonts w:ascii="Montserrat" w:eastAsia="Times New Roman" w:hAnsi="Montserrat" w:cs="Times New Roman"/>
          <w:bCs/>
          <w:lang w:eastAsia="es-MX"/>
        </w:rPr>
      </w:pPr>
    </w:p>
    <w:p w14:paraId="7C6B64F9" w14:textId="4DC43E6B"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Los productos obtenidos: 2 moléculas de </w:t>
      </w:r>
      <w:proofErr w:type="spellStart"/>
      <w:r w:rsidRPr="008C0816">
        <w:rPr>
          <w:rFonts w:ascii="Montserrat" w:eastAsia="Times New Roman" w:hAnsi="Montserrat" w:cs="Times New Roman"/>
          <w:bCs/>
          <w:lang w:eastAsia="es-MX"/>
        </w:rPr>
        <w:t>HCl</w:t>
      </w:r>
      <w:proofErr w:type="spellEnd"/>
      <w:r w:rsidRPr="008C0816">
        <w:rPr>
          <w:rFonts w:ascii="Montserrat" w:eastAsia="Times New Roman" w:hAnsi="Montserrat" w:cs="Times New Roman"/>
          <w:bCs/>
          <w:lang w:eastAsia="es-MX"/>
        </w:rPr>
        <w:t xml:space="preserve"> o ácido clorhídrico.</w:t>
      </w:r>
    </w:p>
    <w:p w14:paraId="7C9B8076"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3F0D9B85" w14:textId="23234131"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Observa los coeficientes en reactivos</w:t>
      </w:r>
      <w:r w:rsidR="009E7F5E" w:rsidRPr="008C0816">
        <w:rPr>
          <w:rFonts w:ascii="Montserrat" w:eastAsia="Times New Roman" w:hAnsi="Montserrat" w:cs="Times New Roman"/>
          <w:bCs/>
          <w:lang w:eastAsia="es-MX"/>
        </w:rPr>
        <w:t>:</w:t>
      </w:r>
    </w:p>
    <w:p w14:paraId="1A88A761"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081408EC" w14:textId="0789FF05"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En el H = 1 aunque en química los unos no se escriben, solos en esta ocasión se van a colocar, pero, es importante que recuerdes esta indicación.</w:t>
      </w:r>
    </w:p>
    <w:p w14:paraId="540920EE"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03A703C7"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En el cloro Cl = 1</w:t>
      </w:r>
    </w:p>
    <w:p w14:paraId="3948AC0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33FD68D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Ahora identifica los coeficientes en productos</w:t>
      </w:r>
    </w:p>
    <w:p w14:paraId="1BAC763F"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roofErr w:type="spellStart"/>
      <w:r w:rsidRPr="008C0816">
        <w:rPr>
          <w:rFonts w:ascii="Montserrat" w:eastAsia="Times New Roman" w:hAnsi="Montserrat" w:cs="Times New Roman"/>
          <w:bCs/>
          <w:lang w:eastAsia="es-MX"/>
        </w:rPr>
        <w:t>HCl</w:t>
      </w:r>
      <w:proofErr w:type="spellEnd"/>
      <w:r w:rsidRPr="008C0816">
        <w:rPr>
          <w:rFonts w:ascii="Montserrat" w:eastAsia="Times New Roman" w:hAnsi="Montserrat" w:cs="Times New Roman"/>
          <w:bCs/>
          <w:lang w:eastAsia="es-MX"/>
        </w:rPr>
        <w:t xml:space="preserve"> = 2</w:t>
      </w:r>
    </w:p>
    <w:p w14:paraId="42411CD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Subíndices en reactivos </w:t>
      </w:r>
    </w:p>
    <w:p w14:paraId="56FB2DC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 = 2</w:t>
      </w:r>
    </w:p>
    <w:p w14:paraId="7D19144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Cl = 2</w:t>
      </w:r>
    </w:p>
    <w:p w14:paraId="462C86FE"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Subíndices en productos</w:t>
      </w:r>
    </w:p>
    <w:p w14:paraId="3543A0F4"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H = 1</w:t>
      </w:r>
    </w:p>
    <w:p w14:paraId="7E8292F1" w14:textId="7D413A8D"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lastRenderedPageBreak/>
        <w:t>Cl = 1</w:t>
      </w:r>
    </w:p>
    <w:p w14:paraId="4A70293C"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724C33B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Finalmente determina el número de átomos multiplicando el coeficiente con el subíndice en reactivos:</w:t>
      </w:r>
    </w:p>
    <w:p w14:paraId="7069D42A"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noProof/>
          <w:lang w:val="en-US"/>
        </w:rPr>
        <w:drawing>
          <wp:inline distT="0" distB="0" distL="0" distR="0" wp14:anchorId="6C78BB4B" wp14:editId="1D1EDA64">
            <wp:extent cx="3781425" cy="1409700"/>
            <wp:effectExtent l="0" t="0" r="9525" b="0"/>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22"/>
                    <a:srcRect b="30516"/>
                    <a:stretch/>
                  </pic:blipFill>
                  <pic:spPr bwMode="auto">
                    <a:xfrm>
                      <a:off x="0" y="0"/>
                      <a:ext cx="3781425" cy="1409700"/>
                    </a:xfrm>
                    <a:prstGeom prst="rect">
                      <a:avLst/>
                    </a:prstGeom>
                    <a:ln>
                      <a:noFill/>
                    </a:ln>
                    <a:extLst>
                      <a:ext uri="{53640926-AAD7-44D8-BBD7-CCE9431645EC}">
                        <a14:shadowObscured xmlns:a14="http://schemas.microsoft.com/office/drawing/2010/main"/>
                      </a:ext>
                    </a:extLst>
                  </pic:spPr>
                </pic:pic>
              </a:graphicData>
            </a:graphic>
          </wp:inline>
        </w:drawing>
      </w:r>
    </w:p>
    <w:p w14:paraId="26FD4ED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EC734A6" w14:textId="556C4718" w:rsidR="00351ED1" w:rsidRPr="008C0816" w:rsidRDefault="009E7F5E"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Realiza </w:t>
      </w:r>
      <w:r w:rsidR="00351ED1" w:rsidRPr="008C0816">
        <w:rPr>
          <w:rFonts w:ascii="Montserrat" w:eastAsia="Times New Roman" w:hAnsi="Montserrat" w:cs="Times New Roman"/>
          <w:bCs/>
          <w:lang w:eastAsia="es-MX"/>
        </w:rPr>
        <w:t>la comparación de núm</w:t>
      </w:r>
      <w:r w:rsidRPr="008C0816">
        <w:rPr>
          <w:rFonts w:ascii="Montserrat" w:eastAsia="Times New Roman" w:hAnsi="Montserrat" w:cs="Times New Roman"/>
          <w:bCs/>
          <w:lang w:eastAsia="es-MX"/>
        </w:rPr>
        <w:t>ero de átomos y</w:t>
      </w:r>
      <w:r w:rsidR="00351ED1" w:rsidRPr="008C0816">
        <w:rPr>
          <w:rFonts w:ascii="Montserrat" w:eastAsia="Times New Roman" w:hAnsi="Montserrat" w:cs="Times New Roman"/>
          <w:bCs/>
          <w:lang w:eastAsia="es-MX"/>
        </w:rPr>
        <w:t xml:space="preserve"> observa que existe el mismo número de átomos de hidrógeno y cloro en reactivos y en productos, esto permite demostrar la ley de la conservación de la materia.</w:t>
      </w:r>
    </w:p>
    <w:p w14:paraId="1B3B9F45"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5959E12C" w14:textId="301116EA"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Datos de la Asociación Dental Mexicana (ADM) estiman que entre el 70 y 90% de los mexicanos padecen caries dental, es decir, 9 de cada 10 mexicanos tienen caries.</w:t>
      </w:r>
    </w:p>
    <w:p w14:paraId="1AA8E900" w14:textId="77777777" w:rsidR="009E7F5E" w:rsidRPr="008C0816" w:rsidRDefault="009E7F5E" w:rsidP="009F2D3C">
      <w:pPr>
        <w:spacing w:after="0" w:line="240" w:lineRule="auto"/>
        <w:jc w:val="both"/>
        <w:textAlignment w:val="baseline"/>
        <w:rPr>
          <w:rFonts w:ascii="Montserrat" w:eastAsia="Times New Roman" w:hAnsi="Montserrat" w:cs="Times New Roman"/>
          <w:bCs/>
          <w:lang w:eastAsia="es-MX"/>
        </w:rPr>
      </w:pPr>
    </w:p>
    <w:p w14:paraId="68203D48"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La formación de la caries es una reacción química, el esmalte de los dientes tiene un espesor aproximado de 2 mm y contiene 98% de </w:t>
      </w:r>
      <w:proofErr w:type="spellStart"/>
      <w:r w:rsidRPr="008C0816">
        <w:rPr>
          <w:rFonts w:ascii="Montserrat" w:eastAsia="Times New Roman" w:hAnsi="Montserrat" w:cs="Times New Roman"/>
          <w:bCs/>
          <w:lang w:eastAsia="es-MX"/>
        </w:rPr>
        <w:t>hidroxiapatita</w:t>
      </w:r>
      <w:proofErr w:type="spellEnd"/>
      <w:r w:rsidRPr="008C0816">
        <w:rPr>
          <w:rFonts w:ascii="Montserrat" w:eastAsia="Times New Roman" w:hAnsi="Montserrat" w:cs="Times New Roman"/>
          <w:bCs/>
          <w:lang w:eastAsia="es-MX"/>
        </w:rPr>
        <w:t>, que es insoluble en agua. Sin embargo, pequeñas cantidades se disuelven en la saliva mediante un proceso químico llamado desmineralización.</w:t>
      </w:r>
    </w:p>
    <w:p w14:paraId="37DBED5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0B2DEC71"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Realiza la siguiente actividad, completa la tabla escribiendo cuales son los reactivos, productos, coeficientes y subíndices de las ecuaciones que aparecen. </w:t>
      </w:r>
    </w:p>
    <w:p w14:paraId="7BD474DA"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2093CC2E" w14:textId="77777777" w:rsidR="00351ED1" w:rsidRPr="008C0816" w:rsidRDefault="00351ED1" w:rsidP="009F2D3C">
      <w:pPr>
        <w:spacing w:after="0" w:line="240" w:lineRule="auto"/>
        <w:jc w:val="center"/>
        <w:textAlignment w:val="baseline"/>
        <w:rPr>
          <w:rFonts w:ascii="Montserrat" w:eastAsia="Times New Roman" w:hAnsi="Montserrat" w:cs="Times New Roman"/>
          <w:bCs/>
          <w:lang w:eastAsia="es-MX"/>
        </w:rPr>
      </w:pPr>
      <w:r w:rsidRPr="008C0816">
        <w:rPr>
          <w:rFonts w:ascii="Montserrat" w:eastAsia="Times New Roman" w:hAnsi="Montserrat" w:cs="Times New Roman"/>
          <w:bCs/>
          <w:noProof/>
          <w:lang w:val="en-US"/>
        </w:rPr>
        <w:drawing>
          <wp:inline distT="0" distB="0" distL="0" distR="0" wp14:anchorId="5A08753C" wp14:editId="2834857E">
            <wp:extent cx="4705350" cy="26953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9334" cy="2731955"/>
                    </a:xfrm>
                    <a:prstGeom prst="rect">
                      <a:avLst/>
                    </a:prstGeom>
                    <a:noFill/>
                  </pic:spPr>
                </pic:pic>
              </a:graphicData>
            </a:graphic>
          </wp:inline>
        </w:drawing>
      </w:r>
    </w:p>
    <w:p w14:paraId="610CB349" w14:textId="01F1F9BC"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lastRenderedPageBreak/>
        <w:t>Observa el ejemplo: En esta ecuación química se</w:t>
      </w:r>
      <w:r w:rsidR="009E7F5E" w:rsidRPr="008C0816">
        <w:rPr>
          <w:rFonts w:ascii="Montserrat" w:eastAsia="Times New Roman" w:hAnsi="Montserrat" w:cs="Times New Roman"/>
          <w:bCs/>
          <w:lang w:eastAsia="es-MX"/>
        </w:rPr>
        <w:t xml:space="preserve"> </w:t>
      </w:r>
      <w:r w:rsidRPr="008C0816">
        <w:rPr>
          <w:rFonts w:ascii="Montserrat" w:eastAsia="Times New Roman" w:hAnsi="Montserrat" w:cs="Times New Roman"/>
          <w:bCs/>
          <w:lang w:eastAsia="es-MX"/>
        </w:rPr>
        <w:t xml:space="preserve">tiene que el calcio Ca más flúor F produce fluoruro de calcio </w:t>
      </w:r>
      <w:proofErr w:type="spellStart"/>
      <w:r w:rsidRPr="008C0816">
        <w:rPr>
          <w:rFonts w:ascii="Montserrat" w:eastAsia="Times New Roman" w:hAnsi="Montserrat" w:cs="Times New Roman"/>
          <w:bCs/>
          <w:lang w:eastAsia="es-MX"/>
        </w:rPr>
        <w:t>CaF</w:t>
      </w:r>
      <w:proofErr w:type="spellEnd"/>
      <w:r w:rsidRPr="008C0816">
        <w:rPr>
          <w:rFonts w:ascii="Montserrat" w:eastAsia="Times New Roman" w:hAnsi="Montserrat" w:cs="Times New Roman"/>
          <w:bCs/>
          <w:lang w:eastAsia="es-MX"/>
        </w:rPr>
        <w:t xml:space="preserve"> y se lee un átomo de calcio más dos átomos de flúor producen una molécula de fluoruro de calcio. </w:t>
      </w:r>
    </w:p>
    <w:p w14:paraId="3F46E8A9"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1E587FE0" w14:textId="6AA724AA"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reactivos son calcio y flúor, anota solo los símbolos químicos. En productos ves que se formó fluoruro de calcio. Los coeficientes en reactivos, se tiene un átomo de calcio y dos de flúor, el coeficiente de los productos es uno.</w:t>
      </w:r>
    </w:p>
    <w:p w14:paraId="2936710A" w14:textId="77777777" w:rsidR="00415534" w:rsidRPr="008C0816" w:rsidRDefault="00415534" w:rsidP="009F2D3C">
      <w:pPr>
        <w:spacing w:after="0" w:line="240" w:lineRule="auto"/>
        <w:jc w:val="both"/>
        <w:textAlignment w:val="baseline"/>
        <w:rPr>
          <w:rFonts w:ascii="Montserrat" w:eastAsia="Times New Roman" w:hAnsi="Montserrat" w:cs="Times New Roman"/>
          <w:bCs/>
          <w:lang w:eastAsia="es-MX"/>
        </w:rPr>
      </w:pPr>
    </w:p>
    <w:p w14:paraId="442E7E1B"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Los subíndices en reactivos son: uno para el calcio y uno para el flúor. Por último, los subíndices en productos son: uno para el calcio y dos para el flúor.</w:t>
      </w:r>
    </w:p>
    <w:p w14:paraId="46A8A175"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4E46E290"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Durante este tema también utilizaste tus conocimientos de matemáticas y física para poder entender las ecuaciones químicas, que contienen información útil para entender el mundo </w:t>
      </w:r>
    </w:p>
    <w:p w14:paraId="106E9F15"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p>
    <w:p w14:paraId="7F65D109" w14:textId="53D74323"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La química de la odontología.</w:t>
      </w:r>
      <w:r w:rsidR="00415534" w:rsidRPr="008C0816">
        <w:rPr>
          <w:rFonts w:ascii="Montserrat" w:eastAsia="Times New Roman" w:hAnsi="Montserrat" w:cs="Times New Roman"/>
          <w:bCs/>
          <w:lang w:eastAsia="es-MX"/>
        </w:rPr>
        <w:t xml:space="preserve"> </w:t>
      </w:r>
      <w:r w:rsidRPr="008C0816">
        <w:rPr>
          <w:rFonts w:ascii="Montserrat" w:eastAsia="Times New Roman" w:hAnsi="Montserrat" w:cs="Times New Roman"/>
          <w:bCs/>
          <w:lang w:eastAsia="es-MX"/>
        </w:rPr>
        <w:t>La química juega varios papeles en la odontología desde ayudar a prevenir el deterioro de los dientes hasta blanquearlos.</w:t>
      </w:r>
    </w:p>
    <w:p w14:paraId="04377241" w14:textId="77777777" w:rsidR="00415534" w:rsidRPr="008C0816" w:rsidRDefault="00415534" w:rsidP="009F2D3C">
      <w:pPr>
        <w:spacing w:after="0" w:line="240" w:lineRule="auto"/>
        <w:jc w:val="both"/>
        <w:textAlignment w:val="baseline"/>
        <w:rPr>
          <w:rFonts w:ascii="Montserrat" w:eastAsia="Times New Roman" w:hAnsi="Montserrat" w:cs="Times New Roman"/>
          <w:bCs/>
          <w:lang w:eastAsia="es-MX"/>
        </w:rPr>
      </w:pPr>
    </w:p>
    <w:p w14:paraId="00113A7D"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Las pastas de dientes que contienen flúor, normalmente en forma de fluoruro de sodio, pueden ayudar a prevenir la caries disminuyendo las reacciones químicas que la producen.</w:t>
      </w:r>
    </w:p>
    <w:p w14:paraId="5A169885" w14:textId="00BA60BE" w:rsidR="00080EA0" w:rsidRPr="008C0816" w:rsidRDefault="00080EA0" w:rsidP="009F2D3C">
      <w:pPr>
        <w:spacing w:after="0" w:line="240" w:lineRule="auto"/>
        <w:jc w:val="both"/>
        <w:textAlignment w:val="baseline"/>
        <w:rPr>
          <w:rFonts w:ascii="Montserrat" w:eastAsia="Times New Roman" w:hAnsi="Montserrat" w:cs="Times New Roman"/>
          <w:bCs/>
          <w:szCs w:val="24"/>
          <w:lang w:eastAsia="es-MX"/>
        </w:rPr>
      </w:pPr>
    </w:p>
    <w:p w14:paraId="091E156B" w14:textId="77777777" w:rsidR="00351ED1" w:rsidRPr="008C0816" w:rsidRDefault="00351ED1" w:rsidP="009F2D3C">
      <w:pPr>
        <w:spacing w:after="0" w:line="240" w:lineRule="auto"/>
        <w:jc w:val="both"/>
        <w:textAlignment w:val="baseline"/>
        <w:rPr>
          <w:rFonts w:ascii="Montserrat" w:eastAsia="Times New Roman" w:hAnsi="Montserrat" w:cs="Times New Roman"/>
          <w:bCs/>
          <w:szCs w:val="24"/>
          <w:lang w:eastAsia="es-MX"/>
        </w:rPr>
      </w:pPr>
    </w:p>
    <w:p w14:paraId="64C961AC" w14:textId="6FC455A5" w:rsidR="003E2740" w:rsidRPr="008C0816" w:rsidRDefault="00086AC8" w:rsidP="009F2D3C">
      <w:pPr>
        <w:spacing w:after="0" w:line="240" w:lineRule="auto"/>
        <w:jc w:val="both"/>
        <w:textAlignment w:val="baseline"/>
        <w:rPr>
          <w:rFonts w:ascii="Montserrat" w:eastAsia="Times New Roman" w:hAnsi="Montserrat" w:cs="Times New Roman"/>
          <w:b/>
          <w:bCs/>
          <w:sz w:val="28"/>
          <w:szCs w:val="24"/>
          <w:lang w:eastAsia="es-MX"/>
        </w:rPr>
      </w:pPr>
      <w:r w:rsidRPr="008C0816">
        <w:rPr>
          <w:rFonts w:ascii="Montserrat" w:eastAsia="Times New Roman" w:hAnsi="Montserrat" w:cs="Times New Roman"/>
          <w:b/>
          <w:bCs/>
          <w:sz w:val="28"/>
          <w:szCs w:val="24"/>
          <w:lang w:eastAsia="es-MX"/>
        </w:rPr>
        <w:t>El R</w:t>
      </w:r>
      <w:r w:rsidR="003E2740" w:rsidRPr="008C0816">
        <w:rPr>
          <w:rFonts w:ascii="Montserrat" w:eastAsia="Times New Roman" w:hAnsi="Montserrat" w:cs="Times New Roman"/>
          <w:b/>
          <w:bCs/>
          <w:sz w:val="28"/>
          <w:szCs w:val="24"/>
          <w:lang w:eastAsia="es-MX"/>
        </w:rPr>
        <w:t xml:space="preserve">eto de </w:t>
      </w:r>
      <w:r w:rsidRPr="008C0816">
        <w:rPr>
          <w:rFonts w:ascii="Montserrat" w:eastAsia="Times New Roman" w:hAnsi="Montserrat" w:cs="Times New Roman"/>
          <w:b/>
          <w:bCs/>
          <w:sz w:val="28"/>
          <w:szCs w:val="24"/>
          <w:lang w:eastAsia="es-MX"/>
        </w:rPr>
        <w:t>H</w:t>
      </w:r>
      <w:r w:rsidR="003E2740" w:rsidRPr="008C0816">
        <w:rPr>
          <w:rFonts w:ascii="Montserrat" w:eastAsia="Times New Roman" w:hAnsi="Montserrat" w:cs="Times New Roman"/>
          <w:b/>
          <w:bCs/>
          <w:sz w:val="28"/>
          <w:szCs w:val="24"/>
          <w:lang w:eastAsia="es-MX"/>
        </w:rPr>
        <w:t>oy</w:t>
      </w:r>
      <w:r w:rsidR="00042BEC" w:rsidRPr="008C0816">
        <w:rPr>
          <w:rFonts w:ascii="Montserrat" w:eastAsia="Times New Roman" w:hAnsi="Montserrat" w:cs="Times New Roman"/>
          <w:b/>
          <w:bCs/>
          <w:sz w:val="28"/>
          <w:szCs w:val="24"/>
          <w:lang w:eastAsia="es-MX"/>
        </w:rPr>
        <w:t>:</w:t>
      </w:r>
    </w:p>
    <w:p w14:paraId="25BAD414" w14:textId="0B66DD2F" w:rsidR="00382C2C" w:rsidRPr="008C0816" w:rsidRDefault="00382C2C" w:rsidP="009F2D3C">
      <w:pPr>
        <w:spacing w:after="0" w:line="240" w:lineRule="auto"/>
        <w:jc w:val="both"/>
        <w:rPr>
          <w:rFonts w:ascii="Montserrat" w:hAnsi="Montserrat" w:cs="Arial"/>
        </w:rPr>
      </w:pPr>
    </w:p>
    <w:p w14:paraId="123E4B5F" w14:textId="5FF63FCF"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 xml:space="preserve">Conoce otras cosas interesantes sobre la química. En los libros de la biblioteca del Aula podrás encontrar el libro “Moléculas en una exposición”, de John </w:t>
      </w:r>
      <w:proofErr w:type="spellStart"/>
      <w:r w:rsidRPr="008C0816">
        <w:rPr>
          <w:rFonts w:ascii="Montserrat" w:eastAsia="Times New Roman" w:hAnsi="Montserrat" w:cs="Times New Roman"/>
          <w:bCs/>
          <w:lang w:eastAsia="es-MX"/>
        </w:rPr>
        <w:t>Emsley</w:t>
      </w:r>
      <w:proofErr w:type="spellEnd"/>
      <w:r w:rsidRPr="008C0816">
        <w:rPr>
          <w:rFonts w:ascii="Montserrat" w:eastAsia="Times New Roman" w:hAnsi="Montserrat" w:cs="Times New Roman"/>
          <w:bCs/>
          <w:lang w:eastAsia="es-MX"/>
        </w:rPr>
        <w:t>. En él encontraras explicaciones sobre las propiedades de las moléculas y sus usos.</w:t>
      </w:r>
    </w:p>
    <w:p w14:paraId="04FAD1ED" w14:textId="77777777" w:rsidR="00415534" w:rsidRPr="008C0816" w:rsidRDefault="00415534" w:rsidP="009F2D3C">
      <w:pPr>
        <w:spacing w:after="0" w:line="240" w:lineRule="auto"/>
        <w:jc w:val="both"/>
        <w:textAlignment w:val="baseline"/>
        <w:rPr>
          <w:rFonts w:ascii="Montserrat" w:eastAsia="Times New Roman" w:hAnsi="Montserrat" w:cs="Times New Roman"/>
          <w:bCs/>
          <w:lang w:eastAsia="es-MX"/>
        </w:rPr>
      </w:pPr>
    </w:p>
    <w:p w14:paraId="7ADE3E92" w14:textId="77777777" w:rsidR="00351ED1" w:rsidRPr="008C0816" w:rsidRDefault="00351ED1" w:rsidP="009F2D3C">
      <w:pPr>
        <w:spacing w:after="0" w:line="240" w:lineRule="auto"/>
        <w:jc w:val="both"/>
        <w:textAlignment w:val="baseline"/>
        <w:rPr>
          <w:rFonts w:ascii="Montserrat" w:eastAsia="Times New Roman" w:hAnsi="Montserrat" w:cs="Times New Roman"/>
          <w:bCs/>
          <w:lang w:eastAsia="es-MX"/>
        </w:rPr>
      </w:pPr>
      <w:r w:rsidRPr="008C0816">
        <w:rPr>
          <w:rFonts w:ascii="Montserrat" w:eastAsia="Times New Roman" w:hAnsi="Montserrat" w:cs="Times New Roman"/>
          <w:bCs/>
          <w:lang w:eastAsia="es-MX"/>
        </w:rPr>
        <w:t>Para buscar un poco de acción, busca ¡La culpa es de las moléculas! de Faustino Beltrán con el que podrás construir dispositivos para experimentar y descubrir secretos de la naturaleza.</w:t>
      </w:r>
    </w:p>
    <w:p w14:paraId="3B1356AF" w14:textId="05F6F2F7" w:rsidR="00351ED1" w:rsidRDefault="00351ED1" w:rsidP="009F2D3C">
      <w:pPr>
        <w:spacing w:after="0" w:line="240" w:lineRule="auto"/>
        <w:jc w:val="both"/>
        <w:rPr>
          <w:rStyle w:val="eop"/>
          <w:rFonts w:ascii="Montserrat" w:eastAsia="Times New Roman" w:hAnsi="Montserrat" w:cs="Segoe UI"/>
          <w:lang w:eastAsia="es-MX"/>
        </w:rPr>
      </w:pPr>
    </w:p>
    <w:p w14:paraId="6A74C494" w14:textId="77777777" w:rsidR="00B957A4" w:rsidRPr="00B957A4" w:rsidRDefault="00305BDC" w:rsidP="00B957A4">
      <w:pPr>
        <w:spacing w:after="0" w:line="240" w:lineRule="auto"/>
        <w:rPr>
          <w:rFonts w:ascii="Montserrat" w:hAnsi="Montserrat" w:cs="Arial"/>
        </w:rPr>
      </w:pPr>
      <w:hyperlink r:id="rId24" w:history="1">
        <w:r w:rsidR="00B957A4" w:rsidRPr="00B957A4">
          <w:rPr>
            <w:rStyle w:val="Hipervnculo"/>
            <w:rFonts w:ascii="Montserrat" w:hAnsi="Montserrat" w:cs="Arial"/>
          </w:rPr>
          <w:t>http://www.etp.com.py/common/getBookImg?attachmentId=796116</w:t>
        </w:r>
      </w:hyperlink>
    </w:p>
    <w:p w14:paraId="6DD39E82" w14:textId="77777777" w:rsidR="00B957A4" w:rsidRPr="008C0816" w:rsidRDefault="00B957A4" w:rsidP="009F2D3C">
      <w:pPr>
        <w:spacing w:after="0" w:line="240" w:lineRule="auto"/>
        <w:jc w:val="both"/>
        <w:rPr>
          <w:rStyle w:val="eop"/>
          <w:rFonts w:ascii="Montserrat" w:eastAsia="Times New Roman" w:hAnsi="Montserrat" w:cs="Segoe UI"/>
          <w:lang w:eastAsia="es-MX"/>
        </w:rPr>
      </w:pPr>
    </w:p>
    <w:p w14:paraId="29FC46EF" w14:textId="77777777" w:rsidR="00351ED1" w:rsidRPr="008C0816" w:rsidRDefault="00351ED1" w:rsidP="009F2D3C">
      <w:pPr>
        <w:spacing w:after="0" w:line="240" w:lineRule="auto"/>
        <w:jc w:val="both"/>
        <w:rPr>
          <w:rFonts w:ascii="Montserrat" w:hAnsi="Montserrat" w:cs="Arial"/>
        </w:rPr>
      </w:pPr>
    </w:p>
    <w:p w14:paraId="3C353DFF" w14:textId="228BE987" w:rsidR="000C6AE1" w:rsidRPr="008C0816" w:rsidRDefault="000C6AE1" w:rsidP="009F2D3C">
      <w:pPr>
        <w:spacing w:after="0" w:line="240" w:lineRule="auto"/>
        <w:jc w:val="both"/>
        <w:textAlignment w:val="baseline"/>
        <w:rPr>
          <w:rFonts w:ascii="Montserrat" w:eastAsia="Times New Roman" w:hAnsi="Montserrat" w:cs="Times New Roman"/>
          <w:lang w:eastAsia="es-MX"/>
        </w:rPr>
      </w:pPr>
    </w:p>
    <w:p w14:paraId="6C8A9624" w14:textId="77777777" w:rsidR="006F53C9" w:rsidRPr="008C0816" w:rsidRDefault="006F53C9" w:rsidP="009F2D3C">
      <w:pPr>
        <w:spacing w:after="0" w:line="240" w:lineRule="auto"/>
        <w:jc w:val="both"/>
        <w:textAlignment w:val="baseline"/>
        <w:rPr>
          <w:rFonts w:ascii="Montserrat" w:eastAsia="Times New Roman" w:hAnsi="Montserrat" w:cs="Times New Roman"/>
          <w:lang w:eastAsia="es-MX"/>
        </w:rPr>
      </w:pPr>
    </w:p>
    <w:p w14:paraId="1C064D51" w14:textId="26B305A2" w:rsidR="00C60757" w:rsidRPr="008C0816" w:rsidRDefault="00C60757" w:rsidP="009F2D3C">
      <w:pPr>
        <w:spacing w:after="0" w:line="240" w:lineRule="auto"/>
        <w:jc w:val="center"/>
        <w:textAlignment w:val="baseline"/>
        <w:rPr>
          <w:rFonts w:ascii="Montserrat" w:eastAsia="Times New Roman" w:hAnsi="Montserrat" w:cs="Times New Roman"/>
          <w:sz w:val="32"/>
          <w:szCs w:val="24"/>
          <w:lang w:eastAsia="es-MX"/>
        </w:rPr>
      </w:pPr>
      <w:r w:rsidRPr="008C0816">
        <w:rPr>
          <w:rFonts w:ascii="Montserrat" w:eastAsia="Times New Roman" w:hAnsi="Montserrat" w:cs="Times New Roman"/>
          <w:b/>
          <w:bCs/>
          <w:sz w:val="28"/>
          <w:lang w:eastAsia="es-MX"/>
        </w:rPr>
        <w:t>¡Buen trabajo!</w:t>
      </w:r>
    </w:p>
    <w:p w14:paraId="38D0CAE2" w14:textId="3DC45D1A" w:rsidR="00C60757" w:rsidRPr="008C0816" w:rsidRDefault="00C60757" w:rsidP="009F2D3C">
      <w:pPr>
        <w:spacing w:after="0" w:line="240" w:lineRule="auto"/>
        <w:jc w:val="center"/>
        <w:textAlignment w:val="baseline"/>
        <w:rPr>
          <w:rFonts w:ascii="Montserrat" w:eastAsia="Times New Roman" w:hAnsi="Montserrat" w:cs="Times New Roman"/>
          <w:sz w:val="32"/>
          <w:szCs w:val="24"/>
          <w:lang w:eastAsia="es-MX"/>
        </w:rPr>
      </w:pPr>
    </w:p>
    <w:p w14:paraId="3D040B41" w14:textId="18BDDADE" w:rsidR="00DA0C56" w:rsidRPr="008C0816" w:rsidRDefault="00464B77" w:rsidP="009F2D3C">
      <w:pPr>
        <w:spacing w:after="0" w:line="240" w:lineRule="auto"/>
        <w:jc w:val="center"/>
        <w:textAlignment w:val="baseline"/>
        <w:rPr>
          <w:rFonts w:ascii="Montserrat" w:eastAsia="Times New Roman" w:hAnsi="Montserrat" w:cs="Times New Roman"/>
          <w:b/>
          <w:bCs/>
          <w:sz w:val="28"/>
          <w:lang w:eastAsia="es-MX"/>
        </w:rPr>
      </w:pPr>
      <w:r w:rsidRPr="008C0816">
        <w:rPr>
          <w:rFonts w:ascii="Montserrat" w:eastAsia="Times New Roman" w:hAnsi="Montserrat" w:cs="Times New Roman"/>
          <w:b/>
          <w:bCs/>
          <w:sz w:val="28"/>
          <w:lang w:eastAsia="es-MX"/>
        </w:rPr>
        <w:t xml:space="preserve">Gracias por </w:t>
      </w:r>
      <w:r w:rsidR="00C60757" w:rsidRPr="008C0816">
        <w:rPr>
          <w:rFonts w:ascii="Montserrat" w:eastAsia="Times New Roman" w:hAnsi="Montserrat" w:cs="Times New Roman"/>
          <w:b/>
          <w:bCs/>
          <w:sz w:val="28"/>
          <w:lang w:eastAsia="es-MX"/>
        </w:rPr>
        <w:t>tu esfuerzo.</w:t>
      </w:r>
      <w:bookmarkStart w:id="0" w:name="_GoBack"/>
      <w:bookmarkEnd w:id="0"/>
    </w:p>
    <w:sectPr w:rsidR="00DA0C56" w:rsidRPr="008C0816"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626A0" w16cid:durableId="236D0F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1"/>
    <w:family w:val="roman"/>
    <w:pitch w:val="variable"/>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597"/>
    <w:multiLevelType w:val="hybridMultilevel"/>
    <w:tmpl w:val="A9D2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6F8A"/>
    <w:multiLevelType w:val="hybridMultilevel"/>
    <w:tmpl w:val="D0001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D2EAF"/>
    <w:multiLevelType w:val="hybridMultilevel"/>
    <w:tmpl w:val="5DA276A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06EF1"/>
    <w:multiLevelType w:val="hybridMultilevel"/>
    <w:tmpl w:val="D19A7E3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25F12"/>
    <w:multiLevelType w:val="hybridMultilevel"/>
    <w:tmpl w:val="F8BE5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1C09A9"/>
    <w:multiLevelType w:val="hybridMultilevel"/>
    <w:tmpl w:val="C5B2B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D35443"/>
    <w:multiLevelType w:val="hybridMultilevel"/>
    <w:tmpl w:val="90C8EA0E"/>
    <w:lvl w:ilvl="0" w:tplc="5DD4FF5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3F36"/>
    <w:rsid w:val="000279CD"/>
    <w:rsid w:val="000356A8"/>
    <w:rsid w:val="00040306"/>
    <w:rsid w:val="00041219"/>
    <w:rsid w:val="00042BEC"/>
    <w:rsid w:val="0004586B"/>
    <w:rsid w:val="00046E79"/>
    <w:rsid w:val="00047DEE"/>
    <w:rsid w:val="00051EA0"/>
    <w:rsid w:val="00055084"/>
    <w:rsid w:val="000550F2"/>
    <w:rsid w:val="000555FC"/>
    <w:rsid w:val="00057E1D"/>
    <w:rsid w:val="00060DA7"/>
    <w:rsid w:val="00061C3B"/>
    <w:rsid w:val="00062F95"/>
    <w:rsid w:val="0007187F"/>
    <w:rsid w:val="00080EA0"/>
    <w:rsid w:val="00084B24"/>
    <w:rsid w:val="00086AC8"/>
    <w:rsid w:val="0009311A"/>
    <w:rsid w:val="0009682E"/>
    <w:rsid w:val="000A0592"/>
    <w:rsid w:val="000A0722"/>
    <w:rsid w:val="000A375F"/>
    <w:rsid w:val="000A6163"/>
    <w:rsid w:val="000B0132"/>
    <w:rsid w:val="000B3213"/>
    <w:rsid w:val="000B647F"/>
    <w:rsid w:val="000B72E1"/>
    <w:rsid w:val="000C0571"/>
    <w:rsid w:val="000C204B"/>
    <w:rsid w:val="000C6AE1"/>
    <w:rsid w:val="000E02BA"/>
    <w:rsid w:val="000E25D4"/>
    <w:rsid w:val="000F244F"/>
    <w:rsid w:val="000F6569"/>
    <w:rsid w:val="00100F69"/>
    <w:rsid w:val="001017E3"/>
    <w:rsid w:val="0011173D"/>
    <w:rsid w:val="0011295A"/>
    <w:rsid w:val="001138A2"/>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54AF0"/>
    <w:rsid w:val="00263628"/>
    <w:rsid w:val="0026486C"/>
    <w:rsid w:val="00264DF6"/>
    <w:rsid w:val="00275BFD"/>
    <w:rsid w:val="00281288"/>
    <w:rsid w:val="002815C1"/>
    <w:rsid w:val="0028358E"/>
    <w:rsid w:val="00285771"/>
    <w:rsid w:val="00286856"/>
    <w:rsid w:val="002917FC"/>
    <w:rsid w:val="002A237F"/>
    <w:rsid w:val="002B0E6E"/>
    <w:rsid w:val="002B69C2"/>
    <w:rsid w:val="002B6A12"/>
    <w:rsid w:val="002B6B02"/>
    <w:rsid w:val="002C4952"/>
    <w:rsid w:val="002C62A7"/>
    <w:rsid w:val="002D271E"/>
    <w:rsid w:val="002F2EF5"/>
    <w:rsid w:val="002F6C18"/>
    <w:rsid w:val="003023D4"/>
    <w:rsid w:val="00305129"/>
    <w:rsid w:val="00305BDC"/>
    <w:rsid w:val="00310306"/>
    <w:rsid w:val="00310DCF"/>
    <w:rsid w:val="003116DD"/>
    <w:rsid w:val="00320E00"/>
    <w:rsid w:val="00330EB2"/>
    <w:rsid w:val="003350C3"/>
    <w:rsid w:val="00340CEC"/>
    <w:rsid w:val="0034302A"/>
    <w:rsid w:val="00343DB3"/>
    <w:rsid w:val="003469B0"/>
    <w:rsid w:val="00350B15"/>
    <w:rsid w:val="00351ED1"/>
    <w:rsid w:val="00352EA4"/>
    <w:rsid w:val="00355C1E"/>
    <w:rsid w:val="0036339B"/>
    <w:rsid w:val="003675E8"/>
    <w:rsid w:val="003739CC"/>
    <w:rsid w:val="00381DFB"/>
    <w:rsid w:val="00382C2C"/>
    <w:rsid w:val="003845BD"/>
    <w:rsid w:val="003859CD"/>
    <w:rsid w:val="00392E10"/>
    <w:rsid w:val="00397AAE"/>
    <w:rsid w:val="003A391F"/>
    <w:rsid w:val="003B07AA"/>
    <w:rsid w:val="003B10EC"/>
    <w:rsid w:val="003B1751"/>
    <w:rsid w:val="003B2CB8"/>
    <w:rsid w:val="003B30EE"/>
    <w:rsid w:val="003C1416"/>
    <w:rsid w:val="003C44AF"/>
    <w:rsid w:val="003C6F84"/>
    <w:rsid w:val="003C75F0"/>
    <w:rsid w:val="003D2E9B"/>
    <w:rsid w:val="003D3826"/>
    <w:rsid w:val="003E0274"/>
    <w:rsid w:val="003E2740"/>
    <w:rsid w:val="003E518E"/>
    <w:rsid w:val="003F11F4"/>
    <w:rsid w:val="003F5C25"/>
    <w:rsid w:val="003F6508"/>
    <w:rsid w:val="00401FAE"/>
    <w:rsid w:val="00403764"/>
    <w:rsid w:val="00404A4F"/>
    <w:rsid w:val="00415534"/>
    <w:rsid w:val="004206EB"/>
    <w:rsid w:val="00425D51"/>
    <w:rsid w:val="004329E7"/>
    <w:rsid w:val="00432EF5"/>
    <w:rsid w:val="0044117D"/>
    <w:rsid w:val="00445FEE"/>
    <w:rsid w:val="00447879"/>
    <w:rsid w:val="00450290"/>
    <w:rsid w:val="00452A15"/>
    <w:rsid w:val="0045374C"/>
    <w:rsid w:val="00454583"/>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B3E88"/>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6438"/>
    <w:rsid w:val="00550440"/>
    <w:rsid w:val="0055084C"/>
    <w:rsid w:val="005533D0"/>
    <w:rsid w:val="005535AB"/>
    <w:rsid w:val="00553659"/>
    <w:rsid w:val="00556C8A"/>
    <w:rsid w:val="00557493"/>
    <w:rsid w:val="00567A73"/>
    <w:rsid w:val="00576ABD"/>
    <w:rsid w:val="00582A15"/>
    <w:rsid w:val="00593E6A"/>
    <w:rsid w:val="00596257"/>
    <w:rsid w:val="005965F2"/>
    <w:rsid w:val="0059685A"/>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C52"/>
    <w:rsid w:val="00620F85"/>
    <w:rsid w:val="006243EF"/>
    <w:rsid w:val="00625903"/>
    <w:rsid w:val="00625C98"/>
    <w:rsid w:val="0063454A"/>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1044"/>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5F28"/>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67AE3"/>
    <w:rsid w:val="0087028C"/>
    <w:rsid w:val="0087329A"/>
    <w:rsid w:val="008843F5"/>
    <w:rsid w:val="00884877"/>
    <w:rsid w:val="00885786"/>
    <w:rsid w:val="008872CD"/>
    <w:rsid w:val="008915EB"/>
    <w:rsid w:val="00893C26"/>
    <w:rsid w:val="00894257"/>
    <w:rsid w:val="008A5C42"/>
    <w:rsid w:val="008A7C36"/>
    <w:rsid w:val="008B6753"/>
    <w:rsid w:val="008C0816"/>
    <w:rsid w:val="008C3EEA"/>
    <w:rsid w:val="008C7A76"/>
    <w:rsid w:val="008D2B49"/>
    <w:rsid w:val="008D4B4E"/>
    <w:rsid w:val="008D5A62"/>
    <w:rsid w:val="008D6BBA"/>
    <w:rsid w:val="008D7458"/>
    <w:rsid w:val="008D757D"/>
    <w:rsid w:val="008E0437"/>
    <w:rsid w:val="008E15BF"/>
    <w:rsid w:val="008E4B16"/>
    <w:rsid w:val="008E5C67"/>
    <w:rsid w:val="008F04A6"/>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0F38"/>
    <w:rsid w:val="00955FD4"/>
    <w:rsid w:val="0095772B"/>
    <w:rsid w:val="00957C77"/>
    <w:rsid w:val="00960C5E"/>
    <w:rsid w:val="00965D94"/>
    <w:rsid w:val="0097194F"/>
    <w:rsid w:val="00971E0A"/>
    <w:rsid w:val="0097345E"/>
    <w:rsid w:val="00973F51"/>
    <w:rsid w:val="009749B5"/>
    <w:rsid w:val="0097663D"/>
    <w:rsid w:val="00983067"/>
    <w:rsid w:val="009851CF"/>
    <w:rsid w:val="00987869"/>
    <w:rsid w:val="00987F11"/>
    <w:rsid w:val="00990C2E"/>
    <w:rsid w:val="00994102"/>
    <w:rsid w:val="00995909"/>
    <w:rsid w:val="009A5BA2"/>
    <w:rsid w:val="009A5C78"/>
    <w:rsid w:val="009B0CE8"/>
    <w:rsid w:val="009B5061"/>
    <w:rsid w:val="009C0B05"/>
    <w:rsid w:val="009C1574"/>
    <w:rsid w:val="009C16D8"/>
    <w:rsid w:val="009C3935"/>
    <w:rsid w:val="009C5024"/>
    <w:rsid w:val="009C6954"/>
    <w:rsid w:val="009D32E2"/>
    <w:rsid w:val="009D3BE2"/>
    <w:rsid w:val="009D3E52"/>
    <w:rsid w:val="009E1E54"/>
    <w:rsid w:val="009E7F5E"/>
    <w:rsid w:val="009F15E6"/>
    <w:rsid w:val="009F2D3C"/>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54EDB"/>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52B0"/>
    <w:rsid w:val="00B076E0"/>
    <w:rsid w:val="00B07F7B"/>
    <w:rsid w:val="00B126D3"/>
    <w:rsid w:val="00B14CE3"/>
    <w:rsid w:val="00B16884"/>
    <w:rsid w:val="00B200B3"/>
    <w:rsid w:val="00B22AD8"/>
    <w:rsid w:val="00B26A77"/>
    <w:rsid w:val="00B313C5"/>
    <w:rsid w:val="00B36B06"/>
    <w:rsid w:val="00B42051"/>
    <w:rsid w:val="00B504E7"/>
    <w:rsid w:val="00B543EE"/>
    <w:rsid w:val="00B55CE8"/>
    <w:rsid w:val="00B63B72"/>
    <w:rsid w:val="00B63C9E"/>
    <w:rsid w:val="00B672AD"/>
    <w:rsid w:val="00B674A1"/>
    <w:rsid w:val="00B67E48"/>
    <w:rsid w:val="00B72292"/>
    <w:rsid w:val="00B72B03"/>
    <w:rsid w:val="00B72C0F"/>
    <w:rsid w:val="00B73DE5"/>
    <w:rsid w:val="00B77888"/>
    <w:rsid w:val="00B821B3"/>
    <w:rsid w:val="00B91ED5"/>
    <w:rsid w:val="00B922D0"/>
    <w:rsid w:val="00B930D6"/>
    <w:rsid w:val="00B94963"/>
    <w:rsid w:val="00B94E6D"/>
    <w:rsid w:val="00B957A4"/>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27D16"/>
    <w:rsid w:val="00C34DC8"/>
    <w:rsid w:val="00C41939"/>
    <w:rsid w:val="00C54DF9"/>
    <w:rsid w:val="00C60757"/>
    <w:rsid w:val="00C644E0"/>
    <w:rsid w:val="00C7328F"/>
    <w:rsid w:val="00C80C21"/>
    <w:rsid w:val="00C824AD"/>
    <w:rsid w:val="00C869CF"/>
    <w:rsid w:val="00C91D23"/>
    <w:rsid w:val="00C9254F"/>
    <w:rsid w:val="00CA4777"/>
    <w:rsid w:val="00CA4E8A"/>
    <w:rsid w:val="00CA6544"/>
    <w:rsid w:val="00CB10BB"/>
    <w:rsid w:val="00CB4165"/>
    <w:rsid w:val="00CB59F3"/>
    <w:rsid w:val="00CB6D15"/>
    <w:rsid w:val="00CB6F01"/>
    <w:rsid w:val="00CC0728"/>
    <w:rsid w:val="00CC3D9A"/>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49C4"/>
    <w:rsid w:val="00D47A6F"/>
    <w:rsid w:val="00D514BE"/>
    <w:rsid w:val="00D5251F"/>
    <w:rsid w:val="00D52908"/>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2C79"/>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2">
    <w:name w:val="heading 2"/>
    <w:basedOn w:val="Normal"/>
    <w:next w:val="Normal"/>
    <w:link w:val="Ttulo2Car"/>
    <w:uiPriority w:val="9"/>
    <w:unhideWhenUsed/>
    <w:qFormat/>
    <w:rsid w:val="009B506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_tradnl"/>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apple-converted-space">
    <w:name w:val="apple-converted-space"/>
    <w:basedOn w:val="Fuentedeprrafopredeter"/>
    <w:rsid w:val="00351ED1"/>
  </w:style>
  <w:style w:type="character" w:customStyle="1" w:styleId="Ttulo2Car">
    <w:name w:val="Título 2 Car"/>
    <w:basedOn w:val="Fuentedeprrafopredeter"/>
    <w:link w:val="Ttulo2"/>
    <w:uiPriority w:val="9"/>
    <w:rsid w:val="009B5061"/>
    <w:rPr>
      <w:rFonts w:asciiTheme="majorHAnsi" w:eastAsiaTheme="majorEastAsia" w:hAnsiTheme="majorHAnsi" w:cstheme="majorBidi"/>
      <w:color w:val="2E74B5" w:themeColor="accent1" w:themeShade="BF"/>
      <w:sz w:val="26"/>
      <w:szCs w:val="26"/>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youtu.be/argG85Rnxq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etp.com.py/common/getBookImg?attachmentId=796116"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BB84-8870-463C-A991-477D61E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1862</Words>
  <Characters>10614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2020-11-29T02:16:00Z</dcterms:created>
  <dcterms:modified xsi:type="dcterms:W3CDTF">2020-11-29T02:18:00Z</dcterms:modified>
</cp:coreProperties>
</file>