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90A2" w14:textId="42F06BB3" w:rsidR="006044C4" w:rsidRPr="00F3580C" w:rsidRDefault="00ED35CF" w:rsidP="00CD0914">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Miércoles</w:t>
      </w:r>
    </w:p>
    <w:p w14:paraId="40CD58DD" w14:textId="2AC8444B" w:rsidR="006044C4" w:rsidRPr="00F3580C" w:rsidRDefault="00471744" w:rsidP="00CD0914">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4</w:t>
      </w:r>
    </w:p>
    <w:p w14:paraId="20D6F11A" w14:textId="1608DBE7" w:rsidR="006044C4" w:rsidRPr="00F3580C" w:rsidRDefault="00471744" w:rsidP="00CD0914">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de Nov</w:t>
      </w:r>
      <w:r w:rsidR="006044C4" w:rsidRPr="00F3580C">
        <w:rPr>
          <w:rFonts w:ascii="Montserrat" w:hAnsi="Montserrat" w:cstheme="minorBidi"/>
          <w:b/>
          <w:bCs/>
          <w:kern w:val="24"/>
          <w:sz w:val="48"/>
          <w:szCs w:val="48"/>
        </w:rPr>
        <w:t>iembre</w:t>
      </w:r>
    </w:p>
    <w:p w14:paraId="70EC2B9D" w14:textId="77777777" w:rsidR="006044C4" w:rsidRPr="00F3580C" w:rsidRDefault="006044C4" w:rsidP="00CD0914">
      <w:pPr>
        <w:pStyle w:val="NormalWeb"/>
        <w:spacing w:before="0" w:beforeAutospacing="0" w:after="0" w:afterAutospacing="0"/>
        <w:ind w:right="48"/>
        <w:jc w:val="center"/>
        <w:rPr>
          <w:rFonts w:ascii="Montserrat" w:hAnsi="Montserrat" w:cstheme="minorBidi"/>
          <w:b/>
          <w:bCs/>
          <w:kern w:val="24"/>
          <w:sz w:val="48"/>
          <w:szCs w:val="48"/>
        </w:rPr>
      </w:pPr>
    </w:p>
    <w:p w14:paraId="2F521694" w14:textId="77777777" w:rsidR="006044C4" w:rsidRPr="00F3580C" w:rsidRDefault="006044C4" w:rsidP="00CD0914">
      <w:pPr>
        <w:pStyle w:val="NormalWeb"/>
        <w:spacing w:before="0" w:beforeAutospacing="0" w:after="0" w:afterAutospacing="0"/>
        <w:ind w:right="48"/>
        <w:jc w:val="center"/>
        <w:rPr>
          <w:rFonts w:ascii="Montserrat" w:hAnsi="Montserrat" w:cstheme="minorBidi"/>
          <w:b/>
          <w:bCs/>
          <w:kern w:val="24"/>
          <w:sz w:val="52"/>
          <w:szCs w:val="52"/>
        </w:rPr>
      </w:pPr>
      <w:r w:rsidRPr="00F3580C">
        <w:rPr>
          <w:rFonts w:ascii="Montserrat" w:hAnsi="Montserrat" w:cstheme="minorBidi"/>
          <w:b/>
          <w:bCs/>
          <w:kern w:val="24"/>
          <w:sz w:val="52"/>
          <w:szCs w:val="52"/>
        </w:rPr>
        <w:t>1° de Secundaria</w:t>
      </w:r>
    </w:p>
    <w:p w14:paraId="4CBEBF96" w14:textId="5D1DC3A5" w:rsidR="00181A61" w:rsidRPr="00F3580C" w:rsidRDefault="00181A61" w:rsidP="0064401F">
      <w:pPr>
        <w:pStyle w:val="NormalWeb"/>
        <w:spacing w:before="0" w:beforeAutospacing="0" w:after="0" w:afterAutospacing="0"/>
        <w:jc w:val="center"/>
        <w:rPr>
          <w:rFonts w:ascii="Montserrat" w:hAnsi="Montserrat" w:cstheme="minorBidi"/>
          <w:b/>
          <w:bCs/>
          <w:kern w:val="24"/>
          <w:sz w:val="52"/>
          <w:szCs w:val="52"/>
        </w:rPr>
      </w:pPr>
      <w:bookmarkStart w:id="0" w:name="_GoBack"/>
      <w:bookmarkEnd w:id="0"/>
      <w:r>
        <w:rPr>
          <w:rFonts w:ascii="Montserrat" w:hAnsi="Montserrat" w:cstheme="minorBidi"/>
          <w:b/>
          <w:bCs/>
          <w:kern w:val="24"/>
          <w:sz w:val="52"/>
          <w:szCs w:val="52"/>
        </w:rPr>
        <w:t>Historia</w:t>
      </w:r>
    </w:p>
    <w:p w14:paraId="4CC8B801" w14:textId="25E3AA2F" w:rsidR="00181A61" w:rsidRPr="00F3580C" w:rsidRDefault="00181A61" w:rsidP="0064401F">
      <w:pPr>
        <w:pStyle w:val="NormalWeb"/>
        <w:spacing w:before="0" w:beforeAutospacing="0" w:after="0" w:afterAutospacing="0"/>
        <w:jc w:val="center"/>
        <w:rPr>
          <w:rFonts w:ascii="Montserrat" w:hAnsi="Montserrat" w:cstheme="minorBidi"/>
          <w:b/>
          <w:bCs/>
          <w:kern w:val="24"/>
          <w:sz w:val="48"/>
          <w:szCs w:val="52"/>
        </w:rPr>
      </w:pPr>
    </w:p>
    <w:p w14:paraId="24A39BF0" w14:textId="528D73E2" w:rsidR="00AA7309" w:rsidRPr="00E60B4F" w:rsidRDefault="00E60B4F" w:rsidP="0064401F">
      <w:pPr>
        <w:pStyle w:val="NormalWeb"/>
        <w:spacing w:after="0"/>
        <w:jc w:val="center"/>
        <w:rPr>
          <w:rFonts w:ascii="Montserrat" w:hAnsi="Montserrat"/>
          <w:bCs/>
          <w:i/>
          <w:kern w:val="24"/>
          <w:sz w:val="48"/>
          <w:szCs w:val="48"/>
        </w:rPr>
      </w:pPr>
      <w:r>
        <w:rPr>
          <w:rFonts w:ascii="Montserrat" w:hAnsi="Montserrat"/>
          <w:bCs/>
          <w:i/>
          <w:kern w:val="24"/>
          <w:sz w:val="48"/>
          <w:szCs w:val="48"/>
        </w:rPr>
        <w:t xml:space="preserve">La Revolución Francesa: en busca de la libertad, igualdad </w:t>
      </w:r>
      <w:r w:rsidRPr="00E60B4F">
        <w:rPr>
          <w:rFonts w:ascii="Montserrat" w:hAnsi="Montserrat"/>
          <w:bCs/>
          <w:i/>
          <w:kern w:val="24"/>
          <w:sz w:val="48"/>
          <w:szCs w:val="48"/>
        </w:rPr>
        <w:t>y fraternidad</w:t>
      </w:r>
    </w:p>
    <w:p w14:paraId="1EA36F8B" w14:textId="77777777" w:rsidR="00CC3C5C" w:rsidRDefault="00CC3C5C" w:rsidP="00CD0914">
      <w:pPr>
        <w:spacing w:after="0" w:line="240" w:lineRule="auto"/>
        <w:jc w:val="both"/>
        <w:rPr>
          <w:rFonts w:ascii="Montserrat" w:hAnsi="Montserrat"/>
          <w:color w:val="000000" w:themeColor="text1"/>
          <w:szCs w:val="28"/>
        </w:rPr>
      </w:pPr>
    </w:p>
    <w:p w14:paraId="0E74933C" w14:textId="2C85581C" w:rsidR="00CC3C5C" w:rsidRDefault="00CC3C5C" w:rsidP="00CD0914">
      <w:pPr>
        <w:spacing w:after="0" w:line="240" w:lineRule="auto"/>
        <w:ind w:right="48"/>
        <w:jc w:val="both"/>
        <w:rPr>
          <w:rFonts w:ascii="Montserrat" w:hAnsi="Montserrat"/>
          <w:i/>
          <w:color w:val="000000" w:themeColor="text1"/>
        </w:rPr>
      </w:pPr>
      <w:r w:rsidRPr="00171133">
        <w:rPr>
          <w:rFonts w:ascii="Montserrat" w:hAnsi="Montserrat"/>
          <w:b/>
          <w:i/>
          <w:color w:val="000000" w:themeColor="text1"/>
        </w:rPr>
        <w:t>Aprendizaje esperado:</w:t>
      </w:r>
      <w:r w:rsidRPr="00171133">
        <w:rPr>
          <w:rFonts w:ascii="Montserrat" w:hAnsi="Montserrat"/>
          <w:i/>
          <w:color w:val="000000" w:themeColor="text1"/>
        </w:rPr>
        <w:t xml:space="preserve"> </w:t>
      </w:r>
      <w:r w:rsidR="00E60B4F">
        <w:rPr>
          <w:rFonts w:ascii="Montserrat" w:hAnsi="Montserrat"/>
          <w:i/>
          <w:color w:val="000000" w:themeColor="text1"/>
        </w:rPr>
        <w:t xml:space="preserve">Conoce el proceso </w:t>
      </w:r>
      <w:r w:rsidR="00E60B4F" w:rsidRPr="00E60B4F">
        <w:rPr>
          <w:rFonts w:ascii="Montserrat" w:hAnsi="Montserrat"/>
          <w:i/>
          <w:color w:val="000000" w:themeColor="text1"/>
        </w:rPr>
        <w:t>de la Revo</w:t>
      </w:r>
      <w:r w:rsidR="00E60B4F">
        <w:rPr>
          <w:rFonts w:ascii="Montserrat" w:hAnsi="Montserrat"/>
          <w:i/>
          <w:color w:val="000000" w:themeColor="text1"/>
        </w:rPr>
        <w:t xml:space="preserve">lución Francesa y descubre cómo </w:t>
      </w:r>
      <w:r w:rsidR="00E60B4F" w:rsidRPr="00E60B4F">
        <w:rPr>
          <w:rFonts w:ascii="Montserrat" w:hAnsi="Montserrat"/>
          <w:i/>
          <w:color w:val="000000" w:themeColor="text1"/>
        </w:rPr>
        <w:t>influyeron en e</w:t>
      </w:r>
      <w:r w:rsidR="00E60B4F">
        <w:rPr>
          <w:rFonts w:ascii="Montserrat" w:hAnsi="Montserrat"/>
          <w:i/>
          <w:color w:val="000000" w:themeColor="text1"/>
        </w:rPr>
        <w:t xml:space="preserve">lla las ideas de la Ilustración </w:t>
      </w:r>
      <w:r w:rsidR="00E60B4F" w:rsidRPr="00E60B4F">
        <w:rPr>
          <w:rFonts w:ascii="Montserrat" w:hAnsi="Montserrat"/>
          <w:i/>
          <w:color w:val="000000" w:themeColor="text1"/>
        </w:rPr>
        <w:t>y la crisis ec</w:t>
      </w:r>
      <w:r w:rsidR="00E60B4F">
        <w:rPr>
          <w:rFonts w:ascii="Montserrat" w:hAnsi="Montserrat"/>
          <w:i/>
          <w:color w:val="000000" w:themeColor="text1"/>
        </w:rPr>
        <w:t xml:space="preserve">onómica del reino. Además, </w:t>
      </w:r>
      <w:r w:rsidR="00E60B4F" w:rsidRPr="00E60B4F">
        <w:rPr>
          <w:rFonts w:ascii="Montserrat" w:hAnsi="Montserrat"/>
          <w:i/>
          <w:color w:val="000000" w:themeColor="text1"/>
        </w:rPr>
        <w:t>descubr</w:t>
      </w:r>
      <w:r w:rsidR="00E60B4F">
        <w:rPr>
          <w:rFonts w:ascii="Montserrat" w:hAnsi="Montserrat"/>
          <w:i/>
          <w:color w:val="000000" w:themeColor="text1"/>
        </w:rPr>
        <w:t xml:space="preserve">e la manera en que este proceso </w:t>
      </w:r>
      <w:r w:rsidR="00E60B4F" w:rsidRPr="00E60B4F">
        <w:rPr>
          <w:rFonts w:ascii="Montserrat" w:hAnsi="Montserrat"/>
          <w:i/>
          <w:color w:val="000000" w:themeColor="text1"/>
        </w:rPr>
        <w:t>marcó el fin de la monarquía absoluta.</w:t>
      </w:r>
    </w:p>
    <w:p w14:paraId="023077C3" w14:textId="77777777" w:rsidR="00CC3C5C" w:rsidRPr="00171133" w:rsidRDefault="00CC3C5C" w:rsidP="00CD0914">
      <w:pPr>
        <w:spacing w:after="0" w:line="240" w:lineRule="auto"/>
        <w:ind w:right="48"/>
        <w:jc w:val="both"/>
        <w:rPr>
          <w:rFonts w:ascii="Montserrat" w:hAnsi="Montserrat"/>
          <w:i/>
          <w:color w:val="000000" w:themeColor="text1"/>
        </w:rPr>
      </w:pPr>
    </w:p>
    <w:p w14:paraId="29411A13" w14:textId="1F75E547" w:rsidR="00CC3C5C" w:rsidRPr="00171133" w:rsidRDefault="00CC3C5C" w:rsidP="00CD0914">
      <w:pPr>
        <w:spacing w:after="0" w:line="240" w:lineRule="auto"/>
        <w:ind w:right="48"/>
        <w:jc w:val="both"/>
        <w:rPr>
          <w:rFonts w:ascii="Montserrat" w:hAnsi="Montserrat"/>
          <w:i/>
          <w:color w:val="000000" w:themeColor="text1"/>
        </w:rPr>
      </w:pPr>
      <w:r w:rsidRPr="00171133">
        <w:rPr>
          <w:rFonts w:ascii="Montserrat" w:hAnsi="Montserrat"/>
          <w:b/>
          <w:i/>
          <w:color w:val="000000" w:themeColor="text1"/>
        </w:rPr>
        <w:t>Énfasis:</w:t>
      </w:r>
      <w:r w:rsidRPr="00171133">
        <w:rPr>
          <w:rFonts w:ascii="Montserrat" w:hAnsi="Montserrat"/>
          <w:i/>
          <w:color w:val="000000" w:themeColor="text1"/>
        </w:rPr>
        <w:t xml:space="preserve"> </w:t>
      </w:r>
      <w:r w:rsidR="00E60B4F" w:rsidRPr="00E60B4F">
        <w:rPr>
          <w:rFonts w:ascii="Montserrat" w:hAnsi="Montserrat"/>
          <w:i/>
          <w:color w:val="000000" w:themeColor="text1"/>
        </w:rPr>
        <w:t>Expli</w:t>
      </w:r>
      <w:r w:rsidR="00E60B4F">
        <w:rPr>
          <w:rFonts w:ascii="Montserrat" w:hAnsi="Montserrat"/>
          <w:i/>
          <w:color w:val="000000" w:themeColor="text1"/>
        </w:rPr>
        <w:t xml:space="preserve">car el proceso revolucionario y </w:t>
      </w:r>
      <w:r w:rsidR="00E60B4F" w:rsidRPr="00E60B4F">
        <w:rPr>
          <w:rFonts w:ascii="Montserrat" w:hAnsi="Montserrat"/>
          <w:i/>
          <w:color w:val="000000" w:themeColor="text1"/>
        </w:rPr>
        <w:t>la influencia de</w:t>
      </w:r>
      <w:r w:rsidR="00E60B4F">
        <w:rPr>
          <w:rFonts w:ascii="Montserrat" w:hAnsi="Montserrat"/>
          <w:i/>
          <w:color w:val="000000" w:themeColor="text1"/>
        </w:rPr>
        <w:t xml:space="preserve"> las ideas de la Ilustración en </w:t>
      </w:r>
      <w:r w:rsidR="00E60B4F" w:rsidRPr="00E60B4F">
        <w:rPr>
          <w:rFonts w:ascii="Montserrat" w:hAnsi="Montserrat"/>
          <w:i/>
          <w:color w:val="000000" w:themeColor="text1"/>
        </w:rPr>
        <w:t>la nueva con</w:t>
      </w:r>
      <w:r w:rsidR="00E60B4F">
        <w:rPr>
          <w:rFonts w:ascii="Montserrat" w:hAnsi="Montserrat"/>
          <w:i/>
          <w:color w:val="000000" w:themeColor="text1"/>
        </w:rPr>
        <w:t xml:space="preserve">stitución, en la Declaración de </w:t>
      </w:r>
      <w:r w:rsidR="00E60B4F" w:rsidRPr="00E60B4F">
        <w:rPr>
          <w:rFonts w:ascii="Montserrat" w:hAnsi="Montserrat"/>
          <w:i/>
          <w:color w:val="000000" w:themeColor="text1"/>
        </w:rPr>
        <w:t>los Derechos del Hombre</w:t>
      </w:r>
      <w:r w:rsidR="00E60B4F">
        <w:rPr>
          <w:rFonts w:ascii="Montserrat" w:hAnsi="Montserrat"/>
          <w:i/>
          <w:color w:val="000000" w:themeColor="text1"/>
        </w:rPr>
        <w:t xml:space="preserve"> y del Ciudadano y </w:t>
      </w:r>
      <w:r w:rsidR="00E60B4F" w:rsidRPr="00E60B4F">
        <w:rPr>
          <w:rFonts w:ascii="Montserrat" w:hAnsi="Montserrat"/>
          <w:i/>
          <w:color w:val="000000" w:themeColor="text1"/>
        </w:rPr>
        <w:t>en la De</w:t>
      </w:r>
      <w:r w:rsidR="00E60B4F">
        <w:rPr>
          <w:rFonts w:ascii="Montserrat" w:hAnsi="Montserrat"/>
          <w:i/>
          <w:color w:val="000000" w:themeColor="text1"/>
        </w:rPr>
        <w:t xml:space="preserve">claración de los Derechos de la </w:t>
      </w:r>
      <w:r w:rsidR="00E60B4F" w:rsidRPr="00E60B4F">
        <w:rPr>
          <w:rFonts w:ascii="Montserrat" w:hAnsi="Montserrat"/>
          <w:i/>
          <w:color w:val="000000" w:themeColor="text1"/>
        </w:rPr>
        <w:t>Mujer y la Ciudadana.</w:t>
      </w:r>
    </w:p>
    <w:p w14:paraId="7EFAFD10" w14:textId="77777777" w:rsidR="00CC3C5C" w:rsidRDefault="00CC3C5C" w:rsidP="00CD0914">
      <w:pPr>
        <w:spacing w:after="0" w:line="240" w:lineRule="auto"/>
        <w:jc w:val="both"/>
        <w:rPr>
          <w:rFonts w:ascii="Montserrat" w:hAnsi="Montserrat"/>
          <w:color w:val="000000" w:themeColor="text1"/>
          <w:szCs w:val="28"/>
        </w:rPr>
      </w:pPr>
    </w:p>
    <w:p w14:paraId="383744A3" w14:textId="77777777" w:rsidR="006C04BF" w:rsidRDefault="006C04BF" w:rsidP="00CD0914">
      <w:pPr>
        <w:spacing w:after="0" w:line="240" w:lineRule="auto"/>
        <w:jc w:val="both"/>
        <w:rPr>
          <w:rFonts w:ascii="Montserrat" w:hAnsi="Montserrat"/>
          <w:color w:val="000000" w:themeColor="text1"/>
          <w:szCs w:val="28"/>
        </w:rPr>
      </w:pPr>
    </w:p>
    <w:p w14:paraId="5ABCC069" w14:textId="33A21CBB" w:rsidR="00181A61" w:rsidRPr="00F3580C" w:rsidRDefault="00181A61" w:rsidP="00CD0914">
      <w:pPr>
        <w:spacing w:after="0" w:line="240" w:lineRule="auto"/>
        <w:jc w:val="both"/>
        <w:rPr>
          <w:rFonts w:ascii="Montserrat" w:hAnsi="Montserrat"/>
          <w:b/>
          <w:color w:val="000000" w:themeColor="text1"/>
          <w:sz w:val="28"/>
          <w:szCs w:val="28"/>
        </w:rPr>
      </w:pPr>
      <w:r w:rsidRPr="00F3580C">
        <w:rPr>
          <w:rFonts w:ascii="Montserrat" w:hAnsi="Montserrat"/>
          <w:b/>
          <w:color w:val="000000" w:themeColor="text1"/>
          <w:sz w:val="28"/>
          <w:szCs w:val="28"/>
        </w:rPr>
        <w:t>¿Qué vamos a aprender?</w:t>
      </w:r>
    </w:p>
    <w:p w14:paraId="5569523B" w14:textId="77777777" w:rsidR="00630E83" w:rsidRDefault="00630E83" w:rsidP="00CD0914">
      <w:pPr>
        <w:spacing w:after="0" w:line="240" w:lineRule="auto"/>
        <w:jc w:val="both"/>
        <w:rPr>
          <w:rFonts w:ascii="Montserrat" w:hAnsi="Montserrat"/>
        </w:rPr>
      </w:pPr>
    </w:p>
    <w:p w14:paraId="020786B1" w14:textId="776F7679" w:rsidR="00181A61" w:rsidRDefault="00700A7C" w:rsidP="00CD0914">
      <w:pPr>
        <w:spacing w:after="0" w:line="240" w:lineRule="auto"/>
        <w:jc w:val="both"/>
        <w:rPr>
          <w:rFonts w:ascii="Montserrat" w:hAnsi="Montserrat"/>
        </w:rPr>
      </w:pPr>
      <w:r>
        <w:rPr>
          <w:rFonts w:ascii="Montserrat" w:hAnsi="Montserrat"/>
        </w:rPr>
        <w:t>Continuará</w:t>
      </w:r>
      <w:r w:rsidR="00483130" w:rsidRPr="00483130">
        <w:rPr>
          <w:rFonts w:ascii="Montserrat" w:hAnsi="Montserrat"/>
        </w:rPr>
        <w:t>s con el tema de la Revolución Francesa, haciendo énfasis el proceso revolucionario y la influencia de las ideas de la Ilustración en la nueva constitución</w:t>
      </w:r>
      <w:r w:rsidR="00527C7D">
        <w:rPr>
          <w:rFonts w:ascii="Montserrat" w:hAnsi="Montserrat"/>
        </w:rPr>
        <w:t xml:space="preserve">, en la </w:t>
      </w:r>
      <w:r w:rsidR="00B656EA">
        <w:rPr>
          <w:rFonts w:ascii="Montserrat" w:hAnsi="Montserrat"/>
        </w:rPr>
        <w:t>d</w:t>
      </w:r>
      <w:r w:rsidR="00483130" w:rsidRPr="00483130">
        <w:rPr>
          <w:rFonts w:ascii="Montserrat" w:hAnsi="Montserrat"/>
        </w:rPr>
        <w:t>eclaración de los derechos del hombre y del ciudadano y en la declaración de los derechos de la mujer y la ciudadana</w:t>
      </w:r>
      <w:r>
        <w:rPr>
          <w:rFonts w:ascii="Montserrat" w:hAnsi="Montserrat"/>
        </w:rPr>
        <w:t>.</w:t>
      </w:r>
    </w:p>
    <w:p w14:paraId="4D8A3BCE" w14:textId="77777777" w:rsidR="00975C69" w:rsidRDefault="00975C69" w:rsidP="00CD0914">
      <w:pPr>
        <w:spacing w:after="0" w:line="240" w:lineRule="auto"/>
        <w:jc w:val="both"/>
        <w:rPr>
          <w:rFonts w:ascii="Montserrat" w:hAnsi="Montserrat"/>
        </w:rPr>
      </w:pPr>
    </w:p>
    <w:p w14:paraId="342A4B48" w14:textId="77777777" w:rsidR="00700A7C" w:rsidRPr="00826B76" w:rsidRDefault="00700A7C" w:rsidP="00CD0914">
      <w:pPr>
        <w:spacing w:after="0" w:line="240" w:lineRule="auto"/>
        <w:jc w:val="both"/>
        <w:rPr>
          <w:rFonts w:ascii="Montserrat" w:hAnsi="Montserrat"/>
        </w:rPr>
      </w:pPr>
    </w:p>
    <w:p w14:paraId="75C6DD0F" w14:textId="77777777" w:rsidR="00181A61" w:rsidRPr="00826B76" w:rsidRDefault="00181A61" w:rsidP="00CD0914">
      <w:pPr>
        <w:spacing w:after="0" w:line="240" w:lineRule="auto"/>
        <w:jc w:val="both"/>
        <w:rPr>
          <w:rFonts w:ascii="Montserrat" w:hAnsi="Montserrat"/>
          <w:b/>
          <w:color w:val="000000" w:themeColor="text1"/>
          <w:sz w:val="28"/>
          <w:szCs w:val="28"/>
        </w:rPr>
      </w:pPr>
      <w:r w:rsidRPr="00826B76">
        <w:rPr>
          <w:rFonts w:ascii="Montserrat" w:hAnsi="Montserrat"/>
          <w:b/>
          <w:color w:val="000000" w:themeColor="text1"/>
          <w:sz w:val="28"/>
          <w:szCs w:val="28"/>
        </w:rPr>
        <w:t>¿Qué hacemos?</w:t>
      </w:r>
    </w:p>
    <w:p w14:paraId="34DD3A92" w14:textId="77777777" w:rsidR="00483130" w:rsidRPr="00483130" w:rsidRDefault="00483130" w:rsidP="00CD0914">
      <w:pPr>
        <w:spacing w:after="0" w:line="240" w:lineRule="auto"/>
        <w:jc w:val="both"/>
        <w:rPr>
          <w:rFonts w:ascii="Montserrat" w:hAnsi="Montserrat"/>
          <w:color w:val="000000" w:themeColor="text1"/>
        </w:rPr>
      </w:pPr>
    </w:p>
    <w:p w14:paraId="133AD98B" w14:textId="4231B4A2"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La Revolución Francesa pretendía cambiar estructuras, tradiciones y formas de vid</w:t>
      </w:r>
      <w:r w:rsidR="00700A7C">
        <w:rPr>
          <w:rFonts w:ascii="Montserrat" w:hAnsi="Montserrat"/>
          <w:color w:val="000000" w:themeColor="text1"/>
        </w:rPr>
        <w:t>a en los ciudadanos franceses e</w:t>
      </w:r>
      <w:r w:rsidRPr="00483130">
        <w:rPr>
          <w:rFonts w:ascii="Montserrat" w:hAnsi="Montserrat"/>
          <w:color w:val="000000" w:themeColor="text1"/>
        </w:rPr>
        <w:t xml:space="preserve"> imponer un nuevo orden social y cultural en el que los </w:t>
      </w:r>
      <w:r w:rsidRPr="00483130">
        <w:rPr>
          <w:rFonts w:ascii="Montserrat" w:hAnsi="Montserrat"/>
          <w:color w:val="000000" w:themeColor="text1"/>
        </w:rPr>
        <w:lastRenderedPageBreak/>
        <w:t>individuos serían más felices, regidas sus vidas por la racionalidad y el equilibrio; para ello se instauraron mecanismos de control sobre las vidas individuales cuya mayor consecuencia es la inmiscusión en los ámbitos más recónditos de la privaci</w:t>
      </w:r>
      <w:r w:rsidR="00700A7C">
        <w:rPr>
          <w:rFonts w:ascii="Montserrat" w:hAnsi="Montserrat"/>
          <w:color w:val="000000" w:themeColor="text1"/>
        </w:rPr>
        <w:t>dad, por ejemplo, en el decora</w:t>
      </w:r>
      <w:r w:rsidRPr="00483130">
        <w:rPr>
          <w:rFonts w:ascii="Montserrat" w:hAnsi="Montserrat"/>
          <w:color w:val="000000" w:themeColor="text1"/>
        </w:rPr>
        <w:t>do de los espacios privados como la casa o los símbol</w:t>
      </w:r>
      <w:r w:rsidR="00700A7C">
        <w:rPr>
          <w:rFonts w:ascii="Montserrat" w:hAnsi="Montserrat"/>
          <w:color w:val="000000" w:themeColor="text1"/>
        </w:rPr>
        <w:t xml:space="preserve">os de lo íntimo y lo familiar. </w:t>
      </w:r>
      <w:r w:rsidRPr="00483130">
        <w:rPr>
          <w:rFonts w:ascii="Montserrat" w:hAnsi="Montserrat"/>
          <w:color w:val="000000" w:themeColor="text1"/>
        </w:rPr>
        <w:t>Para conocer un poco más sobre la vida cotidiana dur</w:t>
      </w:r>
      <w:r w:rsidR="00E847BA">
        <w:rPr>
          <w:rFonts w:ascii="Montserrat" w:hAnsi="Montserrat"/>
          <w:color w:val="000000" w:themeColor="text1"/>
        </w:rPr>
        <w:t xml:space="preserve">ante la Revolución Francesa, leerás </w:t>
      </w:r>
      <w:r w:rsidRPr="00483130">
        <w:rPr>
          <w:rFonts w:ascii="Montserrat" w:hAnsi="Montserrat"/>
          <w:color w:val="000000" w:themeColor="text1"/>
        </w:rPr>
        <w:t xml:space="preserve">un fragmento del </w:t>
      </w:r>
      <w:r w:rsidR="00E847BA">
        <w:rPr>
          <w:rFonts w:ascii="Montserrat" w:hAnsi="Montserrat"/>
          <w:color w:val="000000" w:themeColor="text1"/>
        </w:rPr>
        <w:t xml:space="preserve">texto de </w:t>
      </w:r>
      <w:r w:rsidRPr="00483130">
        <w:rPr>
          <w:rFonts w:ascii="Montserrat" w:hAnsi="Montserrat"/>
          <w:color w:val="000000" w:themeColor="text1"/>
        </w:rPr>
        <w:t>Lynn Hunt,</w:t>
      </w:r>
      <w:r w:rsidR="00E847BA">
        <w:rPr>
          <w:rFonts w:ascii="Montserrat" w:hAnsi="Montserrat"/>
          <w:color w:val="000000" w:themeColor="text1"/>
        </w:rPr>
        <w:t xml:space="preserve"> titulado</w:t>
      </w:r>
      <w:r w:rsidRPr="00483130">
        <w:rPr>
          <w:rFonts w:ascii="Montserrat" w:hAnsi="Montserrat"/>
          <w:color w:val="000000" w:themeColor="text1"/>
        </w:rPr>
        <w:t xml:space="preserve"> “La vida privada durante la Revolución Francesa”</w:t>
      </w:r>
    </w:p>
    <w:p w14:paraId="03F3CF1F" w14:textId="77777777" w:rsidR="00483130" w:rsidRPr="00483130" w:rsidRDefault="00483130" w:rsidP="00CD0914">
      <w:pPr>
        <w:spacing w:after="0" w:line="240" w:lineRule="auto"/>
        <w:jc w:val="both"/>
        <w:rPr>
          <w:rFonts w:ascii="Montserrat" w:hAnsi="Montserrat"/>
          <w:color w:val="000000" w:themeColor="text1"/>
        </w:rPr>
      </w:pPr>
    </w:p>
    <w:p w14:paraId="3B5D9840" w14:textId="30940542" w:rsidR="00483130" w:rsidRPr="00483130" w:rsidRDefault="00483130" w:rsidP="00CD0914">
      <w:pPr>
        <w:spacing w:after="0" w:line="240" w:lineRule="auto"/>
        <w:ind w:left="708"/>
        <w:jc w:val="both"/>
        <w:rPr>
          <w:rFonts w:ascii="Montserrat" w:hAnsi="Montserrat"/>
          <w:i/>
          <w:color w:val="000000" w:themeColor="text1"/>
        </w:rPr>
      </w:pPr>
      <w:r w:rsidRPr="00483130">
        <w:rPr>
          <w:rFonts w:ascii="Montserrat" w:hAnsi="Montserrat"/>
          <w:i/>
          <w:color w:val="000000" w:themeColor="text1"/>
        </w:rPr>
        <w:t xml:space="preserve">“Con los objetos del espacio privado ocurrió lo mismo que con la indumentaria, incluso los más íntimos recibieron marcas públicas del ardor republicano. En las casas de los patriotas acomodados se podían encontrar “camas estilo Revolución” o “estilo Federación”, y las porcelanas y lozas eran decoradas con dibujos o viñetas republicanas. Las cajas de rapé, las palanganas, los espejos, todos los cofres e incluso los orinales se adornaban con escenas de las jornadas revolucionarias o con representaciones alegóricas; la Libertad, la Igualdad, la Prosperidad y la Victoria, todas ellas engalanaban los espacios privados de la burguesía </w:t>
      </w:r>
      <w:r w:rsidR="00B656EA" w:rsidRPr="00483130">
        <w:rPr>
          <w:rFonts w:ascii="Montserrat" w:hAnsi="Montserrat"/>
          <w:i/>
          <w:color w:val="000000" w:themeColor="text1"/>
        </w:rPr>
        <w:t>republicana</w:t>
      </w:r>
      <w:r w:rsidRPr="00483130">
        <w:rPr>
          <w:rFonts w:ascii="Montserrat" w:hAnsi="Montserrat"/>
          <w:i/>
          <w:color w:val="000000" w:themeColor="text1"/>
        </w:rPr>
        <w:t>. Incluso en las paredes de los sastres y zapateros más modestos se podían encontrar calendarios revolucionarios con el nuevo sistema de medición del tiempo y las in</w:t>
      </w:r>
      <w:r w:rsidR="00E847BA">
        <w:rPr>
          <w:rFonts w:ascii="Montserrat" w:hAnsi="Montserrat"/>
          <w:i/>
          <w:color w:val="000000" w:themeColor="text1"/>
        </w:rPr>
        <w:t>evitables viñetas republicanas.</w:t>
      </w:r>
    </w:p>
    <w:p w14:paraId="10A6ADBD" w14:textId="77777777" w:rsidR="00483130" w:rsidRPr="00483130" w:rsidRDefault="00483130" w:rsidP="00CD0914">
      <w:pPr>
        <w:spacing w:after="0" w:line="240" w:lineRule="auto"/>
        <w:ind w:left="708"/>
        <w:jc w:val="both"/>
        <w:rPr>
          <w:rFonts w:ascii="Montserrat" w:hAnsi="Montserrat"/>
          <w:i/>
          <w:color w:val="000000" w:themeColor="text1"/>
        </w:rPr>
      </w:pPr>
    </w:p>
    <w:p w14:paraId="43BBF027" w14:textId="77777777" w:rsidR="00483130" w:rsidRPr="00483130" w:rsidRDefault="00483130" w:rsidP="00CD0914">
      <w:pPr>
        <w:spacing w:after="0" w:line="240" w:lineRule="auto"/>
        <w:ind w:left="708"/>
        <w:jc w:val="both"/>
        <w:rPr>
          <w:rFonts w:ascii="Montserrat" w:hAnsi="Montserrat"/>
          <w:i/>
          <w:color w:val="000000" w:themeColor="text1"/>
        </w:rPr>
      </w:pPr>
      <w:r w:rsidRPr="00483130">
        <w:rPr>
          <w:rFonts w:ascii="Montserrat" w:hAnsi="Montserrat"/>
          <w:i/>
          <w:color w:val="000000" w:themeColor="text1"/>
        </w:rPr>
        <w:t>Los retratos de los héroes revolucionarios y de la Antigüedad o los cuadros históricos de los acontecimientos que llevaron a la fundación de la República no consiguieron, desde luego, remplazar por completo las tablas y grabados de la Virgen María y los santos, y no es posible asegurar que las actitudes populares experimentaran un cambio profundo durante este ensayo de educación política, pero no cabe duda de que la invasión del espacio  privado por parte de los nuevos símbolos públicos constituyó un elemento esencial en la creación de una tradición revolucionaria, del mismo modo que todos los retratos de Bonaparte y las diversas representaciones de su victoria, colaboraron en la instauración del mito napoleónico. El cambio en la decoración del espacio privado tuvo consecuencias públicas de largo alcance gracias a la voluntad politizadora del mando revolucionario y sus seguidores.</w:t>
      </w:r>
    </w:p>
    <w:p w14:paraId="1BF8EDA0" w14:textId="77777777" w:rsidR="00483130" w:rsidRPr="00483130" w:rsidRDefault="00483130" w:rsidP="00CD0914">
      <w:pPr>
        <w:spacing w:after="0" w:line="240" w:lineRule="auto"/>
        <w:ind w:left="708"/>
        <w:jc w:val="both"/>
        <w:rPr>
          <w:rFonts w:ascii="Montserrat" w:hAnsi="Montserrat"/>
          <w:i/>
          <w:color w:val="000000" w:themeColor="text1"/>
        </w:rPr>
      </w:pPr>
    </w:p>
    <w:p w14:paraId="7939977E" w14:textId="37133CDC" w:rsidR="00483130" w:rsidRPr="00483130" w:rsidRDefault="00483130" w:rsidP="00CD0914">
      <w:pPr>
        <w:spacing w:after="0" w:line="240" w:lineRule="auto"/>
        <w:ind w:left="708"/>
        <w:jc w:val="both"/>
        <w:rPr>
          <w:rFonts w:ascii="Montserrat" w:hAnsi="Montserrat"/>
          <w:i/>
          <w:color w:val="000000" w:themeColor="text1"/>
        </w:rPr>
      </w:pPr>
      <w:r w:rsidRPr="00483130">
        <w:rPr>
          <w:rFonts w:ascii="Montserrat" w:hAnsi="Montserrat"/>
          <w:i/>
          <w:color w:val="000000" w:themeColor="text1"/>
        </w:rPr>
        <w:t xml:space="preserve">[…]Los símbolos de lo íntimo y lo familiar lograron desarrollar un notable poder político (y, por tanto, público) en este periodo de confusión entre lo público y lo privado. El emblema de la República, la diosa romana de la Libertad, solía tener en los sellos, estatuas y retratos oficiales una expresión abstraída y lejana, pero en muchas otras representaciones adquiría la familiaridad de una joven muchacha o madre y pronto fue conocida, primero en broma y posteriormente con cariño, como Marianne, el nombre femenino más común. La mujer y la madre, tan desprovistas de cualquier derecho político, podían, sin embargo (¿o quizá por esta razón?), convertirse en los emblemas de la nueva República. Incluso Napoleón llegó a representarse a sí mismo, en 1799, salvándola del abismo de </w:t>
      </w:r>
      <w:r w:rsidR="000D3157" w:rsidRPr="00483130">
        <w:rPr>
          <w:rFonts w:ascii="Montserrat" w:hAnsi="Montserrat"/>
          <w:i/>
          <w:color w:val="000000" w:themeColor="text1"/>
        </w:rPr>
        <w:t>discordia</w:t>
      </w:r>
      <w:r w:rsidRPr="00483130">
        <w:rPr>
          <w:rFonts w:ascii="Montserrat" w:hAnsi="Montserrat"/>
          <w:i/>
          <w:color w:val="000000" w:themeColor="text1"/>
        </w:rPr>
        <w:t xml:space="preserve"> y división. El poder, para ser efectivo, debía inspirar afecto, y por ello en ocasiones debía des</w:t>
      </w:r>
      <w:r w:rsidR="00E847BA">
        <w:rPr>
          <w:rFonts w:ascii="Montserrat" w:hAnsi="Montserrat"/>
          <w:i/>
          <w:color w:val="000000" w:themeColor="text1"/>
        </w:rPr>
        <w:t>cender al nivel de lo familiar.</w:t>
      </w:r>
    </w:p>
    <w:p w14:paraId="3175C512" w14:textId="77777777" w:rsidR="00483130" w:rsidRPr="00483130" w:rsidRDefault="00483130" w:rsidP="00CD0914">
      <w:pPr>
        <w:spacing w:after="0" w:line="240" w:lineRule="auto"/>
        <w:ind w:left="708"/>
        <w:jc w:val="both"/>
        <w:rPr>
          <w:rFonts w:ascii="Montserrat" w:hAnsi="Montserrat"/>
          <w:i/>
          <w:color w:val="000000" w:themeColor="text1"/>
        </w:rPr>
      </w:pPr>
    </w:p>
    <w:p w14:paraId="15A37C46" w14:textId="77777777" w:rsidR="00483130" w:rsidRPr="00483130" w:rsidRDefault="00483130" w:rsidP="00CD0914">
      <w:pPr>
        <w:spacing w:after="0" w:line="240" w:lineRule="auto"/>
        <w:ind w:left="708"/>
        <w:jc w:val="both"/>
        <w:rPr>
          <w:rFonts w:ascii="Montserrat" w:hAnsi="Montserrat"/>
          <w:i/>
          <w:color w:val="000000" w:themeColor="text1"/>
        </w:rPr>
      </w:pPr>
      <w:r w:rsidRPr="00483130">
        <w:rPr>
          <w:rFonts w:ascii="Montserrat" w:hAnsi="Montserrat"/>
          <w:i/>
          <w:color w:val="000000" w:themeColor="text1"/>
        </w:rPr>
        <w:lastRenderedPageBreak/>
        <w:t xml:space="preserve">La iconografía y los discursos políticos de la década revolucionaria narraba una historia familiar. Al comienzo, el rey era el padre benévolo que iba a reconocer los problemas del reino y a solucionarlos con la ayuda de sus hijos, que acababa de alcanzar la edad adulta (los diputados del Tercer Estado, sobre todo). Cuando intentó huir del país, en junio de 1791, resultó imposible mantener esta línea argumental: los hijos, ahora más radicales, exigían cambios básicos y finalmente llegaron a reclamar la sustitución del padre. La necesidad de eliminar al padre tiránico se completó entonces con un ataque violento dirigido contra la mujer que nunca había conseguido representar con éxito el papel de la madre: la tan explotada condición adúltera de María Antonieta era un insulto a la nación que, en cierto sentido, fue utilizado para justificar su terrible fin. </w:t>
      </w:r>
    </w:p>
    <w:p w14:paraId="3BE358EE" w14:textId="77777777" w:rsidR="00483130" w:rsidRPr="00483130" w:rsidRDefault="00483130" w:rsidP="00CD0914">
      <w:pPr>
        <w:spacing w:after="0" w:line="240" w:lineRule="auto"/>
        <w:ind w:left="708"/>
        <w:jc w:val="both"/>
        <w:rPr>
          <w:rFonts w:ascii="Montserrat" w:hAnsi="Montserrat"/>
          <w:i/>
          <w:color w:val="000000" w:themeColor="text1"/>
        </w:rPr>
      </w:pPr>
    </w:p>
    <w:p w14:paraId="332D5A24" w14:textId="77777777" w:rsidR="00483130" w:rsidRPr="00483130" w:rsidRDefault="00483130" w:rsidP="00CD0914">
      <w:pPr>
        <w:spacing w:after="0" w:line="240" w:lineRule="auto"/>
        <w:ind w:left="708"/>
        <w:jc w:val="both"/>
        <w:rPr>
          <w:rFonts w:ascii="Montserrat" w:hAnsi="Montserrat"/>
          <w:i/>
          <w:color w:val="000000" w:themeColor="text1"/>
        </w:rPr>
      </w:pPr>
      <w:r w:rsidRPr="00483130">
        <w:rPr>
          <w:rFonts w:ascii="Montserrat" w:hAnsi="Montserrat"/>
          <w:i/>
          <w:color w:val="000000" w:themeColor="text1"/>
        </w:rPr>
        <w:t>El puesto de la pareja real en la nueva matriz familiar de poder fue ocupado por la fraternidad de los revolucionarios que protegían a sus débiles hermanas, La Libertad y la Igualdad. En las nuevas representaciones de la República no aparece nunca un padre y las madres, si se exceptúan las más jóvenes, tampoco suelen estar presentes: era ésta una familia cuyos padres habían desaparecido. Sólo quedaban los hermanos, responsables de la creación de un mundo nuevo y de la protección de sus hermanas, que se habían quedado huérfanas. En ciertas ocasiones, sobre todo entre 1792 y 1793, a las hermanas se les adjudicó el papel de las defensoras activas de la República, pero en general eran representadas como seres necesitados de protección. La República era chérie, pero dependía del apoyo del pueblo, una formidable fuerza masculina”.</w:t>
      </w:r>
    </w:p>
    <w:p w14:paraId="6DE7D7F7" w14:textId="77777777" w:rsidR="00483130" w:rsidRPr="00483130" w:rsidRDefault="00483130" w:rsidP="00CD0914">
      <w:pPr>
        <w:spacing w:after="0" w:line="240" w:lineRule="auto"/>
        <w:jc w:val="both"/>
        <w:rPr>
          <w:rFonts w:ascii="Montserrat" w:hAnsi="Montserrat"/>
          <w:color w:val="000000" w:themeColor="text1"/>
        </w:rPr>
      </w:pPr>
    </w:p>
    <w:p w14:paraId="428B76DF" w14:textId="55316E74"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Muchas veces creemos que los hechos y procesos históricos solamente imp</w:t>
      </w:r>
      <w:r w:rsidR="00E847BA">
        <w:rPr>
          <w:rFonts w:ascii="Montserrat" w:hAnsi="Montserrat"/>
          <w:color w:val="000000" w:themeColor="text1"/>
        </w:rPr>
        <w:t>actan en los ámbitos políticos o económicos; pero puede</w:t>
      </w:r>
      <w:r w:rsidRPr="00483130">
        <w:rPr>
          <w:rFonts w:ascii="Montserrat" w:hAnsi="Montserrat"/>
          <w:color w:val="000000" w:themeColor="text1"/>
        </w:rPr>
        <w:t>s ver que también influyen en la vida cotidiana, como lo describe la lectura, en los objetos o en l</w:t>
      </w:r>
      <w:r w:rsidR="00E847BA">
        <w:rPr>
          <w:rFonts w:ascii="Montserrat" w:hAnsi="Montserrat"/>
          <w:color w:val="000000" w:themeColor="text1"/>
        </w:rPr>
        <w:t>os simbolismos como la familia.</w:t>
      </w:r>
    </w:p>
    <w:p w14:paraId="695C34AB" w14:textId="77777777" w:rsidR="00E847BA" w:rsidRDefault="00E847BA" w:rsidP="00CD0914">
      <w:pPr>
        <w:spacing w:after="0" w:line="240" w:lineRule="auto"/>
        <w:jc w:val="both"/>
        <w:rPr>
          <w:rFonts w:ascii="Montserrat" w:hAnsi="Montserrat"/>
          <w:color w:val="000000" w:themeColor="text1"/>
        </w:rPr>
      </w:pPr>
    </w:p>
    <w:p w14:paraId="0DFEF231" w14:textId="595A586B"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A partir</w:t>
      </w:r>
      <w:r w:rsidR="00E847BA">
        <w:rPr>
          <w:rFonts w:ascii="Montserrat" w:hAnsi="Montserrat"/>
          <w:color w:val="000000" w:themeColor="text1"/>
        </w:rPr>
        <w:t xml:space="preserve"> de la reflexión de la lectura te invitamos a dialogar con tus compañeros o familiares. </w:t>
      </w:r>
      <w:r w:rsidRPr="00483130">
        <w:rPr>
          <w:rFonts w:ascii="Montserrat" w:hAnsi="Montserrat"/>
          <w:color w:val="000000" w:themeColor="text1"/>
        </w:rPr>
        <w:t>¿Qué ideas de la Revolución Francesa recon</w:t>
      </w:r>
      <w:r w:rsidR="00E847BA">
        <w:rPr>
          <w:rFonts w:ascii="Montserrat" w:hAnsi="Montserrat"/>
          <w:color w:val="000000" w:themeColor="text1"/>
        </w:rPr>
        <w:t>oces en la lectura?, ¿q</w:t>
      </w:r>
      <w:r w:rsidRPr="00483130">
        <w:rPr>
          <w:rFonts w:ascii="Montserrat" w:hAnsi="Montserrat"/>
          <w:color w:val="000000" w:themeColor="text1"/>
        </w:rPr>
        <w:t>ué actitudes, valores, comportamientos o entornos domésticos cambiar</w:t>
      </w:r>
      <w:r w:rsidR="00E847BA">
        <w:rPr>
          <w:rFonts w:ascii="Montserrat" w:hAnsi="Montserrat"/>
          <w:color w:val="000000" w:themeColor="text1"/>
        </w:rPr>
        <w:t>on con la Revolución Francesa?, ¿c</w:t>
      </w:r>
      <w:r w:rsidRPr="00483130">
        <w:rPr>
          <w:rFonts w:ascii="Montserrat" w:hAnsi="Montserrat"/>
          <w:color w:val="000000" w:themeColor="text1"/>
        </w:rPr>
        <w:t>ómo se repres</w:t>
      </w:r>
      <w:r w:rsidR="00E847BA">
        <w:rPr>
          <w:rFonts w:ascii="Montserrat" w:hAnsi="Montserrat"/>
          <w:color w:val="000000" w:themeColor="text1"/>
        </w:rPr>
        <w:t>enta a la mujer en esa época?, ¿q</w:t>
      </w:r>
      <w:r w:rsidRPr="00483130">
        <w:rPr>
          <w:rFonts w:ascii="Montserrat" w:hAnsi="Montserrat"/>
          <w:color w:val="000000" w:themeColor="text1"/>
        </w:rPr>
        <w:t xml:space="preserve">ué ha cambiado </w:t>
      </w:r>
      <w:r w:rsidR="00E847BA">
        <w:rPr>
          <w:rFonts w:ascii="Montserrat" w:hAnsi="Montserrat"/>
          <w:color w:val="000000" w:themeColor="text1"/>
        </w:rPr>
        <w:t>o permanecido en la actualidad?</w:t>
      </w:r>
    </w:p>
    <w:p w14:paraId="089DF7E7" w14:textId="77777777" w:rsidR="00483130" w:rsidRPr="00483130" w:rsidRDefault="00483130" w:rsidP="00CD0914">
      <w:pPr>
        <w:spacing w:after="0" w:line="240" w:lineRule="auto"/>
        <w:jc w:val="both"/>
        <w:rPr>
          <w:rFonts w:ascii="Montserrat" w:hAnsi="Montserrat"/>
          <w:color w:val="000000" w:themeColor="text1"/>
        </w:rPr>
      </w:pPr>
    </w:p>
    <w:p w14:paraId="2E8906CB" w14:textId="2291B0D8" w:rsidR="00483130" w:rsidRPr="00483130" w:rsidRDefault="00E847BA" w:rsidP="00CD0914">
      <w:pPr>
        <w:spacing w:after="0" w:line="240" w:lineRule="auto"/>
        <w:jc w:val="both"/>
        <w:rPr>
          <w:rFonts w:ascii="Montserrat" w:hAnsi="Montserrat"/>
          <w:color w:val="000000" w:themeColor="text1"/>
        </w:rPr>
      </w:pPr>
      <w:r>
        <w:rPr>
          <w:rFonts w:ascii="Montserrat" w:hAnsi="Montserrat"/>
          <w:color w:val="000000" w:themeColor="text1"/>
        </w:rPr>
        <w:t xml:space="preserve">Si no tienes </w:t>
      </w:r>
      <w:r w:rsidR="00483130" w:rsidRPr="00483130">
        <w:rPr>
          <w:rFonts w:ascii="Montserrat" w:hAnsi="Montserrat"/>
          <w:color w:val="000000" w:themeColor="text1"/>
        </w:rPr>
        <w:t>respuesta para</w:t>
      </w:r>
      <w:r>
        <w:rPr>
          <w:rFonts w:ascii="Montserrat" w:hAnsi="Montserrat"/>
          <w:color w:val="000000" w:themeColor="text1"/>
        </w:rPr>
        <w:t xml:space="preserve"> alguna de estas preguntas, no te preocupes</w:t>
      </w:r>
      <w:r w:rsidR="00483130" w:rsidRPr="00483130">
        <w:rPr>
          <w:rFonts w:ascii="Montserrat" w:hAnsi="Montserrat"/>
          <w:color w:val="000000" w:themeColor="text1"/>
        </w:rPr>
        <w:t xml:space="preserve">, seguramente las dudas se irán aclarando durante el desarrollo de la lección. </w:t>
      </w:r>
    </w:p>
    <w:p w14:paraId="17BDEA11" w14:textId="77777777" w:rsidR="00483130" w:rsidRPr="00483130" w:rsidRDefault="00483130" w:rsidP="00CD0914">
      <w:pPr>
        <w:spacing w:after="0" w:line="240" w:lineRule="auto"/>
        <w:jc w:val="both"/>
        <w:rPr>
          <w:rFonts w:ascii="Montserrat" w:hAnsi="Montserrat"/>
          <w:color w:val="000000" w:themeColor="text1"/>
        </w:rPr>
      </w:pPr>
    </w:p>
    <w:p w14:paraId="3EE57A27" w14:textId="23602264" w:rsidR="00483130" w:rsidRPr="00483130" w:rsidRDefault="00E847BA" w:rsidP="00CD0914">
      <w:pPr>
        <w:spacing w:after="0" w:line="240" w:lineRule="auto"/>
        <w:jc w:val="both"/>
        <w:rPr>
          <w:rFonts w:ascii="Montserrat" w:hAnsi="Montserrat"/>
          <w:color w:val="000000" w:themeColor="text1"/>
        </w:rPr>
      </w:pPr>
      <w:r>
        <w:rPr>
          <w:rFonts w:ascii="Montserrat" w:hAnsi="Montserrat"/>
          <w:color w:val="000000" w:themeColor="text1"/>
        </w:rPr>
        <w:t>L</w:t>
      </w:r>
      <w:r w:rsidR="00483130" w:rsidRPr="00483130">
        <w:rPr>
          <w:rFonts w:ascii="Montserrat" w:hAnsi="Montserrat"/>
          <w:color w:val="000000" w:themeColor="text1"/>
        </w:rPr>
        <w:t>as causas del inicio del Revolución Francesa fueron varias, como las contradicciones mismas de la monarquía absoluta, basada en estamentos y sin movilidad social. La burguesía no tenía acceso a las decisiones del gobierno y los gremios impedían el libre desarrollo de las fuerzas productivas. El comercio estaba muy regulado y un monarca déspota ejercía el poder junto con un</w:t>
      </w:r>
      <w:r>
        <w:rPr>
          <w:rFonts w:ascii="Montserrat" w:hAnsi="Montserrat"/>
          <w:color w:val="000000" w:themeColor="text1"/>
        </w:rPr>
        <w:t xml:space="preserve">a nobleza exenta de impuestos. </w:t>
      </w:r>
      <w:r w:rsidR="00483130" w:rsidRPr="00483130">
        <w:rPr>
          <w:rFonts w:ascii="Montserrat" w:hAnsi="Montserrat"/>
          <w:color w:val="000000" w:themeColor="text1"/>
        </w:rPr>
        <w:t xml:space="preserve">También la sucesión de malas cosechas que afectaron el abasto de alimentos de la población y </w:t>
      </w:r>
      <w:r w:rsidR="00483130" w:rsidRPr="00483130">
        <w:rPr>
          <w:rFonts w:ascii="Montserrat" w:hAnsi="Montserrat"/>
          <w:color w:val="000000" w:themeColor="text1"/>
        </w:rPr>
        <w:lastRenderedPageBreak/>
        <w:t xml:space="preserve">subieron los precios de productos básicos como el pan. El gobierno estaba en bancarrota, por lo que Luis XVI aumentó los </w:t>
      </w:r>
      <w:r w:rsidR="00B656EA" w:rsidRPr="00483130">
        <w:rPr>
          <w:rFonts w:ascii="Montserrat" w:hAnsi="Montserrat"/>
          <w:color w:val="000000" w:themeColor="text1"/>
        </w:rPr>
        <w:t>impuestos,</w:t>
      </w:r>
      <w:r w:rsidR="00483130" w:rsidRPr="00483130">
        <w:rPr>
          <w:rFonts w:ascii="Montserrat" w:hAnsi="Montserrat"/>
          <w:color w:val="000000" w:themeColor="text1"/>
        </w:rPr>
        <w:t xml:space="preserve"> pero el peso tributario caía sólo en el Tercer Estado.</w:t>
      </w:r>
    </w:p>
    <w:p w14:paraId="048C01D7" w14:textId="77777777" w:rsidR="00483130" w:rsidRPr="00483130" w:rsidRDefault="00483130" w:rsidP="00CD0914">
      <w:pPr>
        <w:spacing w:after="0" w:line="240" w:lineRule="auto"/>
        <w:jc w:val="both"/>
        <w:rPr>
          <w:rFonts w:ascii="Montserrat" w:hAnsi="Montserrat"/>
          <w:color w:val="000000" w:themeColor="text1"/>
        </w:rPr>
      </w:pPr>
    </w:p>
    <w:p w14:paraId="560BC9C2" w14:textId="2D4E6ED0"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Luis XVI tuvo que convocar a los Estados Generales, una asamblea representativa de los tres estamentos (nobleza, clero y pueblo). La nobleza y el clero querían que los votos fueran por estamento, pero el Tercer Estado pedía que fueran por representante. Ante la negativa, este último se separó y formó la Asamblea N</w:t>
      </w:r>
      <w:r w:rsidR="00E847BA">
        <w:rPr>
          <w:rFonts w:ascii="Montserrat" w:hAnsi="Montserrat"/>
          <w:color w:val="000000" w:themeColor="text1"/>
        </w:rPr>
        <w:t xml:space="preserve">acional el 17 de junio de 1789. </w:t>
      </w:r>
      <w:r w:rsidRPr="00483130">
        <w:rPr>
          <w:rFonts w:ascii="Montserrat" w:hAnsi="Montserrat"/>
          <w:color w:val="000000" w:themeColor="text1"/>
        </w:rPr>
        <w:t>Con todo esto, el 14 de julio las masas urbanas iniciaron la revolución al tomar la fortaleza-prisión de la Bastilla, símbolo de la opresión de la monarquía absoluta.</w:t>
      </w:r>
    </w:p>
    <w:p w14:paraId="1C7147F7" w14:textId="77777777" w:rsidR="00483130" w:rsidRPr="00483130" w:rsidRDefault="00483130" w:rsidP="00CD0914">
      <w:pPr>
        <w:spacing w:after="0" w:line="240" w:lineRule="auto"/>
        <w:jc w:val="both"/>
        <w:rPr>
          <w:rFonts w:ascii="Montserrat" w:hAnsi="Montserrat"/>
          <w:color w:val="000000" w:themeColor="text1"/>
        </w:rPr>
      </w:pPr>
    </w:p>
    <w:p w14:paraId="40E288CD" w14:textId="6781152B" w:rsidR="00483130" w:rsidRPr="00483130" w:rsidRDefault="00E847BA" w:rsidP="00CD0914">
      <w:pPr>
        <w:spacing w:after="0" w:line="240" w:lineRule="auto"/>
        <w:jc w:val="both"/>
        <w:rPr>
          <w:rFonts w:ascii="Montserrat" w:hAnsi="Montserrat"/>
          <w:color w:val="000000" w:themeColor="text1"/>
        </w:rPr>
      </w:pPr>
      <w:r>
        <w:rPr>
          <w:rFonts w:ascii="Montserrat" w:hAnsi="Montserrat"/>
          <w:color w:val="000000" w:themeColor="text1"/>
        </w:rPr>
        <w:t>Hoy conocerás</w:t>
      </w:r>
      <w:r w:rsidR="00483130" w:rsidRPr="00483130">
        <w:rPr>
          <w:rFonts w:ascii="Montserrat" w:hAnsi="Montserrat"/>
          <w:color w:val="000000" w:themeColor="text1"/>
        </w:rPr>
        <w:t xml:space="preserve"> las etapas de la Revolución Francesa desde 1789</w:t>
      </w:r>
      <w:r>
        <w:rPr>
          <w:rFonts w:ascii="Montserrat" w:hAnsi="Montserrat"/>
          <w:color w:val="000000" w:themeColor="text1"/>
        </w:rPr>
        <w:t xml:space="preserve"> hasta 1799, pero para hacerlo te proponemos las siguientes preguntas que te</w:t>
      </w:r>
      <w:r w:rsidR="00483130" w:rsidRPr="00483130">
        <w:rPr>
          <w:rFonts w:ascii="Montserrat" w:hAnsi="Montserrat"/>
          <w:color w:val="000000" w:themeColor="text1"/>
        </w:rPr>
        <w:t xml:space="preserve"> servirán d</w:t>
      </w:r>
      <w:r>
        <w:rPr>
          <w:rFonts w:ascii="Montserrat" w:hAnsi="Montserrat"/>
          <w:color w:val="000000" w:themeColor="text1"/>
        </w:rPr>
        <w:t>e guía a lo largo de la sesión:</w:t>
      </w:r>
    </w:p>
    <w:p w14:paraId="4DA6F18B" w14:textId="77777777" w:rsidR="00483130" w:rsidRPr="00483130" w:rsidRDefault="00483130" w:rsidP="00CD0914">
      <w:pPr>
        <w:spacing w:after="0" w:line="240" w:lineRule="auto"/>
        <w:jc w:val="both"/>
        <w:rPr>
          <w:rFonts w:ascii="Montserrat" w:hAnsi="Montserrat"/>
          <w:color w:val="000000" w:themeColor="text1"/>
        </w:rPr>
      </w:pPr>
    </w:p>
    <w:p w14:paraId="188D4FDE" w14:textId="0A8B64ED" w:rsidR="00483130" w:rsidRPr="00E847BA" w:rsidRDefault="00E847BA" w:rsidP="00CF2E96">
      <w:pPr>
        <w:pStyle w:val="Prrafodelista"/>
        <w:numPr>
          <w:ilvl w:val="0"/>
          <w:numId w:val="17"/>
        </w:numPr>
        <w:spacing w:after="0" w:line="240" w:lineRule="auto"/>
        <w:jc w:val="both"/>
        <w:rPr>
          <w:rFonts w:ascii="Montserrat" w:hAnsi="Montserrat"/>
          <w:color w:val="000000" w:themeColor="text1"/>
        </w:rPr>
      </w:pPr>
      <w:r w:rsidRPr="00E847BA">
        <w:rPr>
          <w:rFonts w:ascii="Montserrat" w:hAnsi="Montserrat"/>
          <w:color w:val="000000" w:themeColor="text1"/>
        </w:rPr>
        <w:t>¿Qué entiendes</w:t>
      </w:r>
      <w:r w:rsidR="00483130" w:rsidRPr="00E847BA">
        <w:rPr>
          <w:rFonts w:ascii="Montserrat" w:hAnsi="Montserrat"/>
          <w:color w:val="000000" w:themeColor="text1"/>
        </w:rPr>
        <w:t xml:space="preserve"> por Revolución y Libertad?</w:t>
      </w:r>
    </w:p>
    <w:p w14:paraId="003DC07C" w14:textId="77777777" w:rsidR="00483130" w:rsidRPr="00E847BA" w:rsidRDefault="00483130" w:rsidP="00CF2E96">
      <w:pPr>
        <w:pStyle w:val="Prrafodelista"/>
        <w:numPr>
          <w:ilvl w:val="0"/>
          <w:numId w:val="17"/>
        </w:numPr>
        <w:spacing w:after="0" w:line="240" w:lineRule="auto"/>
        <w:jc w:val="both"/>
        <w:rPr>
          <w:rFonts w:ascii="Montserrat" w:hAnsi="Montserrat"/>
          <w:color w:val="000000" w:themeColor="text1"/>
        </w:rPr>
      </w:pPr>
      <w:r w:rsidRPr="00E847BA">
        <w:rPr>
          <w:rFonts w:ascii="Montserrat" w:hAnsi="Montserrat"/>
          <w:color w:val="000000" w:themeColor="text1"/>
        </w:rPr>
        <w:t>¿Cuál fue el papel de la burguesía en la Revolución Francesa?</w:t>
      </w:r>
    </w:p>
    <w:p w14:paraId="5C0DF770" w14:textId="77777777" w:rsidR="00483130" w:rsidRPr="00E847BA" w:rsidRDefault="00483130" w:rsidP="00CF2E96">
      <w:pPr>
        <w:pStyle w:val="Prrafodelista"/>
        <w:numPr>
          <w:ilvl w:val="0"/>
          <w:numId w:val="17"/>
        </w:numPr>
        <w:spacing w:after="0" w:line="240" w:lineRule="auto"/>
        <w:jc w:val="both"/>
        <w:rPr>
          <w:rFonts w:ascii="Montserrat" w:hAnsi="Montserrat"/>
          <w:color w:val="000000" w:themeColor="text1"/>
        </w:rPr>
      </w:pPr>
      <w:r w:rsidRPr="00E847BA">
        <w:rPr>
          <w:rFonts w:ascii="Montserrat" w:hAnsi="Montserrat"/>
          <w:color w:val="000000" w:themeColor="text1"/>
        </w:rPr>
        <w:t xml:space="preserve">¿Cómo se reflejan las ideas ilustradas en la Revolución Francesa? </w:t>
      </w:r>
    </w:p>
    <w:p w14:paraId="1EDA6BD7" w14:textId="77777777" w:rsidR="00483130" w:rsidRPr="00E847BA" w:rsidRDefault="00483130" w:rsidP="00CF2E96">
      <w:pPr>
        <w:pStyle w:val="Prrafodelista"/>
        <w:numPr>
          <w:ilvl w:val="0"/>
          <w:numId w:val="17"/>
        </w:numPr>
        <w:spacing w:after="0" w:line="240" w:lineRule="auto"/>
        <w:jc w:val="both"/>
        <w:rPr>
          <w:rFonts w:ascii="Montserrat" w:hAnsi="Montserrat"/>
          <w:color w:val="000000" w:themeColor="text1"/>
        </w:rPr>
      </w:pPr>
      <w:r w:rsidRPr="00E847BA">
        <w:rPr>
          <w:rFonts w:ascii="Montserrat" w:hAnsi="Montserrat"/>
          <w:color w:val="000000" w:themeColor="text1"/>
        </w:rPr>
        <w:t xml:space="preserve">¿Qué ideas fueron la base para la Declaración de los Derechos del Hombre y del Ciudadano? </w:t>
      </w:r>
    </w:p>
    <w:p w14:paraId="3C67EB66" w14:textId="6F7B1F0E" w:rsidR="00483130" w:rsidRPr="00E847BA" w:rsidRDefault="00483130" w:rsidP="00CF2E96">
      <w:pPr>
        <w:pStyle w:val="Prrafodelista"/>
        <w:numPr>
          <w:ilvl w:val="0"/>
          <w:numId w:val="17"/>
        </w:numPr>
        <w:spacing w:after="0" w:line="240" w:lineRule="auto"/>
        <w:jc w:val="both"/>
        <w:rPr>
          <w:rFonts w:ascii="Montserrat" w:hAnsi="Montserrat"/>
          <w:color w:val="000000" w:themeColor="text1"/>
        </w:rPr>
      </w:pPr>
      <w:r w:rsidRPr="00E847BA">
        <w:rPr>
          <w:rFonts w:ascii="Montserrat" w:hAnsi="Montserrat"/>
          <w:color w:val="000000" w:themeColor="text1"/>
        </w:rPr>
        <w:t>¿Cuál es la importancia del ejercicio responsable de la libertad y el papel de la legislación p</w:t>
      </w:r>
      <w:r w:rsidR="00E847BA" w:rsidRPr="00E847BA">
        <w:rPr>
          <w:rFonts w:ascii="Montserrat" w:hAnsi="Montserrat"/>
          <w:color w:val="000000" w:themeColor="text1"/>
        </w:rPr>
        <w:t>ara la defensa de este derecho?</w:t>
      </w:r>
    </w:p>
    <w:p w14:paraId="79BE8F27" w14:textId="77777777" w:rsidR="00483130" w:rsidRPr="00483130" w:rsidRDefault="00483130" w:rsidP="00CD0914">
      <w:pPr>
        <w:spacing w:after="0" w:line="240" w:lineRule="auto"/>
        <w:jc w:val="both"/>
        <w:rPr>
          <w:rFonts w:ascii="Montserrat" w:hAnsi="Montserrat"/>
          <w:color w:val="000000" w:themeColor="text1"/>
        </w:rPr>
      </w:pPr>
    </w:p>
    <w:p w14:paraId="1FE600D6" w14:textId="71B7C38C" w:rsidR="00483130" w:rsidRPr="00483130" w:rsidRDefault="00E847BA" w:rsidP="00CD0914">
      <w:pPr>
        <w:spacing w:after="0" w:line="240" w:lineRule="auto"/>
        <w:jc w:val="both"/>
        <w:rPr>
          <w:rFonts w:ascii="Montserrat" w:hAnsi="Montserrat"/>
          <w:color w:val="000000" w:themeColor="text1"/>
        </w:rPr>
      </w:pPr>
      <w:r>
        <w:rPr>
          <w:rFonts w:ascii="Montserrat" w:hAnsi="Montserrat"/>
          <w:color w:val="000000" w:themeColor="text1"/>
        </w:rPr>
        <w:t>Hará</w:t>
      </w:r>
      <w:r w:rsidR="00483130" w:rsidRPr="00483130">
        <w:rPr>
          <w:rFonts w:ascii="Montserrat" w:hAnsi="Montserrat"/>
          <w:color w:val="000000" w:themeColor="text1"/>
        </w:rPr>
        <w:t>s un breve ejercicio de reflexión en casa y con el contenido de</w:t>
      </w:r>
      <w:r>
        <w:rPr>
          <w:rFonts w:ascii="Montserrat" w:hAnsi="Montserrat"/>
          <w:color w:val="000000" w:themeColor="text1"/>
        </w:rPr>
        <w:t xml:space="preserve"> esta sesión responderá</w:t>
      </w:r>
      <w:r w:rsidR="00483130" w:rsidRPr="00483130">
        <w:rPr>
          <w:rFonts w:ascii="Montserrat" w:hAnsi="Montserrat"/>
          <w:color w:val="000000" w:themeColor="text1"/>
        </w:rPr>
        <w:t>s poco a poco estas incógnitas</w:t>
      </w:r>
      <w:r>
        <w:rPr>
          <w:rFonts w:ascii="Montserrat" w:hAnsi="Montserrat"/>
          <w:color w:val="000000" w:themeColor="text1"/>
        </w:rPr>
        <w:t>.</w:t>
      </w:r>
    </w:p>
    <w:p w14:paraId="55BACFDB" w14:textId="77777777" w:rsidR="00483130" w:rsidRPr="00483130" w:rsidRDefault="00483130" w:rsidP="00CD0914">
      <w:pPr>
        <w:spacing w:after="0" w:line="240" w:lineRule="auto"/>
        <w:jc w:val="both"/>
        <w:rPr>
          <w:rFonts w:ascii="Montserrat" w:hAnsi="Montserrat"/>
          <w:color w:val="000000" w:themeColor="text1"/>
        </w:rPr>
      </w:pPr>
    </w:p>
    <w:p w14:paraId="7AC4F4A6" w14:textId="6DFEC8A3"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Para abordar el proceso de l</w:t>
      </w:r>
      <w:r w:rsidR="00E847BA">
        <w:rPr>
          <w:rFonts w:ascii="Montserrat" w:hAnsi="Montserrat"/>
          <w:color w:val="000000" w:themeColor="text1"/>
        </w:rPr>
        <w:t>a Revolución Francesa utilizará</w:t>
      </w:r>
      <w:r w:rsidRPr="00483130">
        <w:rPr>
          <w:rFonts w:ascii="Montserrat" w:hAnsi="Montserrat"/>
          <w:color w:val="000000" w:themeColor="text1"/>
        </w:rPr>
        <w:t>s nuevamen</w:t>
      </w:r>
      <w:r w:rsidR="00E847BA">
        <w:rPr>
          <w:rFonts w:ascii="Montserrat" w:hAnsi="Montserrat"/>
          <w:color w:val="000000" w:themeColor="text1"/>
        </w:rPr>
        <w:t>te una línea del tiempo y hará</w:t>
      </w:r>
      <w:r w:rsidRPr="00483130">
        <w:rPr>
          <w:rFonts w:ascii="Montserrat" w:hAnsi="Montserrat"/>
          <w:color w:val="000000" w:themeColor="text1"/>
        </w:rPr>
        <w:t>s la revisión de las etapas del movimiento en una</w:t>
      </w:r>
      <w:r w:rsidR="00E847BA">
        <w:rPr>
          <w:rFonts w:ascii="Montserrat" w:hAnsi="Montserrat"/>
          <w:color w:val="000000" w:themeColor="text1"/>
        </w:rPr>
        <w:t xml:space="preserve"> matriz informativa, distíngue</w:t>
      </w:r>
      <w:r w:rsidR="00E847BA" w:rsidRPr="00483130">
        <w:rPr>
          <w:rFonts w:ascii="Montserrat" w:hAnsi="Montserrat"/>
          <w:color w:val="000000" w:themeColor="text1"/>
        </w:rPr>
        <w:t>las</w:t>
      </w:r>
      <w:r w:rsidRPr="00483130">
        <w:rPr>
          <w:rFonts w:ascii="Montserrat" w:hAnsi="Montserrat"/>
          <w:color w:val="000000" w:themeColor="text1"/>
        </w:rPr>
        <w:t xml:space="preserve"> en la siguie</w:t>
      </w:r>
      <w:r w:rsidR="00E847BA">
        <w:rPr>
          <w:rFonts w:ascii="Montserrat" w:hAnsi="Montserrat"/>
          <w:color w:val="000000" w:themeColor="text1"/>
        </w:rPr>
        <w:t>nte imagen:</w:t>
      </w:r>
    </w:p>
    <w:p w14:paraId="70EA7A50" w14:textId="77777777" w:rsidR="00483130" w:rsidRDefault="00483130" w:rsidP="00CD0914">
      <w:pPr>
        <w:spacing w:after="0" w:line="240" w:lineRule="auto"/>
        <w:jc w:val="both"/>
        <w:rPr>
          <w:rFonts w:ascii="Montserrat" w:hAnsi="Montserrat"/>
          <w:color w:val="000000" w:themeColor="text1"/>
        </w:rPr>
      </w:pPr>
    </w:p>
    <w:p w14:paraId="6E63528F" w14:textId="6978155B" w:rsidR="00483130" w:rsidRDefault="00483130" w:rsidP="00CD0914">
      <w:pPr>
        <w:spacing w:after="0" w:line="240" w:lineRule="auto"/>
        <w:jc w:val="both"/>
        <w:rPr>
          <w:rFonts w:ascii="Montserrat" w:hAnsi="Montserrat"/>
          <w:color w:val="000000" w:themeColor="text1"/>
        </w:rPr>
      </w:pPr>
      <w:r w:rsidRPr="003D2715">
        <w:rPr>
          <w:rFonts w:ascii="Arial" w:hAnsi="Arial" w:cs="Arial"/>
          <w:noProof/>
          <w:lang w:val="en-US"/>
        </w:rPr>
        <w:lastRenderedPageBreak/>
        <w:drawing>
          <wp:inline distT="0" distB="0" distL="0" distR="0" wp14:anchorId="3ED83C78" wp14:editId="5B211665">
            <wp:extent cx="5798248" cy="3688715"/>
            <wp:effectExtent l="0" t="0" r="0" b="6985"/>
            <wp:docPr id="1043" name="Imagen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3320" cy="3800092"/>
                    </a:xfrm>
                    <a:prstGeom prst="rect">
                      <a:avLst/>
                    </a:prstGeom>
                  </pic:spPr>
                </pic:pic>
              </a:graphicData>
            </a:graphic>
          </wp:inline>
        </w:drawing>
      </w:r>
    </w:p>
    <w:p w14:paraId="6A884BDA" w14:textId="77777777" w:rsidR="00483130" w:rsidRDefault="00483130" w:rsidP="00CD0914">
      <w:pPr>
        <w:spacing w:after="0" w:line="240" w:lineRule="auto"/>
        <w:jc w:val="both"/>
        <w:rPr>
          <w:rFonts w:ascii="Montserrat" w:hAnsi="Montserrat"/>
          <w:color w:val="000000" w:themeColor="text1"/>
        </w:rPr>
      </w:pPr>
    </w:p>
    <w:p w14:paraId="23DE878C" w14:textId="0608DE6A"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A raíz de la crisis agrícola, comercial y de financiamiento por la que el Gobierno Monárquico de Francia atravesaba y su po</w:t>
      </w:r>
      <w:r w:rsidR="0094328F">
        <w:rPr>
          <w:rFonts w:ascii="Montserrat" w:hAnsi="Montserrat"/>
          <w:color w:val="000000" w:themeColor="text1"/>
        </w:rPr>
        <w:t>blación padecía de</w:t>
      </w:r>
      <w:r w:rsidRPr="00483130">
        <w:rPr>
          <w:rFonts w:ascii="Montserrat" w:hAnsi="Montserrat"/>
          <w:color w:val="000000" w:themeColor="text1"/>
        </w:rPr>
        <w:t xml:space="preserve"> in</w:t>
      </w:r>
      <w:r w:rsidR="0094328F">
        <w:rPr>
          <w:rFonts w:ascii="Montserrat" w:hAnsi="Montserrat"/>
          <w:color w:val="000000" w:themeColor="text1"/>
        </w:rPr>
        <w:t>estabilidad social y política.</w:t>
      </w:r>
    </w:p>
    <w:p w14:paraId="56F4222F" w14:textId="77777777" w:rsidR="00483130" w:rsidRPr="00483130" w:rsidRDefault="00483130" w:rsidP="00CD0914">
      <w:pPr>
        <w:spacing w:after="0" w:line="240" w:lineRule="auto"/>
        <w:jc w:val="both"/>
        <w:rPr>
          <w:rFonts w:ascii="Montserrat" w:hAnsi="Montserrat"/>
          <w:color w:val="000000" w:themeColor="text1"/>
        </w:rPr>
      </w:pPr>
    </w:p>
    <w:p w14:paraId="2413D854" w14:textId="333836EA"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 xml:space="preserve">No obstante el descontento la población francesa, se anhelaba una mejor calidad de vida, teniendo como base ideas libertarias que se difundían por las calles con ayuda de la clase social burguesa, la cual continuaba con la búsqueda de su ascenso al poder, argumentando para ello las ideas ilustradas sobre los derechos naturales del hombre, fomentando una alta identidad nacional, </w:t>
      </w:r>
      <w:r w:rsidR="00B656EA" w:rsidRPr="00483130">
        <w:rPr>
          <w:rFonts w:ascii="Montserrat" w:hAnsi="Montserrat"/>
          <w:color w:val="000000" w:themeColor="text1"/>
        </w:rPr>
        <w:t>con aspiraciones</w:t>
      </w:r>
      <w:r w:rsidRPr="00483130">
        <w:rPr>
          <w:rFonts w:ascii="Montserrat" w:hAnsi="Montserrat"/>
          <w:color w:val="000000" w:themeColor="text1"/>
        </w:rPr>
        <w:t xml:space="preserve"> de lib</w:t>
      </w:r>
      <w:r w:rsidR="0094328F">
        <w:rPr>
          <w:rFonts w:ascii="Montserrat" w:hAnsi="Montserrat"/>
          <w:color w:val="000000" w:themeColor="text1"/>
        </w:rPr>
        <w:t xml:space="preserve">re pensamiento y expresión, y  </w:t>
      </w:r>
      <w:r w:rsidRPr="00483130">
        <w:rPr>
          <w:rFonts w:ascii="Montserrat" w:hAnsi="Montserrat"/>
          <w:color w:val="000000" w:themeColor="text1"/>
        </w:rPr>
        <w:t>vivando la igualdad y fraternidad entre los pobladores.</w:t>
      </w:r>
    </w:p>
    <w:p w14:paraId="784CAC1A" w14:textId="77777777" w:rsidR="00483130" w:rsidRDefault="00483130" w:rsidP="00CD0914">
      <w:pPr>
        <w:spacing w:after="0" w:line="240" w:lineRule="auto"/>
        <w:jc w:val="both"/>
        <w:rPr>
          <w:rFonts w:ascii="Montserrat" w:hAnsi="Montserrat"/>
          <w:color w:val="000000" w:themeColor="text1"/>
        </w:rPr>
      </w:pPr>
    </w:p>
    <w:p w14:paraId="30735F40" w14:textId="73D40B56" w:rsidR="00483130" w:rsidRDefault="00483130" w:rsidP="0064401F">
      <w:pPr>
        <w:spacing w:after="0" w:line="240" w:lineRule="auto"/>
        <w:jc w:val="center"/>
        <w:rPr>
          <w:rFonts w:ascii="Montserrat" w:hAnsi="Montserrat"/>
          <w:color w:val="000000" w:themeColor="text1"/>
        </w:rPr>
      </w:pPr>
      <w:r w:rsidRPr="003D2715">
        <w:rPr>
          <w:rFonts w:ascii="Arial" w:eastAsia="Arial" w:hAnsi="Arial" w:cs="Arial"/>
          <w:noProof/>
          <w:color w:val="000000" w:themeColor="text1"/>
          <w:lang w:val="en-US"/>
        </w:rPr>
        <w:lastRenderedPageBreak/>
        <w:drawing>
          <wp:inline distT="0" distB="0" distL="0" distR="0" wp14:anchorId="28C3D2B6" wp14:editId="640831CF">
            <wp:extent cx="4171348" cy="3129045"/>
            <wp:effectExtent l="0" t="0" r="635" b="0"/>
            <wp:docPr id="1041" name="Imagen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68742" cy="3202103"/>
                    </a:xfrm>
                    <a:prstGeom prst="rect">
                      <a:avLst/>
                    </a:prstGeom>
                  </pic:spPr>
                </pic:pic>
              </a:graphicData>
            </a:graphic>
          </wp:inline>
        </w:drawing>
      </w:r>
    </w:p>
    <w:p w14:paraId="4151A218" w14:textId="77777777" w:rsidR="00483130" w:rsidRPr="00483130" w:rsidRDefault="00483130" w:rsidP="00CD0914">
      <w:pPr>
        <w:spacing w:after="0" w:line="240" w:lineRule="auto"/>
        <w:jc w:val="both"/>
        <w:rPr>
          <w:rFonts w:ascii="Montserrat" w:hAnsi="Montserrat"/>
          <w:color w:val="000000" w:themeColor="text1"/>
        </w:rPr>
      </w:pPr>
    </w:p>
    <w:p w14:paraId="72518A25" w14:textId="3AFDBA6A"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La Primera Etapa de la Revolución Francesa es de 1789 a 1791. En mayo de 1789 el Rey Luis XVI convoca a un parlamento conocido como Estados Generales; el objetivo era atender y proponer acciones par</w:t>
      </w:r>
      <w:r w:rsidR="009136EE">
        <w:rPr>
          <w:rFonts w:ascii="Montserrat" w:hAnsi="Montserrat"/>
          <w:color w:val="000000" w:themeColor="text1"/>
        </w:rPr>
        <w:t xml:space="preserve">a la crisis que vivía el reino. </w:t>
      </w:r>
      <w:r w:rsidRPr="00483130">
        <w:rPr>
          <w:rFonts w:ascii="Montserrat" w:hAnsi="Montserrat"/>
          <w:color w:val="000000" w:themeColor="text1"/>
        </w:rPr>
        <w:t>Asistieron los representantes de los tre</w:t>
      </w:r>
      <w:r w:rsidR="009136EE">
        <w:rPr>
          <w:rFonts w:ascii="Montserrat" w:hAnsi="Montserrat"/>
          <w:color w:val="000000" w:themeColor="text1"/>
        </w:rPr>
        <w:t>s estamentos: l</w:t>
      </w:r>
      <w:r w:rsidRPr="00483130">
        <w:rPr>
          <w:rFonts w:ascii="Montserrat" w:hAnsi="Montserrat"/>
          <w:color w:val="000000" w:themeColor="text1"/>
        </w:rPr>
        <w:t>a Nobleza, el Clero y el Tercer Estado o Estado Llano.</w:t>
      </w:r>
    </w:p>
    <w:p w14:paraId="578F7FA1" w14:textId="77777777" w:rsidR="00D80836" w:rsidRDefault="00D80836" w:rsidP="00CD0914">
      <w:pPr>
        <w:spacing w:after="0" w:line="240" w:lineRule="auto"/>
        <w:jc w:val="both"/>
        <w:rPr>
          <w:rFonts w:ascii="Montserrat" w:hAnsi="Montserrat"/>
          <w:color w:val="000000" w:themeColor="text1"/>
        </w:rPr>
      </w:pPr>
    </w:p>
    <w:p w14:paraId="0CC17BAD" w14:textId="23E859BA" w:rsidR="00D80836" w:rsidRPr="00D80836" w:rsidRDefault="00D80836" w:rsidP="0064401F">
      <w:pPr>
        <w:spacing w:after="0" w:line="240" w:lineRule="auto"/>
        <w:jc w:val="center"/>
        <w:rPr>
          <w:rFonts w:ascii="Montserrat" w:hAnsi="Montserrat"/>
          <w:color w:val="000000" w:themeColor="text1"/>
        </w:rPr>
      </w:pPr>
      <w:r>
        <w:rPr>
          <w:noProof/>
          <w:lang w:val="en-US"/>
        </w:rPr>
        <w:drawing>
          <wp:inline distT="0" distB="0" distL="0" distR="0" wp14:anchorId="16003C1A" wp14:editId="604CF590">
            <wp:extent cx="2952219" cy="1638520"/>
            <wp:effectExtent l="0" t="0" r="635" b="0"/>
            <wp:docPr id="1038" name="Imagen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0965" cy="1676675"/>
                    </a:xfrm>
                    <a:prstGeom prst="rect">
                      <a:avLst/>
                    </a:prstGeom>
                    <a:noFill/>
                    <a:ln>
                      <a:noFill/>
                    </a:ln>
                  </pic:spPr>
                </pic:pic>
              </a:graphicData>
            </a:graphic>
          </wp:inline>
        </w:drawing>
      </w:r>
    </w:p>
    <w:p w14:paraId="2F74B71A" w14:textId="77777777" w:rsidR="00274CBB" w:rsidRPr="00274CBB" w:rsidRDefault="00274CBB" w:rsidP="0064401F">
      <w:pPr>
        <w:spacing w:after="0" w:line="240" w:lineRule="auto"/>
        <w:jc w:val="center"/>
        <w:rPr>
          <w:rFonts w:ascii="Montserrat" w:hAnsi="Montserrat"/>
          <w:color w:val="000000" w:themeColor="text1"/>
          <w:sz w:val="18"/>
        </w:rPr>
      </w:pPr>
      <w:r w:rsidRPr="00274CBB">
        <w:rPr>
          <w:rFonts w:ascii="Montserrat" w:hAnsi="Montserrat"/>
          <w:color w:val="000000" w:themeColor="text1"/>
          <w:sz w:val="18"/>
        </w:rPr>
        <w:t>ESTADOS GENERALES</w:t>
      </w:r>
    </w:p>
    <w:p w14:paraId="78C8D7F2" w14:textId="04DD13A0" w:rsidR="00D80836" w:rsidRDefault="00636D6D" w:rsidP="0064401F">
      <w:pPr>
        <w:spacing w:after="0" w:line="240" w:lineRule="auto"/>
        <w:jc w:val="center"/>
        <w:rPr>
          <w:rFonts w:ascii="Montserrat" w:hAnsi="Montserrat"/>
          <w:color w:val="000000" w:themeColor="text1"/>
          <w:sz w:val="18"/>
        </w:rPr>
      </w:pPr>
      <w:hyperlink r:id="rId11" w:history="1">
        <w:r w:rsidR="0064401F" w:rsidRPr="00041463">
          <w:rPr>
            <w:rStyle w:val="Hipervnculo"/>
            <w:rFonts w:ascii="Montserrat" w:hAnsi="Montserrat"/>
            <w:sz w:val="18"/>
          </w:rPr>
          <w:t>https://commons.wikimedia.org/wiki/File:Couder_Stati_generali.jpg?uselang=es</w:t>
        </w:r>
      </w:hyperlink>
    </w:p>
    <w:p w14:paraId="296BAB5E" w14:textId="77777777" w:rsidR="0064401F" w:rsidRPr="00274CBB" w:rsidRDefault="0064401F" w:rsidP="0064401F">
      <w:pPr>
        <w:spacing w:after="0" w:line="240" w:lineRule="auto"/>
        <w:jc w:val="center"/>
        <w:rPr>
          <w:rFonts w:ascii="Montserrat" w:hAnsi="Montserrat"/>
          <w:color w:val="000000" w:themeColor="text1"/>
          <w:sz w:val="18"/>
        </w:rPr>
      </w:pPr>
    </w:p>
    <w:p w14:paraId="630E96A3" w14:textId="3F908594"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Este último, el Tercer Estado, propuso que los otros dos Estamentos pagaran impuestos y fueran restringidos sus privilegios, así como que se facilitara la libertad del libre mercado por parte de la Corona y se estableciera un sistema de representación mediante el voto unipersonal para dar participación activa del Tercer Estado en la t</w:t>
      </w:r>
      <w:r w:rsidR="00274CBB">
        <w:rPr>
          <w:rFonts w:ascii="Montserrat" w:hAnsi="Montserrat"/>
          <w:color w:val="000000" w:themeColor="text1"/>
        </w:rPr>
        <w:t>oma de decisiones del gobierno.</w:t>
      </w:r>
    </w:p>
    <w:p w14:paraId="1C2BDE25" w14:textId="77777777" w:rsidR="00D80836" w:rsidRPr="00483130" w:rsidRDefault="00D80836" w:rsidP="00CD0914">
      <w:pPr>
        <w:spacing w:after="0" w:line="240" w:lineRule="auto"/>
        <w:jc w:val="both"/>
        <w:rPr>
          <w:rFonts w:ascii="Montserrat" w:hAnsi="Montserrat"/>
          <w:color w:val="000000" w:themeColor="text1"/>
        </w:rPr>
      </w:pPr>
    </w:p>
    <w:p w14:paraId="7577FA34" w14:textId="3276CF6F"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 xml:space="preserve">Ante la negativa de </w:t>
      </w:r>
      <w:r w:rsidR="00B656EA" w:rsidRPr="00483130">
        <w:rPr>
          <w:rFonts w:ascii="Montserrat" w:hAnsi="Montserrat"/>
          <w:color w:val="000000" w:themeColor="text1"/>
        </w:rPr>
        <w:t>la Nobleza</w:t>
      </w:r>
      <w:r w:rsidRPr="00483130">
        <w:rPr>
          <w:rFonts w:ascii="Montserrat" w:hAnsi="Montserrat"/>
          <w:color w:val="000000" w:themeColor="text1"/>
        </w:rPr>
        <w:t xml:space="preserve"> y el Clero a pagar y ser limitados en sus privilegios, y obviamente la del Rey a perder su derecho legítimo de gobernar, el Tercer Estado fue </w:t>
      </w:r>
      <w:r w:rsidRPr="00483130">
        <w:rPr>
          <w:rFonts w:ascii="Montserrat" w:hAnsi="Montserrat"/>
          <w:color w:val="000000" w:themeColor="text1"/>
        </w:rPr>
        <w:lastRenderedPageBreak/>
        <w:t>excluido definitivamente, pero est</w:t>
      </w:r>
      <w:r w:rsidR="00274CBB">
        <w:rPr>
          <w:rFonts w:ascii="Montserrat" w:hAnsi="Montserrat"/>
          <w:color w:val="000000" w:themeColor="text1"/>
        </w:rPr>
        <w:t>o no impidió que se organizara en</w:t>
      </w:r>
      <w:r w:rsidRPr="00483130">
        <w:rPr>
          <w:rFonts w:ascii="Montserrat" w:hAnsi="Montserrat"/>
          <w:color w:val="000000" w:themeColor="text1"/>
        </w:rPr>
        <w:t xml:space="preserve"> Asamblea Nacional el 17 </w:t>
      </w:r>
      <w:r w:rsidR="00B656EA" w:rsidRPr="00483130">
        <w:rPr>
          <w:rFonts w:ascii="Montserrat" w:hAnsi="Montserrat"/>
          <w:color w:val="000000" w:themeColor="text1"/>
        </w:rPr>
        <w:t>de Junio</w:t>
      </w:r>
      <w:r w:rsidRPr="00483130">
        <w:rPr>
          <w:rFonts w:ascii="Montserrat" w:hAnsi="Montserrat"/>
          <w:color w:val="000000" w:themeColor="text1"/>
        </w:rPr>
        <w:t xml:space="preserve"> de 1789, y para el 20 de Junio propusieron hacer una nueva Constitución que procurara los principios de Libertad, Fraternidad e Igualdad cuyo lema distingue y enarbola  este movimiento revolucionario. </w:t>
      </w:r>
    </w:p>
    <w:p w14:paraId="16C6918F" w14:textId="77777777" w:rsidR="00483130" w:rsidRDefault="00483130" w:rsidP="00CD0914">
      <w:pPr>
        <w:spacing w:after="0" w:line="240" w:lineRule="auto"/>
        <w:jc w:val="both"/>
        <w:rPr>
          <w:rFonts w:ascii="Montserrat" w:hAnsi="Montserrat"/>
          <w:color w:val="000000" w:themeColor="text1"/>
        </w:rPr>
      </w:pPr>
    </w:p>
    <w:p w14:paraId="298F523D" w14:textId="77777777" w:rsidR="00274CBB" w:rsidRDefault="00274CBB" w:rsidP="0064401F">
      <w:pPr>
        <w:spacing w:after="0" w:line="240" w:lineRule="auto"/>
        <w:jc w:val="center"/>
        <w:rPr>
          <w:rFonts w:ascii="Montserrat" w:hAnsi="Montserrat"/>
          <w:color w:val="000000" w:themeColor="text1"/>
        </w:rPr>
      </w:pPr>
      <w:r w:rsidRPr="0029096A">
        <w:rPr>
          <w:rFonts w:ascii="Arial" w:hAnsi="Arial" w:cs="Arial"/>
          <w:noProof/>
          <w:lang w:val="en-US"/>
        </w:rPr>
        <w:drawing>
          <wp:inline distT="0" distB="0" distL="0" distR="0" wp14:anchorId="2376AC63" wp14:editId="105E4E90">
            <wp:extent cx="2706201" cy="1777801"/>
            <wp:effectExtent l="0" t="0" r="0" b="0"/>
            <wp:docPr id="34" name="Imagen 34" descr="PINTURA NEOCL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TURA NEOCLÁSIC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2500"/>
                    <a:stretch/>
                  </pic:blipFill>
                  <pic:spPr bwMode="auto">
                    <a:xfrm>
                      <a:off x="0" y="0"/>
                      <a:ext cx="2753811" cy="1809078"/>
                    </a:xfrm>
                    <a:prstGeom prst="rect">
                      <a:avLst/>
                    </a:prstGeom>
                    <a:noFill/>
                    <a:ln>
                      <a:noFill/>
                    </a:ln>
                    <a:extLst>
                      <a:ext uri="{53640926-AAD7-44D8-BBD7-CCE9431645EC}">
                        <a14:shadowObscured xmlns:a14="http://schemas.microsoft.com/office/drawing/2010/main"/>
                      </a:ext>
                    </a:extLst>
                  </pic:spPr>
                </pic:pic>
              </a:graphicData>
            </a:graphic>
          </wp:inline>
        </w:drawing>
      </w:r>
    </w:p>
    <w:p w14:paraId="7060E583" w14:textId="77777777" w:rsidR="00274CBB" w:rsidRPr="00274CBB" w:rsidRDefault="00274CBB" w:rsidP="0064401F">
      <w:pPr>
        <w:spacing w:after="0" w:line="240" w:lineRule="auto"/>
        <w:jc w:val="center"/>
        <w:rPr>
          <w:rFonts w:ascii="Montserrat" w:hAnsi="Montserrat"/>
          <w:color w:val="000000" w:themeColor="text1"/>
          <w:sz w:val="18"/>
        </w:rPr>
      </w:pPr>
      <w:r w:rsidRPr="00274CBB">
        <w:rPr>
          <w:rFonts w:ascii="Montserrat" w:hAnsi="Montserrat"/>
          <w:color w:val="000000" w:themeColor="text1"/>
          <w:sz w:val="18"/>
        </w:rPr>
        <w:t>ASAMBLEA NACIONAL</w:t>
      </w:r>
    </w:p>
    <w:p w14:paraId="50C4A83A" w14:textId="77777777" w:rsidR="00274CBB" w:rsidRPr="00274CBB" w:rsidRDefault="00274CBB" w:rsidP="0064401F">
      <w:pPr>
        <w:spacing w:after="0" w:line="240" w:lineRule="auto"/>
        <w:jc w:val="center"/>
        <w:rPr>
          <w:rFonts w:ascii="Montserrat" w:hAnsi="Montserrat"/>
          <w:color w:val="000000" w:themeColor="text1"/>
          <w:sz w:val="18"/>
        </w:rPr>
      </w:pPr>
      <w:r w:rsidRPr="00274CBB">
        <w:rPr>
          <w:rFonts w:ascii="Montserrat" w:hAnsi="Montserrat"/>
          <w:color w:val="000000" w:themeColor="text1"/>
          <w:sz w:val="18"/>
        </w:rPr>
        <w:t>https://telesecundaria.sep.gob.mx/Content/Repositorio/Alumno/Libros/1/Historia/TS-LPA-HIST-1/#p=52</w:t>
      </w:r>
    </w:p>
    <w:p w14:paraId="44CED85D" w14:textId="77777777" w:rsidR="00D80836" w:rsidRPr="00483130" w:rsidRDefault="00D80836" w:rsidP="00CD0914">
      <w:pPr>
        <w:spacing w:after="0" w:line="240" w:lineRule="auto"/>
        <w:jc w:val="both"/>
        <w:rPr>
          <w:rFonts w:ascii="Montserrat" w:hAnsi="Montserrat"/>
          <w:color w:val="000000" w:themeColor="text1"/>
        </w:rPr>
      </w:pPr>
    </w:p>
    <w:p w14:paraId="5ACAC761" w14:textId="6CBC54F8"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Entre tanto, el enfado y fastidio social, además</w:t>
      </w:r>
      <w:r w:rsidR="00274CBB">
        <w:rPr>
          <w:rFonts w:ascii="Montserrat" w:hAnsi="Montserrat"/>
          <w:color w:val="000000" w:themeColor="text1"/>
        </w:rPr>
        <w:t xml:space="preserve"> de las represiones, ocasionó </w:t>
      </w:r>
      <w:r w:rsidRPr="00483130">
        <w:rPr>
          <w:rFonts w:ascii="Montserrat" w:hAnsi="Montserrat"/>
          <w:color w:val="000000" w:themeColor="text1"/>
        </w:rPr>
        <w:t>que una multitud irrumpiera el 14 de julio de 1789 en la Bastilla; este evento histórico genera un punto de inflexión en la historia de Europa y el mundo, ya que simbolizará la caída del Antiguo Régimen, la Monarquía A</w:t>
      </w:r>
      <w:r w:rsidR="00274CBB">
        <w:rPr>
          <w:rFonts w:ascii="Montserrat" w:hAnsi="Montserrat"/>
          <w:color w:val="000000" w:themeColor="text1"/>
        </w:rPr>
        <w:t>bsoluta y despotismo ilustrado.</w:t>
      </w:r>
    </w:p>
    <w:p w14:paraId="2924AA38" w14:textId="77777777" w:rsidR="00274CBB" w:rsidRDefault="00274CBB" w:rsidP="00CD0914">
      <w:pPr>
        <w:spacing w:after="0" w:line="240" w:lineRule="auto"/>
        <w:jc w:val="both"/>
        <w:rPr>
          <w:rFonts w:ascii="Montserrat" w:hAnsi="Montserrat"/>
          <w:color w:val="000000" w:themeColor="text1"/>
        </w:rPr>
      </w:pPr>
    </w:p>
    <w:p w14:paraId="7EA2E5F4" w14:textId="77777777" w:rsidR="00274CBB" w:rsidRDefault="00274CBB" w:rsidP="0064401F">
      <w:pPr>
        <w:spacing w:after="0" w:line="240" w:lineRule="auto"/>
        <w:jc w:val="center"/>
        <w:rPr>
          <w:rFonts w:ascii="Montserrat" w:hAnsi="Montserrat"/>
          <w:color w:val="000000" w:themeColor="text1"/>
        </w:rPr>
      </w:pPr>
      <w:r>
        <w:rPr>
          <w:noProof/>
          <w:lang w:val="en-US"/>
        </w:rPr>
        <w:drawing>
          <wp:inline distT="0" distB="0" distL="0" distR="0" wp14:anchorId="7FE84D8C" wp14:editId="48621356">
            <wp:extent cx="2785485" cy="2078731"/>
            <wp:effectExtent l="0" t="0" r="0" b="0"/>
            <wp:docPr id="1039" name="Imagen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4520" cy="2145175"/>
                    </a:xfrm>
                    <a:prstGeom prst="rect">
                      <a:avLst/>
                    </a:prstGeom>
                    <a:noFill/>
                    <a:ln>
                      <a:noFill/>
                    </a:ln>
                  </pic:spPr>
                </pic:pic>
              </a:graphicData>
            </a:graphic>
          </wp:inline>
        </w:drawing>
      </w:r>
    </w:p>
    <w:p w14:paraId="49B06414" w14:textId="77777777" w:rsidR="00274CBB" w:rsidRPr="00274CBB" w:rsidRDefault="00274CBB" w:rsidP="0064401F">
      <w:pPr>
        <w:spacing w:after="0" w:line="240" w:lineRule="auto"/>
        <w:jc w:val="center"/>
        <w:rPr>
          <w:rFonts w:ascii="Montserrat" w:hAnsi="Montserrat"/>
          <w:color w:val="000000" w:themeColor="text1"/>
          <w:sz w:val="18"/>
        </w:rPr>
      </w:pPr>
      <w:r w:rsidRPr="00274CBB">
        <w:rPr>
          <w:rFonts w:ascii="Montserrat" w:hAnsi="Montserrat"/>
          <w:color w:val="000000" w:themeColor="text1"/>
          <w:sz w:val="18"/>
        </w:rPr>
        <w:t>TOMA DE LA BASTILLA</w:t>
      </w:r>
    </w:p>
    <w:p w14:paraId="64BE9F0B" w14:textId="77777777" w:rsidR="00274CBB" w:rsidRPr="00274CBB" w:rsidRDefault="00274CBB" w:rsidP="0064401F">
      <w:pPr>
        <w:spacing w:after="0" w:line="240" w:lineRule="auto"/>
        <w:jc w:val="center"/>
        <w:rPr>
          <w:rFonts w:ascii="Montserrat" w:hAnsi="Montserrat"/>
          <w:color w:val="000000" w:themeColor="text1"/>
          <w:sz w:val="18"/>
        </w:rPr>
      </w:pPr>
      <w:r w:rsidRPr="00274CBB">
        <w:rPr>
          <w:rFonts w:ascii="Montserrat" w:hAnsi="Montserrat"/>
          <w:color w:val="000000" w:themeColor="text1"/>
          <w:sz w:val="18"/>
        </w:rPr>
        <w:t>https://commons.wikimedia.org/wiki/File:Prise_de_la_Bastille.jpg?uselang=es</w:t>
      </w:r>
    </w:p>
    <w:p w14:paraId="304FC96D" w14:textId="77777777" w:rsidR="00483130" w:rsidRPr="00483130" w:rsidRDefault="00483130" w:rsidP="00CD0914">
      <w:pPr>
        <w:spacing w:after="0" w:line="240" w:lineRule="auto"/>
        <w:jc w:val="both"/>
        <w:rPr>
          <w:rFonts w:ascii="Montserrat" w:hAnsi="Montserrat"/>
          <w:color w:val="000000" w:themeColor="text1"/>
        </w:rPr>
      </w:pPr>
    </w:p>
    <w:p w14:paraId="7EB802F7" w14:textId="69ABEC75" w:rsidR="00274CBB"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 xml:space="preserve">Las violentas y sangrientas revueltas se habían propagado en todo el territorio francés y el empoderamiento </w:t>
      </w:r>
      <w:r w:rsidR="00D34AF1">
        <w:rPr>
          <w:rFonts w:ascii="Montserrat" w:hAnsi="Montserrat"/>
          <w:color w:val="000000" w:themeColor="text1"/>
        </w:rPr>
        <w:t>de los revolucionarios obligó</w:t>
      </w:r>
      <w:r w:rsidRPr="00483130">
        <w:rPr>
          <w:rFonts w:ascii="Montserrat" w:hAnsi="Montserrat"/>
          <w:color w:val="000000" w:themeColor="text1"/>
        </w:rPr>
        <w:t xml:space="preserve"> a la familia Real a trasladarse a París dejando el Palacio de Versalles. De esta forma el rey Luis XVI no tiene más remedio que aceptar la </w:t>
      </w:r>
      <w:r w:rsidR="00E2183B" w:rsidRPr="00483130">
        <w:rPr>
          <w:rFonts w:ascii="Montserrat" w:hAnsi="Montserrat"/>
          <w:color w:val="000000" w:themeColor="text1"/>
        </w:rPr>
        <w:t>soberanía</w:t>
      </w:r>
      <w:r w:rsidRPr="00483130">
        <w:rPr>
          <w:rFonts w:ascii="Montserrat" w:hAnsi="Montserrat"/>
          <w:color w:val="000000" w:themeColor="text1"/>
        </w:rPr>
        <w:t xml:space="preserve"> nacional y aceptar los colores representativos de la insurrección </w:t>
      </w:r>
      <w:r w:rsidR="00E2183B">
        <w:rPr>
          <w:rFonts w:ascii="Montserrat" w:hAnsi="Montserrat"/>
          <w:color w:val="000000" w:themeColor="text1"/>
        </w:rPr>
        <w:t xml:space="preserve">popular. </w:t>
      </w:r>
    </w:p>
    <w:p w14:paraId="1739F8AC" w14:textId="77777777" w:rsidR="00483130" w:rsidRPr="00483130" w:rsidRDefault="00483130" w:rsidP="00CD0914">
      <w:pPr>
        <w:spacing w:after="0" w:line="240" w:lineRule="auto"/>
        <w:jc w:val="both"/>
        <w:rPr>
          <w:rFonts w:ascii="Montserrat" w:hAnsi="Montserrat"/>
          <w:color w:val="000000" w:themeColor="text1"/>
        </w:rPr>
      </w:pPr>
    </w:p>
    <w:p w14:paraId="7D1DA9BE" w14:textId="73157E78" w:rsidR="00E2183B"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La Asamblea Nacional hizo varias reformas para reflejar los ideales del liberalismo y la</w:t>
      </w:r>
      <w:r w:rsidR="00E2183B">
        <w:rPr>
          <w:rFonts w:ascii="Montserrat" w:hAnsi="Montserrat"/>
          <w:color w:val="000000" w:themeColor="text1"/>
        </w:rPr>
        <w:t xml:space="preserve"> Ilustración; en agosto de 1789</w:t>
      </w:r>
      <w:r w:rsidRPr="00483130">
        <w:rPr>
          <w:rFonts w:ascii="Montserrat" w:hAnsi="Montserrat"/>
          <w:color w:val="000000" w:themeColor="text1"/>
        </w:rPr>
        <w:t xml:space="preserve"> se proclamó la Declaración de los Derechos del Hombre </w:t>
      </w:r>
      <w:r w:rsidRPr="00483130">
        <w:rPr>
          <w:rFonts w:ascii="Montserrat" w:hAnsi="Montserrat"/>
          <w:color w:val="000000" w:themeColor="text1"/>
        </w:rPr>
        <w:lastRenderedPageBreak/>
        <w:t>y del Ciudadano, la cual se inspiró en la Declaración de Independencia de los Estados Unidos. Sin embargo, estos derechos sólo podían</w:t>
      </w:r>
      <w:r w:rsidR="00E2183B">
        <w:rPr>
          <w:rFonts w:ascii="Montserrat" w:hAnsi="Montserrat"/>
          <w:color w:val="000000" w:themeColor="text1"/>
        </w:rPr>
        <w:t xml:space="preserve"> ser ejercidos por los varones.</w:t>
      </w:r>
    </w:p>
    <w:p w14:paraId="40444A73" w14:textId="77777777" w:rsidR="00483130" w:rsidRPr="00483130" w:rsidRDefault="00483130" w:rsidP="00CD0914">
      <w:pPr>
        <w:spacing w:after="0" w:line="240" w:lineRule="auto"/>
        <w:jc w:val="both"/>
        <w:rPr>
          <w:rFonts w:ascii="Montserrat" w:hAnsi="Montserrat"/>
          <w:color w:val="000000" w:themeColor="text1"/>
        </w:rPr>
      </w:pPr>
    </w:p>
    <w:p w14:paraId="049DE0FC" w14:textId="19CA2771"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Este documento destaca que los seres humanos nacen libres e iguales en derechos; que se deben respetar los derechos naturales de libertad, propiedad y seguridad; que los ciudadanos tienen derecho a tener representantes y que éstos hagan leyes para protegerlos y sancionar</w:t>
      </w:r>
      <w:r w:rsidR="00E2183B">
        <w:rPr>
          <w:rFonts w:ascii="Montserrat" w:hAnsi="Montserrat"/>
          <w:color w:val="000000" w:themeColor="text1"/>
        </w:rPr>
        <w:t xml:space="preserve"> a quienes no las respeten; que </w:t>
      </w:r>
      <w:r w:rsidRPr="00483130">
        <w:rPr>
          <w:rFonts w:ascii="Montserrat" w:hAnsi="Montserrat"/>
          <w:color w:val="000000" w:themeColor="text1"/>
        </w:rPr>
        <w:t>las personas tienen libertad de pensamiento político, religioso y de prensa; que todos los ciudadanos contribuyen al mantenimiento del Estado, sin privilegios de ningún orden, por ejemplo, la exención de impuestos, entre otros. La Declaración de los derechos del hombre y del ciudadano de 1789, marcó las garantías y derechos de las personas de su época.</w:t>
      </w:r>
    </w:p>
    <w:p w14:paraId="4DF3ABEA" w14:textId="77777777" w:rsidR="00D80836" w:rsidRPr="00483130" w:rsidRDefault="00D80836" w:rsidP="00CD0914">
      <w:pPr>
        <w:spacing w:after="0" w:line="240" w:lineRule="auto"/>
        <w:jc w:val="both"/>
        <w:rPr>
          <w:rFonts w:ascii="Montserrat" w:hAnsi="Montserrat"/>
          <w:color w:val="000000" w:themeColor="text1"/>
        </w:rPr>
      </w:pPr>
    </w:p>
    <w:p w14:paraId="493C4906" w14:textId="77777777"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 xml:space="preserve">El 14 de septiembre de 1791 se promulgó una nueva constitución que suprimió los privilegios de la nobleza y el clero; decretó la libertad de expresión, prensa y creencia, e instituyó la monarquía constitucional. Además se convocó a las primeras elecciones libres en Francia para elegir una nueva Asamblea Nacional. </w:t>
      </w:r>
    </w:p>
    <w:p w14:paraId="198E191C" w14:textId="77777777" w:rsidR="00E2183B" w:rsidRPr="00E2183B" w:rsidRDefault="00E2183B" w:rsidP="00CD0914">
      <w:pPr>
        <w:spacing w:after="0" w:line="240" w:lineRule="auto"/>
        <w:jc w:val="both"/>
        <w:rPr>
          <w:rFonts w:ascii="Montserrat" w:hAnsi="Montserrat"/>
          <w:color w:val="000000" w:themeColor="text1"/>
          <w:sz w:val="18"/>
        </w:rPr>
      </w:pPr>
    </w:p>
    <w:p w14:paraId="7B65F613" w14:textId="77777777" w:rsidR="00E2183B" w:rsidRDefault="00E2183B" w:rsidP="00C14020">
      <w:pPr>
        <w:spacing w:after="0" w:line="240" w:lineRule="auto"/>
        <w:jc w:val="center"/>
        <w:rPr>
          <w:rFonts w:ascii="Montserrat" w:hAnsi="Montserrat"/>
          <w:color w:val="000000" w:themeColor="text1"/>
          <w:sz w:val="18"/>
        </w:rPr>
      </w:pPr>
      <w:r w:rsidRPr="00E2183B">
        <w:rPr>
          <w:noProof/>
          <w:sz w:val="18"/>
          <w:lang w:val="en-US"/>
        </w:rPr>
        <w:drawing>
          <wp:inline distT="0" distB="0" distL="0" distR="0" wp14:anchorId="7C05ABF3" wp14:editId="410B8336">
            <wp:extent cx="1493528" cy="1992652"/>
            <wp:effectExtent l="0" t="0" r="0" b="7620"/>
            <wp:docPr id="1044" name="Imagen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1880" cy="2030479"/>
                    </a:xfrm>
                    <a:prstGeom prst="rect">
                      <a:avLst/>
                    </a:prstGeom>
                    <a:noFill/>
                    <a:ln>
                      <a:noFill/>
                    </a:ln>
                  </pic:spPr>
                </pic:pic>
              </a:graphicData>
            </a:graphic>
          </wp:inline>
        </w:drawing>
      </w:r>
    </w:p>
    <w:p w14:paraId="475C7BF1" w14:textId="77777777" w:rsidR="00E2183B" w:rsidRPr="00E2183B" w:rsidRDefault="00E2183B" w:rsidP="00C14020">
      <w:pPr>
        <w:spacing w:after="0" w:line="240" w:lineRule="auto"/>
        <w:jc w:val="center"/>
        <w:rPr>
          <w:rFonts w:ascii="Montserrat" w:hAnsi="Montserrat"/>
          <w:color w:val="000000" w:themeColor="text1"/>
          <w:sz w:val="18"/>
        </w:rPr>
      </w:pPr>
      <w:r w:rsidRPr="00E2183B">
        <w:rPr>
          <w:rFonts w:ascii="Montserrat" w:hAnsi="Montserrat"/>
          <w:color w:val="000000" w:themeColor="text1"/>
          <w:sz w:val="18"/>
        </w:rPr>
        <w:t>CONSTITUCIÓN DE 1791</w:t>
      </w:r>
    </w:p>
    <w:p w14:paraId="119E2BDE" w14:textId="77777777" w:rsidR="00E2183B" w:rsidRPr="00E2183B" w:rsidRDefault="00E2183B" w:rsidP="00C14020">
      <w:pPr>
        <w:spacing w:after="0" w:line="240" w:lineRule="auto"/>
        <w:jc w:val="center"/>
        <w:rPr>
          <w:rFonts w:ascii="Montserrat" w:hAnsi="Montserrat"/>
          <w:color w:val="000000" w:themeColor="text1"/>
          <w:sz w:val="18"/>
        </w:rPr>
      </w:pPr>
      <w:r w:rsidRPr="00E2183B">
        <w:rPr>
          <w:rFonts w:ascii="Montserrat" w:hAnsi="Montserrat"/>
          <w:color w:val="000000" w:themeColor="text1"/>
          <w:sz w:val="18"/>
        </w:rPr>
        <w:t>https://commons.wikimedia.org/wiki/File:Constitution_de_1791._Page_1_-_Archives_Nationales_-_AE-I-10-1.jpg?uselang=es</w:t>
      </w:r>
    </w:p>
    <w:p w14:paraId="28CA3E47" w14:textId="77777777" w:rsidR="00483130" w:rsidRPr="00483130" w:rsidRDefault="00483130" w:rsidP="00CD0914">
      <w:pPr>
        <w:spacing w:after="0" w:line="240" w:lineRule="auto"/>
        <w:jc w:val="both"/>
        <w:rPr>
          <w:rFonts w:ascii="Montserrat" w:hAnsi="Montserrat"/>
          <w:color w:val="000000" w:themeColor="text1"/>
        </w:rPr>
      </w:pPr>
    </w:p>
    <w:p w14:paraId="71C3EE20" w14:textId="1B3E7C17"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 xml:space="preserve">El rey Luis XVI temía por la seguridad de su familia y la suya, por lo que en junio de 1791 huye con ellos para enfrentar desde el extranjero el movimiento de insurrección, pero son descubiertos en su intento y retenidos, con tal pretexto </w:t>
      </w:r>
      <w:r w:rsidR="00E2183B">
        <w:rPr>
          <w:rFonts w:ascii="Montserrat" w:hAnsi="Montserrat"/>
          <w:color w:val="000000" w:themeColor="text1"/>
        </w:rPr>
        <w:t xml:space="preserve">los revolucionarios desconocen </w:t>
      </w:r>
      <w:r w:rsidRPr="00483130">
        <w:rPr>
          <w:rFonts w:ascii="Montserrat" w:hAnsi="Montserrat"/>
          <w:color w:val="000000" w:themeColor="text1"/>
        </w:rPr>
        <w:t xml:space="preserve">la autoridad del rey por tal acto y le obligan a jurar la Constitución, con una </w:t>
      </w:r>
      <w:r w:rsidR="00B656EA" w:rsidRPr="00483130">
        <w:rPr>
          <w:rFonts w:ascii="Montserrat" w:hAnsi="Montserrat"/>
          <w:color w:val="000000" w:themeColor="text1"/>
        </w:rPr>
        <w:t>nueva administración</w:t>
      </w:r>
      <w:r w:rsidRPr="00483130">
        <w:rPr>
          <w:rFonts w:ascii="Montserrat" w:hAnsi="Montserrat"/>
          <w:color w:val="000000" w:themeColor="text1"/>
        </w:rPr>
        <w:t xml:space="preserve"> para el estado, para las finanzas públicas y para la impartición de justicia. </w:t>
      </w:r>
    </w:p>
    <w:p w14:paraId="39E3747B" w14:textId="0662629D" w:rsidR="00D80836" w:rsidRPr="00E2183B" w:rsidRDefault="00D80836" w:rsidP="00CD0914">
      <w:pPr>
        <w:spacing w:after="0" w:line="240" w:lineRule="auto"/>
        <w:jc w:val="both"/>
        <w:rPr>
          <w:rFonts w:ascii="Montserrat" w:hAnsi="Montserrat"/>
          <w:color w:val="000000" w:themeColor="text1"/>
          <w:sz w:val="18"/>
        </w:rPr>
      </w:pPr>
    </w:p>
    <w:p w14:paraId="076DDC4F" w14:textId="4BBCA953" w:rsidR="00D80836" w:rsidRPr="00E2183B" w:rsidRDefault="00D80836" w:rsidP="00C14020">
      <w:pPr>
        <w:spacing w:after="0" w:line="240" w:lineRule="auto"/>
        <w:jc w:val="center"/>
        <w:rPr>
          <w:rFonts w:ascii="Montserrat" w:hAnsi="Montserrat"/>
          <w:color w:val="000000" w:themeColor="text1"/>
          <w:sz w:val="18"/>
        </w:rPr>
      </w:pPr>
      <w:r w:rsidRPr="00E2183B">
        <w:rPr>
          <w:noProof/>
          <w:sz w:val="18"/>
          <w:lang w:val="en-US"/>
        </w:rPr>
        <w:lastRenderedPageBreak/>
        <w:drawing>
          <wp:inline distT="0" distB="0" distL="0" distR="0" wp14:anchorId="1FB8A301" wp14:editId="22F94EA7">
            <wp:extent cx="4690224" cy="1886941"/>
            <wp:effectExtent l="0" t="0" r="0" b="0"/>
            <wp:docPr id="1045" name="Imagen 1045" descr="The arrest of Louis XVI of France and his family, Varennes, 22 June 1791. The Royal Family were arrested trying to flee the country in disguise. Illustration for La Revolution 1789–1882 by Charles D'Hericault (D Dumoulin,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arrest of Louis XVI of France and his family, Varennes, 22 June 1791. The Royal Family were arrested trying to flee the country in disguise. Illustration for La Revolution 1789–1882 by Charles D'Hericault (D Dumoulin, 18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6761" cy="1897617"/>
                    </a:xfrm>
                    <a:prstGeom prst="rect">
                      <a:avLst/>
                    </a:prstGeom>
                    <a:noFill/>
                    <a:ln>
                      <a:noFill/>
                    </a:ln>
                  </pic:spPr>
                </pic:pic>
              </a:graphicData>
            </a:graphic>
          </wp:inline>
        </w:drawing>
      </w:r>
    </w:p>
    <w:p w14:paraId="625735A2" w14:textId="77777777" w:rsidR="00E2183B" w:rsidRPr="00E2183B" w:rsidRDefault="00E2183B" w:rsidP="00C14020">
      <w:pPr>
        <w:spacing w:after="0" w:line="240" w:lineRule="auto"/>
        <w:jc w:val="center"/>
        <w:rPr>
          <w:rFonts w:ascii="Montserrat" w:hAnsi="Montserrat"/>
          <w:color w:val="000000" w:themeColor="text1"/>
          <w:sz w:val="18"/>
        </w:rPr>
      </w:pPr>
      <w:r w:rsidRPr="00E2183B">
        <w:rPr>
          <w:rFonts w:ascii="Montserrat" w:hAnsi="Montserrat"/>
          <w:color w:val="000000" w:themeColor="text1"/>
          <w:sz w:val="18"/>
        </w:rPr>
        <w:t>El Rey Luis XVI huyendo con su familia junio de 1791</w:t>
      </w:r>
    </w:p>
    <w:p w14:paraId="1EE94BA8" w14:textId="65F86C5F" w:rsidR="00D80836" w:rsidRPr="00E2183B" w:rsidRDefault="00D80836" w:rsidP="00C14020">
      <w:pPr>
        <w:spacing w:after="0" w:line="240" w:lineRule="auto"/>
        <w:jc w:val="center"/>
        <w:rPr>
          <w:rFonts w:ascii="Montserrat" w:hAnsi="Montserrat"/>
          <w:color w:val="000000" w:themeColor="text1"/>
          <w:sz w:val="18"/>
        </w:rPr>
      </w:pPr>
      <w:r w:rsidRPr="00E2183B">
        <w:rPr>
          <w:rFonts w:ascii="Montserrat" w:hAnsi="Montserrat"/>
          <w:color w:val="000000" w:themeColor="text1"/>
          <w:sz w:val="18"/>
        </w:rPr>
        <w:t>https://www.lookandlearn.com/history-images/M186463/The-arrest-of-Louis-XVI-of-France-and-his-family-Varennes-22-June-1791</w:t>
      </w:r>
    </w:p>
    <w:p w14:paraId="790FA47C" w14:textId="77777777" w:rsidR="00D80836" w:rsidRPr="00483130" w:rsidRDefault="00D80836" w:rsidP="00CD0914">
      <w:pPr>
        <w:spacing w:after="0" w:line="240" w:lineRule="auto"/>
        <w:jc w:val="both"/>
        <w:rPr>
          <w:rFonts w:ascii="Montserrat" w:hAnsi="Montserrat"/>
          <w:color w:val="000000" w:themeColor="text1"/>
        </w:rPr>
      </w:pPr>
    </w:p>
    <w:p w14:paraId="1E574A87" w14:textId="1611D269"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 xml:space="preserve">Este hecho determina y modifica para siempre la caída del absolutismo para dar paso a la monarquía constitucionalista, la cual no duraría mucho ya que la </w:t>
      </w:r>
      <w:r w:rsidR="00E2183B" w:rsidRPr="00483130">
        <w:rPr>
          <w:rFonts w:ascii="Montserrat" w:hAnsi="Montserrat"/>
          <w:color w:val="000000" w:themeColor="text1"/>
        </w:rPr>
        <w:t>recién</w:t>
      </w:r>
      <w:r w:rsidRPr="00483130">
        <w:rPr>
          <w:rFonts w:ascii="Montserrat" w:hAnsi="Montserrat"/>
          <w:color w:val="000000" w:themeColor="text1"/>
        </w:rPr>
        <w:t xml:space="preserve"> erigida Asamblea Nacional Constituyente, convertida más adelante en la Convención Nacional Revolucionaria, proclamará l</w:t>
      </w:r>
      <w:r w:rsidR="00E2183B">
        <w:rPr>
          <w:rFonts w:ascii="Montserrat" w:hAnsi="Montserrat"/>
          <w:color w:val="000000" w:themeColor="text1"/>
        </w:rPr>
        <w:t>a Primera República Francesa.</w:t>
      </w:r>
    </w:p>
    <w:p w14:paraId="15D2D372" w14:textId="77777777" w:rsidR="00483130" w:rsidRPr="00483130" w:rsidRDefault="00483130" w:rsidP="00CD0914">
      <w:pPr>
        <w:spacing w:after="0" w:line="240" w:lineRule="auto"/>
        <w:jc w:val="both"/>
        <w:rPr>
          <w:rFonts w:ascii="Montserrat" w:hAnsi="Montserrat"/>
          <w:color w:val="000000" w:themeColor="text1"/>
        </w:rPr>
      </w:pPr>
    </w:p>
    <w:p w14:paraId="10726E1C" w14:textId="77777777" w:rsidR="00483130" w:rsidRPr="00483130" w:rsidRDefault="00483130" w:rsidP="00CD0914">
      <w:pPr>
        <w:spacing w:after="0" w:line="240" w:lineRule="auto"/>
        <w:jc w:val="both"/>
        <w:rPr>
          <w:rFonts w:ascii="Montserrat" w:hAnsi="Montserrat"/>
          <w:color w:val="000000" w:themeColor="text1"/>
        </w:rPr>
      </w:pPr>
      <w:r w:rsidRPr="00483130">
        <w:rPr>
          <w:rFonts w:ascii="Montserrat" w:hAnsi="Montserrat"/>
          <w:color w:val="000000" w:themeColor="text1"/>
        </w:rPr>
        <w:t>Sin duda, el surgimiento de la República Francesa provocó muchas reacciones en todo el mundo, ¿qué sucedió con las otras monarquías europeas?</w:t>
      </w:r>
    </w:p>
    <w:p w14:paraId="10F6DDAD" w14:textId="77777777" w:rsidR="00483130" w:rsidRPr="00483130" w:rsidRDefault="00483130" w:rsidP="00CD0914">
      <w:pPr>
        <w:spacing w:after="0" w:line="240" w:lineRule="auto"/>
        <w:jc w:val="both"/>
        <w:rPr>
          <w:rFonts w:ascii="Montserrat" w:hAnsi="Montserrat"/>
          <w:color w:val="000000" w:themeColor="text1"/>
        </w:rPr>
      </w:pPr>
    </w:p>
    <w:p w14:paraId="0B2BDBC3" w14:textId="1A73C2B7"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 xml:space="preserve">Se </w:t>
      </w:r>
      <w:r w:rsidR="00E2183B" w:rsidRPr="00D80836">
        <w:rPr>
          <w:rFonts w:ascii="Montserrat" w:hAnsi="Montserrat"/>
          <w:color w:val="000000" w:themeColor="text1"/>
        </w:rPr>
        <w:t>suscitaron</w:t>
      </w:r>
      <w:r w:rsidRPr="00D80836">
        <w:rPr>
          <w:rFonts w:ascii="Montserrat" w:hAnsi="Montserrat"/>
          <w:color w:val="000000" w:themeColor="text1"/>
        </w:rPr>
        <w:t xml:space="preserve"> reacciones a favor y en c</w:t>
      </w:r>
      <w:r w:rsidR="00E2183B">
        <w:rPr>
          <w:rFonts w:ascii="Montserrat" w:hAnsi="Montserrat"/>
          <w:color w:val="000000" w:themeColor="text1"/>
        </w:rPr>
        <w:t>ontra. Para conocerlas, abordarás l</w:t>
      </w:r>
      <w:r w:rsidRPr="00D80836">
        <w:rPr>
          <w:rFonts w:ascii="Montserrat" w:hAnsi="Montserrat"/>
          <w:color w:val="000000" w:themeColor="text1"/>
        </w:rPr>
        <w:t>a Segunda Etapa de la Revolución Francesa, de 1792 a 1794.  Después de elegir a una nueva Asamblea Nacional, los gobernantes de Austria y Prusia, estaban preocupados porque un gobierno popular y democrático podía amenazar sus monarquías.</w:t>
      </w:r>
    </w:p>
    <w:p w14:paraId="1CEBE29A" w14:textId="77777777" w:rsidR="00D80836" w:rsidRPr="00D80836" w:rsidRDefault="00D80836" w:rsidP="00CD0914">
      <w:pPr>
        <w:spacing w:after="0" w:line="240" w:lineRule="auto"/>
        <w:jc w:val="both"/>
        <w:rPr>
          <w:rFonts w:ascii="Montserrat" w:hAnsi="Montserrat"/>
          <w:color w:val="000000" w:themeColor="text1"/>
        </w:rPr>
      </w:pPr>
    </w:p>
    <w:p w14:paraId="763B98FD" w14:textId="4BDCAFF7" w:rsidR="00483130"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La Asamblea Legislativa declaró la guerra a Austria y Prusia en 1792, y estos últimos inician un ataque a Francia, lo cual genera que esta revolución salga del plano interno para convertirse en una defensa ante el exterior; esto fomenta el nacionalismo y la identidad, lo cual generó en este contexto la</w:t>
      </w:r>
      <w:r w:rsidR="00E2183B">
        <w:rPr>
          <w:rFonts w:ascii="Montserrat" w:hAnsi="Montserrat"/>
          <w:color w:val="000000" w:themeColor="text1"/>
        </w:rPr>
        <w:t xml:space="preserve"> creación de la Marsellesa, el </w:t>
      </w:r>
      <w:r w:rsidRPr="00D80836">
        <w:rPr>
          <w:rFonts w:ascii="Montserrat" w:hAnsi="Montserrat"/>
          <w:color w:val="000000" w:themeColor="text1"/>
        </w:rPr>
        <w:t>Himno actual de Francia, canto con gran identidad nacionalista que se cultivaba en ese momento h</w:t>
      </w:r>
      <w:r w:rsidR="00E2183B">
        <w:rPr>
          <w:rFonts w:ascii="Montserrat" w:hAnsi="Montserrat"/>
          <w:color w:val="000000" w:themeColor="text1"/>
        </w:rPr>
        <w:t>istórico; pero</w:t>
      </w:r>
      <w:r w:rsidRPr="00D80836">
        <w:rPr>
          <w:rFonts w:ascii="Montserrat" w:hAnsi="Montserrat"/>
          <w:color w:val="000000" w:themeColor="text1"/>
        </w:rPr>
        <w:t xml:space="preserve"> también agravó la situación de inestabilidad social y política que </w:t>
      </w:r>
      <w:r w:rsidR="00E2183B">
        <w:rPr>
          <w:rFonts w:ascii="Montserrat" w:hAnsi="Montserrat"/>
          <w:color w:val="000000" w:themeColor="text1"/>
        </w:rPr>
        <w:t xml:space="preserve">ya de por sí venía gestándose. </w:t>
      </w:r>
      <w:r w:rsidRPr="00D80836">
        <w:rPr>
          <w:rFonts w:ascii="Montserrat" w:hAnsi="Montserrat"/>
          <w:color w:val="000000" w:themeColor="text1"/>
        </w:rPr>
        <w:t xml:space="preserve">Para conocer cómo reaccionaron los monarcas europeos a la Revolución Francesa </w:t>
      </w:r>
      <w:r w:rsidR="00E2183B">
        <w:rPr>
          <w:rFonts w:ascii="Montserrat" w:hAnsi="Montserrat"/>
          <w:color w:val="000000" w:themeColor="text1"/>
        </w:rPr>
        <w:t>observa</w:t>
      </w:r>
      <w:r w:rsidRPr="00D80836">
        <w:rPr>
          <w:rFonts w:ascii="Montserrat" w:hAnsi="Montserrat"/>
          <w:color w:val="000000" w:themeColor="text1"/>
        </w:rPr>
        <w:t xml:space="preserve"> el siguiente video:</w:t>
      </w:r>
    </w:p>
    <w:p w14:paraId="676923E9" w14:textId="77777777" w:rsidR="00483130" w:rsidRDefault="00483130" w:rsidP="00CD0914">
      <w:pPr>
        <w:spacing w:after="0" w:line="240" w:lineRule="auto"/>
        <w:jc w:val="both"/>
        <w:rPr>
          <w:rFonts w:ascii="Montserrat" w:hAnsi="Montserrat"/>
          <w:color w:val="000000" w:themeColor="text1"/>
        </w:rPr>
      </w:pPr>
    </w:p>
    <w:p w14:paraId="48E85792" w14:textId="77777777" w:rsidR="00E2183B" w:rsidRDefault="00E2183B" w:rsidP="00CF2E96">
      <w:pPr>
        <w:pStyle w:val="Prrafodelista"/>
        <w:numPr>
          <w:ilvl w:val="0"/>
          <w:numId w:val="18"/>
        </w:numPr>
        <w:spacing w:after="0" w:line="240" w:lineRule="auto"/>
        <w:jc w:val="both"/>
        <w:rPr>
          <w:rFonts w:ascii="Montserrat" w:hAnsi="Montserrat"/>
          <w:b/>
          <w:color w:val="000000" w:themeColor="text1"/>
        </w:rPr>
      </w:pPr>
      <w:r w:rsidRPr="00E2183B">
        <w:rPr>
          <w:rFonts w:ascii="Montserrat" w:hAnsi="Montserrat"/>
          <w:b/>
          <w:color w:val="000000" w:themeColor="text1"/>
        </w:rPr>
        <w:t>Revolucionarios y antirrevolucionarios</w:t>
      </w:r>
    </w:p>
    <w:p w14:paraId="4A32C611" w14:textId="77777777" w:rsidR="00E2183B" w:rsidRDefault="00D80836" w:rsidP="00CD0914">
      <w:pPr>
        <w:pStyle w:val="Prrafodelista"/>
        <w:spacing w:after="0" w:line="240" w:lineRule="auto"/>
        <w:jc w:val="both"/>
        <w:rPr>
          <w:rFonts w:ascii="Montserrat" w:hAnsi="Montserrat"/>
          <w:color w:val="000000" w:themeColor="text1"/>
        </w:rPr>
      </w:pPr>
      <w:r w:rsidRPr="00E2183B">
        <w:rPr>
          <w:rFonts w:ascii="Montserrat" w:hAnsi="Montserrat"/>
          <w:color w:val="000000" w:themeColor="text1"/>
        </w:rPr>
        <w:t>Historia, Primer grado, Bloque 1</w:t>
      </w:r>
    </w:p>
    <w:p w14:paraId="5199A902" w14:textId="3275D72F" w:rsidR="00D80836" w:rsidRPr="00E42D9B" w:rsidRDefault="00D80836" w:rsidP="00CD0914">
      <w:pPr>
        <w:pStyle w:val="Prrafodelista"/>
        <w:spacing w:after="0" w:line="240" w:lineRule="auto"/>
        <w:jc w:val="both"/>
        <w:rPr>
          <w:rFonts w:ascii="Montserrat" w:hAnsi="Montserrat"/>
          <w:b/>
          <w:color w:val="000000" w:themeColor="text1"/>
        </w:rPr>
      </w:pPr>
      <w:r w:rsidRPr="00D80836">
        <w:rPr>
          <w:rFonts w:ascii="Montserrat" w:hAnsi="Montserrat"/>
          <w:color w:val="000000" w:themeColor="text1"/>
        </w:rPr>
        <w:t>https://www.y</w:t>
      </w:r>
      <w:r w:rsidR="00E42D9B">
        <w:rPr>
          <w:rFonts w:ascii="Montserrat" w:hAnsi="Montserrat"/>
          <w:color w:val="000000" w:themeColor="text1"/>
        </w:rPr>
        <w:t>outube.com/watch?v=Y6uhjAkuoMY</w:t>
      </w:r>
    </w:p>
    <w:p w14:paraId="57CCB79F" w14:textId="77777777" w:rsidR="00D80836" w:rsidRPr="00D80836" w:rsidRDefault="00D80836" w:rsidP="00CD0914">
      <w:pPr>
        <w:spacing w:after="0" w:line="240" w:lineRule="auto"/>
        <w:jc w:val="both"/>
        <w:rPr>
          <w:rFonts w:ascii="Montserrat" w:hAnsi="Montserrat"/>
          <w:color w:val="000000" w:themeColor="text1"/>
        </w:rPr>
      </w:pPr>
    </w:p>
    <w:p w14:paraId="0859C6D3" w14:textId="658E214D" w:rsidR="00D80836" w:rsidRPr="00D80836" w:rsidRDefault="00E42D9B" w:rsidP="00CD0914">
      <w:pPr>
        <w:spacing w:after="0" w:line="240" w:lineRule="auto"/>
        <w:jc w:val="both"/>
        <w:rPr>
          <w:rFonts w:ascii="Montserrat" w:hAnsi="Montserrat"/>
          <w:color w:val="000000" w:themeColor="text1"/>
        </w:rPr>
      </w:pPr>
      <w:r>
        <w:rPr>
          <w:rFonts w:ascii="Montserrat" w:hAnsi="Montserrat"/>
          <w:color w:val="000000" w:themeColor="text1"/>
        </w:rPr>
        <w:t>Como vi</w:t>
      </w:r>
      <w:r w:rsidR="00D80836" w:rsidRPr="00D80836">
        <w:rPr>
          <w:rFonts w:ascii="Montserrat" w:hAnsi="Montserrat"/>
          <w:color w:val="000000" w:themeColor="text1"/>
        </w:rPr>
        <w:t>s</w:t>
      </w:r>
      <w:r>
        <w:rPr>
          <w:rFonts w:ascii="Montserrat" w:hAnsi="Montserrat"/>
          <w:color w:val="000000" w:themeColor="text1"/>
        </w:rPr>
        <w:t>te</w:t>
      </w:r>
      <w:r w:rsidR="00D80836" w:rsidRPr="00D80836">
        <w:rPr>
          <w:rFonts w:ascii="Montserrat" w:hAnsi="Montserrat"/>
          <w:color w:val="000000" w:themeColor="text1"/>
        </w:rPr>
        <w:t xml:space="preserve">, las monarquías </w:t>
      </w:r>
      <w:r w:rsidR="00B656EA" w:rsidRPr="00D80836">
        <w:rPr>
          <w:rFonts w:ascii="Montserrat" w:hAnsi="Montserrat"/>
          <w:color w:val="000000" w:themeColor="text1"/>
        </w:rPr>
        <w:t>europeas estaban</w:t>
      </w:r>
      <w:r w:rsidR="00D80836" w:rsidRPr="00D80836">
        <w:rPr>
          <w:rFonts w:ascii="Montserrat" w:hAnsi="Montserrat"/>
          <w:color w:val="000000" w:themeColor="text1"/>
        </w:rPr>
        <w:t xml:space="preserve"> preocupadas porque la Revolución Francesa despertó simpatías entre los súbditos de los países que aspiraban a la libertad, la igualdad y la justicia.</w:t>
      </w:r>
    </w:p>
    <w:p w14:paraId="772D36FC" w14:textId="77777777" w:rsidR="00D80836" w:rsidRPr="00D80836" w:rsidRDefault="00D80836" w:rsidP="00CD0914">
      <w:pPr>
        <w:spacing w:after="0" w:line="240" w:lineRule="auto"/>
        <w:jc w:val="both"/>
        <w:rPr>
          <w:rFonts w:ascii="Montserrat" w:hAnsi="Montserrat"/>
          <w:color w:val="000000" w:themeColor="text1"/>
        </w:rPr>
      </w:pPr>
    </w:p>
    <w:p w14:paraId="1CA35371" w14:textId="5C69B4D4"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lastRenderedPageBreak/>
        <w:t>Pero mientras tanto en Francia, en 1792, la Asamblea fue disuelta para crear en su lugar la Convención Nacional, que fue mucho más radical en sus reformas que las asambleas que le precedieron. El 21 de septiembre de ese año, abolió la monarquía y declaró a Francia una re</w:t>
      </w:r>
      <w:r w:rsidR="00E42D9B">
        <w:rPr>
          <w:rFonts w:ascii="Montserrat" w:hAnsi="Montserrat"/>
          <w:color w:val="000000" w:themeColor="text1"/>
        </w:rPr>
        <w:t>pública. La Convención Nacional</w:t>
      </w:r>
      <w:r w:rsidRPr="00D80836">
        <w:rPr>
          <w:rFonts w:ascii="Montserrat" w:hAnsi="Montserrat"/>
          <w:color w:val="000000" w:themeColor="text1"/>
        </w:rPr>
        <w:t xml:space="preserve"> </w:t>
      </w:r>
      <w:r w:rsidR="00B656EA" w:rsidRPr="00D80836">
        <w:rPr>
          <w:rFonts w:ascii="Montserrat" w:hAnsi="Montserrat"/>
          <w:color w:val="000000" w:themeColor="text1"/>
        </w:rPr>
        <w:t>Revolucionaria se</w:t>
      </w:r>
      <w:r w:rsidRPr="00D80836">
        <w:rPr>
          <w:rFonts w:ascii="Montserrat" w:hAnsi="Montserrat"/>
          <w:color w:val="000000" w:themeColor="text1"/>
        </w:rPr>
        <w:t xml:space="preserve"> dividió en dos grupos:</w:t>
      </w:r>
    </w:p>
    <w:p w14:paraId="40C4CD20" w14:textId="77777777" w:rsidR="00D80836" w:rsidRPr="00D80836" w:rsidRDefault="00D80836" w:rsidP="00CD0914">
      <w:pPr>
        <w:spacing w:after="0" w:line="240" w:lineRule="auto"/>
        <w:jc w:val="both"/>
        <w:rPr>
          <w:rFonts w:ascii="Montserrat" w:hAnsi="Montserrat"/>
          <w:color w:val="000000" w:themeColor="text1"/>
        </w:rPr>
      </w:pPr>
    </w:p>
    <w:p w14:paraId="58FE0B82" w14:textId="4D254BA9" w:rsidR="00D80836" w:rsidRPr="00E42D9B" w:rsidRDefault="00D80836" w:rsidP="00CF2E96">
      <w:pPr>
        <w:pStyle w:val="Prrafodelista"/>
        <w:numPr>
          <w:ilvl w:val="0"/>
          <w:numId w:val="19"/>
        </w:numPr>
        <w:spacing w:after="0" w:line="240" w:lineRule="auto"/>
        <w:jc w:val="both"/>
        <w:rPr>
          <w:rFonts w:ascii="Montserrat" w:hAnsi="Montserrat"/>
          <w:color w:val="000000" w:themeColor="text1"/>
        </w:rPr>
      </w:pPr>
      <w:r w:rsidRPr="00E42D9B">
        <w:rPr>
          <w:rFonts w:ascii="Montserrat" w:hAnsi="Montserrat"/>
          <w:color w:val="000000" w:themeColor="text1"/>
        </w:rPr>
        <w:t xml:space="preserve">La Llanura o girondinos, era el </w:t>
      </w:r>
      <w:r w:rsidR="00E42D9B">
        <w:rPr>
          <w:rFonts w:ascii="Montserrat" w:hAnsi="Montserrat"/>
          <w:color w:val="000000" w:themeColor="text1"/>
        </w:rPr>
        <w:t>grupo de</w:t>
      </w:r>
      <w:r w:rsidRPr="00E42D9B">
        <w:rPr>
          <w:rFonts w:ascii="Montserrat" w:hAnsi="Montserrat"/>
          <w:color w:val="000000" w:themeColor="text1"/>
        </w:rPr>
        <w:t xml:space="preserve"> moderados que integraba a la burguesía alta, e</w:t>
      </w:r>
      <w:r w:rsidR="00E42D9B" w:rsidRPr="00E42D9B">
        <w:rPr>
          <w:rFonts w:ascii="Montserrat" w:hAnsi="Montserrat"/>
          <w:color w:val="000000" w:themeColor="text1"/>
        </w:rPr>
        <w:t>staban a favor de la República.</w:t>
      </w:r>
    </w:p>
    <w:p w14:paraId="250C4DA0" w14:textId="35990552" w:rsidR="00D80836" w:rsidRPr="00E42D9B" w:rsidRDefault="00D80836" w:rsidP="00CF2E96">
      <w:pPr>
        <w:pStyle w:val="Prrafodelista"/>
        <w:numPr>
          <w:ilvl w:val="0"/>
          <w:numId w:val="19"/>
        </w:numPr>
        <w:spacing w:after="0" w:line="240" w:lineRule="auto"/>
        <w:jc w:val="both"/>
        <w:rPr>
          <w:rFonts w:ascii="Montserrat" w:hAnsi="Montserrat"/>
          <w:color w:val="000000" w:themeColor="text1"/>
        </w:rPr>
      </w:pPr>
      <w:r w:rsidRPr="00E42D9B">
        <w:rPr>
          <w:rFonts w:ascii="Montserrat" w:hAnsi="Montserrat"/>
          <w:color w:val="000000" w:themeColor="text1"/>
        </w:rPr>
        <w:t>La Montaña o</w:t>
      </w:r>
      <w:r w:rsidR="00E42D9B">
        <w:rPr>
          <w:rFonts w:ascii="Montserrat" w:hAnsi="Montserrat"/>
          <w:color w:val="000000" w:themeColor="text1"/>
        </w:rPr>
        <w:t xml:space="preserve"> jacobinos, era el grupo de los</w:t>
      </w:r>
      <w:r w:rsidRPr="00E42D9B">
        <w:rPr>
          <w:rFonts w:ascii="Montserrat" w:hAnsi="Montserrat"/>
          <w:color w:val="000000" w:themeColor="text1"/>
        </w:rPr>
        <w:t xml:space="preserve"> radicales que representaban a la burguesía ba</w:t>
      </w:r>
      <w:r w:rsidR="00E42D9B" w:rsidRPr="00E42D9B">
        <w:rPr>
          <w:rFonts w:ascii="Montserrat" w:hAnsi="Montserrat"/>
          <w:color w:val="000000" w:themeColor="text1"/>
        </w:rPr>
        <w:t>ja y la mayor parte del pueblo.</w:t>
      </w:r>
    </w:p>
    <w:p w14:paraId="640AACF8" w14:textId="77777777" w:rsidR="00D80836" w:rsidRPr="00D80836" w:rsidRDefault="00D80836" w:rsidP="00CD0914">
      <w:pPr>
        <w:spacing w:after="0" w:line="240" w:lineRule="auto"/>
        <w:jc w:val="both"/>
        <w:rPr>
          <w:rFonts w:ascii="Montserrat" w:hAnsi="Montserrat"/>
          <w:color w:val="000000" w:themeColor="text1"/>
        </w:rPr>
      </w:pPr>
    </w:p>
    <w:p w14:paraId="089A88A1" w14:textId="77777777"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Para demostrar la extinción de la monarquía, la Convención Nacional ejecutó al rey Luis XVI en enero de 1793 y meses más tarde a la reina María Antonieta. La Asamblea se convierte en un caos, ya que se ejerció el poder al margen de la normativa constitucional con la justificación de que la revolución estaba en peligro.</w:t>
      </w:r>
    </w:p>
    <w:p w14:paraId="2B78367F" w14:textId="77777777" w:rsidR="00D80836" w:rsidRDefault="00D80836" w:rsidP="00CD0914">
      <w:pPr>
        <w:spacing w:after="0" w:line="240" w:lineRule="auto"/>
        <w:jc w:val="both"/>
        <w:rPr>
          <w:rFonts w:ascii="Montserrat" w:hAnsi="Montserrat"/>
          <w:color w:val="000000" w:themeColor="text1"/>
        </w:rPr>
      </w:pPr>
    </w:p>
    <w:p w14:paraId="23A2932B" w14:textId="7C32CD40" w:rsidR="00D80836" w:rsidRDefault="00D80836" w:rsidP="00CD0914">
      <w:pPr>
        <w:spacing w:after="0" w:line="240" w:lineRule="auto"/>
        <w:jc w:val="both"/>
        <w:rPr>
          <w:rFonts w:ascii="Montserrat" w:hAnsi="Montserrat"/>
          <w:color w:val="000000" w:themeColor="text1"/>
        </w:rPr>
      </w:pPr>
    </w:p>
    <w:p w14:paraId="43F919D2" w14:textId="6B3557A6" w:rsidR="00D80836" w:rsidRDefault="00D80836" w:rsidP="00C14020">
      <w:pPr>
        <w:spacing w:after="0" w:line="240" w:lineRule="auto"/>
        <w:jc w:val="center"/>
        <w:rPr>
          <w:rFonts w:ascii="Montserrat" w:hAnsi="Montserrat"/>
          <w:color w:val="000000" w:themeColor="text1"/>
        </w:rPr>
      </w:pPr>
      <w:r>
        <w:rPr>
          <w:noProof/>
          <w:lang w:val="en-US"/>
        </w:rPr>
        <w:drawing>
          <wp:inline distT="0" distB="0" distL="0" distR="0" wp14:anchorId="78705C55" wp14:editId="59B3BB62">
            <wp:extent cx="2053962" cy="1538095"/>
            <wp:effectExtent l="0" t="0" r="3810" b="5080"/>
            <wp:docPr id="1052" name="Imagen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2786" cy="1604610"/>
                    </a:xfrm>
                    <a:prstGeom prst="rect">
                      <a:avLst/>
                    </a:prstGeom>
                    <a:noFill/>
                    <a:ln>
                      <a:noFill/>
                    </a:ln>
                  </pic:spPr>
                </pic:pic>
              </a:graphicData>
            </a:graphic>
          </wp:inline>
        </w:drawing>
      </w:r>
    </w:p>
    <w:p w14:paraId="3E1F521A" w14:textId="77777777" w:rsidR="00E42D9B" w:rsidRPr="00E42D9B" w:rsidRDefault="00E42D9B" w:rsidP="00C14020">
      <w:pPr>
        <w:spacing w:after="0" w:line="240" w:lineRule="auto"/>
        <w:jc w:val="center"/>
        <w:rPr>
          <w:rFonts w:ascii="Montserrat" w:hAnsi="Montserrat"/>
          <w:color w:val="000000" w:themeColor="text1"/>
          <w:sz w:val="18"/>
        </w:rPr>
      </w:pPr>
      <w:r w:rsidRPr="00E42D9B">
        <w:rPr>
          <w:rFonts w:ascii="Montserrat" w:hAnsi="Montserrat"/>
          <w:color w:val="000000" w:themeColor="text1"/>
          <w:sz w:val="18"/>
        </w:rPr>
        <w:t>EJECUCIÓN DE LUIS XVI</w:t>
      </w:r>
    </w:p>
    <w:p w14:paraId="2EF4B0E3" w14:textId="529D877C" w:rsidR="00D80836" w:rsidRPr="00E42D9B" w:rsidRDefault="00D80836" w:rsidP="00C14020">
      <w:pPr>
        <w:spacing w:after="0" w:line="240" w:lineRule="auto"/>
        <w:jc w:val="center"/>
        <w:rPr>
          <w:rFonts w:ascii="Montserrat" w:hAnsi="Montserrat"/>
          <w:color w:val="000000" w:themeColor="text1"/>
          <w:sz w:val="18"/>
        </w:rPr>
      </w:pPr>
      <w:r w:rsidRPr="00E42D9B">
        <w:rPr>
          <w:rFonts w:ascii="Montserrat" w:hAnsi="Montserrat"/>
          <w:color w:val="000000" w:themeColor="text1"/>
          <w:sz w:val="18"/>
        </w:rPr>
        <w:t>https://commons.wikimedia.org/wiki/File:Louis_XVI_execution.jpg?uselang=es</w:t>
      </w:r>
    </w:p>
    <w:p w14:paraId="1B557101" w14:textId="77777777" w:rsidR="00D80836" w:rsidRPr="00D80836" w:rsidRDefault="00D80836" w:rsidP="00CD0914">
      <w:pPr>
        <w:spacing w:after="0" w:line="240" w:lineRule="auto"/>
        <w:jc w:val="both"/>
        <w:rPr>
          <w:rFonts w:ascii="Montserrat" w:hAnsi="Montserrat"/>
          <w:color w:val="000000" w:themeColor="text1"/>
        </w:rPr>
      </w:pPr>
    </w:p>
    <w:p w14:paraId="3DCF6DD8" w14:textId="7EC1FCD7"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Mientras tanto la población vivía en una crisis interminable en todos los sentidos, así que las manifestaciones populares violentas seguían presentándose, pero ahora controladas bajo la representación popular y legitimada del grupo</w:t>
      </w:r>
      <w:r w:rsidR="00D34AF1">
        <w:rPr>
          <w:rFonts w:ascii="Montserrat" w:hAnsi="Montserrat"/>
          <w:color w:val="000000" w:themeColor="text1"/>
        </w:rPr>
        <w:t xml:space="preserve"> político radical, con lí</w:t>
      </w:r>
      <w:r w:rsidRPr="00D80836">
        <w:rPr>
          <w:rFonts w:ascii="Montserrat" w:hAnsi="Montserrat"/>
          <w:color w:val="000000" w:themeColor="text1"/>
        </w:rPr>
        <w:t>deres com</w:t>
      </w:r>
      <w:r w:rsidR="00B656EA">
        <w:rPr>
          <w:rFonts w:ascii="Montserrat" w:hAnsi="Montserrat"/>
          <w:color w:val="000000" w:themeColor="text1"/>
        </w:rPr>
        <w:t xml:space="preserve">o Robespierre, Danton y Marat, </w:t>
      </w:r>
      <w:r w:rsidRPr="00D80836">
        <w:rPr>
          <w:rFonts w:ascii="Montserrat" w:hAnsi="Montserrat"/>
          <w:color w:val="000000" w:themeColor="text1"/>
        </w:rPr>
        <w:t>se hicieron del poder. Entre 1793 y 1795, Francia vivió lo que se le conoce como el “Reino del Terror”, se comenzó a ejecutar a quienes se consideró como traidores, es decir, a aquellos que no estaban de acuerdo con el nuevo régimen a través del Comité de Salvación Pública. Durante este periodo miles de personas murieron en la guillotina.</w:t>
      </w:r>
    </w:p>
    <w:p w14:paraId="434F3292" w14:textId="77777777" w:rsidR="00D80836" w:rsidRPr="00D80836" w:rsidRDefault="00D80836" w:rsidP="00CD0914">
      <w:pPr>
        <w:spacing w:after="0" w:line="240" w:lineRule="auto"/>
        <w:jc w:val="both"/>
        <w:rPr>
          <w:rFonts w:ascii="Montserrat" w:hAnsi="Montserrat"/>
          <w:color w:val="000000" w:themeColor="text1"/>
        </w:rPr>
      </w:pPr>
    </w:p>
    <w:p w14:paraId="0B116C90" w14:textId="32C6C9DC"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 xml:space="preserve">Por </w:t>
      </w:r>
      <w:r w:rsidR="00B656EA" w:rsidRPr="00D80836">
        <w:rPr>
          <w:rFonts w:ascii="Montserrat" w:hAnsi="Montserrat"/>
          <w:color w:val="000000" w:themeColor="text1"/>
        </w:rPr>
        <w:t>ejemplo,</w:t>
      </w:r>
      <w:r w:rsidRPr="00D80836">
        <w:rPr>
          <w:rFonts w:ascii="Montserrat" w:hAnsi="Montserrat"/>
          <w:color w:val="000000" w:themeColor="text1"/>
        </w:rPr>
        <w:t xml:space="preserve"> la feminista precursora en Francia, Olympe de Gouges, sentenciada a la guillotina en 1793 por la sección radical al haber criticado a la Convención Nacional; pero en 1791 redactó un documento: la “Declaración de los Derechos de la Mujer y la Ciudadana”.  Este documento aludía a la imperiosa necesidad de que los derech</w:t>
      </w:r>
      <w:r w:rsidR="00D34AF1">
        <w:rPr>
          <w:rFonts w:ascii="Montserrat" w:hAnsi="Montserrat"/>
          <w:color w:val="000000" w:themeColor="text1"/>
        </w:rPr>
        <w:t>os que ejercían los varon</w:t>
      </w:r>
      <w:r w:rsidR="001922DD">
        <w:rPr>
          <w:rFonts w:ascii="Montserrat" w:hAnsi="Montserrat"/>
          <w:color w:val="000000" w:themeColor="text1"/>
        </w:rPr>
        <w:t xml:space="preserve">es en </w:t>
      </w:r>
      <w:r w:rsidRPr="00D80836">
        <w:rPr>
          <w:rFonts w:ascii="Montserrat" w:hAnsi="Montserrat"/>
          <w:color w:val="000000" w:themeColor="text1"/>
        </w:rPr>
        <w:t>la Declaración de Derechos del Hombre y del Ciud</w:t>
      </w:r>
      <w:r w:rsidR="00B656EA">
        <w:rPr>
          <w:rFonts w:ascii="Montserrat" w:hAnsi="Montserrat"/>
          <w:color w:val="000000" w:themeColor="text1"/>
        </w:rPr>
        <w:t xml:space="preserve">adano emitida en 1789, también </w:t>
      </w:r>
      <w:r w:rsidRPr="00D80836">
        <w:rPr>
          <w:rFonts w:ascii="Montserrat" w:hAnsi="Montserrat"/>
          <w:color w:val="000000" w:themeColor="text1"/>
        </w:rPr>
        <w:t xml:space="preserve">debía reconocer los derechos de las Mujeres ya que ellas también habían aportado mucho durante la primera etapa de la revolución, pero la ley no lo permitía, así que criticó la pena de muerte y defendió una monarquía moderada, </w:t>
      </w:r>
      <w:r w:rsidRPr="00D80836">
        <w:rPr>
          <w:rFonts w:ascii="Montserrat" w:hAnsi="Montserrat"/>
          <w:color w:val="000000" w:themeColor="text1"/>
        </w:rPr>
        <w:lastRenderedPageBreak/>
        <w:t>y fue llevada a la guillotina. La Declaración de los Derec</w:t>
      </w:r>
      <w:r w:rsidR="001922DD">
        <w:rPr>
          <w:rFonts w:ascii="Montserrat" w:hAnsi="Montserrat"/>
          <w:color w:val="000000" w:themeColor="text1"/>
        </w:rPr>
        <w:t>hos de la Mujer y la Ciudadana</w:t>
      </w:r>
      <w:r w:rsidRPr="00D80836">
        <w:rPr>
          <w:rFonts w:ascii="Montserrat" w:hAnsi="Montserrat"/>
          <w:color w:val="000000" w:themeColor="text1"/>
        </w:rPr>
        <w:t xml:space="preserve"> sentó un precedente para el movimiento femenino en Europa y el mundo, efecto que hasta nuestros días sigue</w:t>
      </w:r>
      <w:r w:rsidR="001922DD">
        <w:rPr>
          <w:rFonts w:ascii="Montserrat" w:hAnsi="Montserrat"/>
          <w:color w:val="000000" w:themeColor="text1"/>
        </w:rPr>
        <w:t xml:space="preserve"> en pie persiguiendo el respeto</w:t>
      </w:r>
      <w:r w:rsidRPr="00D80836">
        <w:rPr>
          <w:rFonts w:ascii="Montserrat" w:hAnsi="Montserrat"/>
          <w:color w:val="000000" w:themeColor="text1"/>
        </w:rPr>
        <w:t xml:space="preserve"> y la equidad de géne</w:t>
      </w:r>
      <w:r w:rsidR="001922DD">
        <w:rPr>
          <w:rFonts w:ascii="Montserrat" w:hAnsi="Montserrat"/>
          <w:color w:val="000000" w:themeColor="text1"/>
        </w:rPr>
        <w:t>ro.</w:t>
      </w:r>
    </w:p>
    <w:p w14:paraId="4CB11B0C" w14:textId="77777777" w:rsidR="001922DD" w:rsidRDefault="001922DD" w:rsidP="00CD0914">
      <w:pPr>
        <w:spacing w:after="0" w:line="240" w:lineRule="auto"/>
        <w:jc w:val="both"/>
        <w:rPr>
          <w:rFonts w:ascii="Montserrat" w:hAnsi="Montserrat"/>
          <w:color w:val="000000" w:themeColor="text1"/>
        </w:rPr>
      </w:pPr>
    </w:p>
    <w:p w14:paraId="416785D5" w14:textId="77777777" w:rsidR="001922DD" w:rsidRPr="001922DD" w:rsidRDefault="001922DD" w:rsidP="00C14020">
      <w:pPr>
        <w:spacing w:after="0" w:line="240" w:lineRule="auto"/>
        <w:jc w:val="center"/>
        <w:rPr>
          <w:rFonts w:ascii="Montserrat" w:hAnsi="Montserrat"/>
          <w:color w:val="000000" w:themeColor="text1"/>
          <w:sz w:val="18"/>
        </w:rPr>
      </w:pPr>
      <w:r w:rsidRPr="001922DD">
        <w:rPr>
          <w:noProof/>
          <w:sz w:val="18"/>
          <w:lang w:val="en-US"/>
        </w:rPr>
        <w:drawing>
          <wp:inline distT="0" distB="0" distL="0" distR="0" wp14:anchorId="49F8EA9C" wp14:editId="16B91445">
            <wp:extent cx="1670234" cy="2051081"/>
            <wp:effectExtent l="0" t="0" r="6350" b="6350"/>
            <wp:docPr id="1053" name="Imagen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3471" cy="2177858"/>
                    </a:xfrm>
                    <a:prstGeom prst="rect">
                      <a:avLst/>
                    </a:prstGeom>
                    <a:noFill/>
                    <a:ln>
                      <a:noFill/>
                    </a:ln>
                  </pic:spPr>
                </pic:pic>
              </a:graphicData>
            </a:graphic>
          </wp:inline>
        </w:drawing>
      </w:r>
    </w:p>
    <w:p w14:paraId="3B861A7D" w14:textId="00AF7C86" w:rsidR="001922DD" w:rsidRPr="001922DD" w:rsidRDefault="001922DD" w:rsidP="00C14020">
      <w:pPr>
        <w:spacing w:after="0" w:line="240" w:lineRule="auto"/>
        <w:jc w:val="center"/>
        <w:rPr>
          <w:rFonts w:ascii="Montserrat" w:hAnsi="Montserrat"/>
          <w:color w:val="000000" w:themeColor="text1"/>
          <w:sz w:val="18"/>
        </w:rPr>
      </w:pPr>
      <w:r w:rsidRPr="001922DD">
        <w:rPr>
          <w:rFonts w:ascii="Montserrat" w:hAnsi="Montserrat"/>
          <w:color w:val="000000" w:themeColor="text1"/>
          <w:sz w:val="18"/>
        </w:rPr>
        <w:t>OLYMPE DE GOUGES</w:t>
      </w:r>
    </w:p>
    <w:p w14:paraId="22B30CA5" w14:textId="77777777" w:rsidR="001922DD" w:rsidRPr="001922DD" w:rsidRDefault="001922DD" w:rsidP="00C14020">
      <w:pPr>
        <w:spacing w:after="0" w:line="240" w:lineRule="auto"/>
        <w:jc w:val="center"/>
        <w:rPr>
          <w:rFonts w:ascii="Montserrat" w:hAnsi="Montserrat"/>
          <w:color w:val="000000" w:themeColor="text1"/>
          <w:sz w:val="18"/>
        </w:rPr>
      </w:pPr>
      <w:r w:rsidRPr="001922DD">
        <w:rPr>
          <w:rFonts w:ascii="Montserrat" w:hAnsi="Montserrat"/>
          <w:color w:val="000000" w:themeColor="text1"/>
          <w:sz w:val="18"/>
        </w:rPr>
        <w:t>https://commons.wikimedia.org/wiki/File:Marie-Olympe-de-Gouges.jpg?uselang=es</w:t>
      </w:r>
    </w:p>
    <w:p w14:paraId="3B6DC881" w14:textId="77777777" w:rsidR="00D80836" w:rsidRPr="00D80836" w:rsidRDefault="00D80836" w:rsidP="00CD0914">
      <w:pPr>
        <w:spacing w:after="0" w:line="240" w:lineRule="auto"/>
        <w:jc w:val="both"/>
        <w:rPr>
          <w:rFonts w:ascii="Montserrat" w:hAnsi="Montserrat"/>
          <w:color w:val="000000" w:themeColor="text1"/>
        </w:rPr>
      </w:pPr>
    </w:p>
    <w:p w14:paraId="7DB1C816" w14:textId="59D99039"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La sección radical impuso una política de anticipaciones económicas y sociales: ley de los sospechosos, de los precios y los salarios, requisas y racionamientos, impuesto sobre los ricos, promovió que parte de la ganancia y producción de las fábricas se usara para apoyar al estado y aunque los salarios eran bajos, permitió el socorro a los pobres con un esbozo de seguridad social, proclamación del principio de la enseñanza obligatoria y gratuita, confiscación y venta de lo</w:t>
      </w:r>
      <w:r w:rsidR="00D34AF1">
        <w:rPr>
          <w:rFonts w:ascii="Montserrat" w:hAnsi="Montserrat"/>
          <w:color w:val="000000" w:themeColor="text1"/>
        </w:rPr>
        <w:t>s bienes de los emigrados y la i</w:t>
      </w:r>
      <w:r w:rsidRPr="00D80836">
        <w:rPr>
          <w:rFonts w:ascii="Montserrat" w:hAnsi="Montserrat"/>
          <w:color w:val="000000" w:themeColor="text1"/>
        </w:rPr>
        <w:t>glesia, racionamiento y apropiación de cultivos y provisiones, entre otras más. Lo que buscaba era un gobierno fuerte, autoritario y centralizado.</w:t>
      </w:r>
    </w:p>
    <w:p w14:paraId="70B6517C" w14:textId="77777777" w:rsidR="00D80836" w:rsidRPr="00D80836" w:rsidRDefault="00D80836" w:rsidP="00CD0914">
      <w:pPr>
        <w:spacing w:after="0" w:line="240" w:lineRule="auto"/>
        <w:jc w:val="both"/>
        <w:rPr>
          <w:rFonts w:ascii="Montserrat" w:hAnsi="Montserrat"/>
          <w:color w:val="000000" w:themeColor="text1"/>
        </w:rPr>
      </w:pPr>
    </w:p>
    <w:p w14:paraId="1DA0D573" w14:textId="627BC839"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Nada de esto aportaba a la forma de pensar de la burguesía alta ni en la política ni en la economía. Así que con la representación de los moderados se formó una resistencia que consiguió derrocar la se</w:t>
      </w:r>
      <w:r w:rsidR="001922DD">
        <w:rPr>
          <w:rFonts w:ascii="Montserrat" w:hAnsi="Montserrat"/>
          <w:color w:val="000000" w:themeColor="text1"/>
        </w:rPr>
        <w:t xml:space="preserve">cción radical y a sus líderes. </w:t>
      </w:r>
      <w:r w:rsidRPr="00D80836">
        <w:rPr>
          <w:rFonts w:ascii="Montserrat" w:hAnsi="Montserrat"/>
          <w:color w:val="000000" w:themeColor="text1"/>
        </w:rPr>
        <w:t>En medio del caos, los líderes se enfrentaron unos contra otros;</w:t>
      </w:r>
      <w:r w:rsidR="001922DD">
        <w:rPr>
          <w:rFonts w:ascii="Montserrat" w:hAnsi="Montserrat"/>
          <w:color w:val="000000" w:themeColor="text1"/>
        </w:rPr>
        <w:t xml:space="preserve"> tanto Danton como Robespierre impulsor del Reino del Terror</w:t>
      </w:r>
      <w:r w:rsidRPr="00D80836">
        <w:rPr>
          <w:rFonts w:ascii="Montserrat" w:hAnsi="Montserrat"/>
          <w:color w:val="000000" w:themeColor="text1"/>
        </w:rPr>
        <w:t xml:space="preserve"> fueron ejecutados en 1794. La gente reaccionó contra los radicales y los impuestos especiales para sostener la guerra, la especulación y el aumento de precios, el racionamiento, el estancamiento de los salarios y la apropiación de cultivos y provisiones; se exigió orden, paz, seguridad y la promulgación de una nueva constitución.</w:t>
      </w:r>
    </w:p>
    <w:p w14:paraId="3B7FB685" w14:textId="77777777" w:rsidR="00D80836" w:rsidRPr="00D80836" w:rsidRDefault="00D80836" w:rsidP="00CD0914">
      <w:pPr>
        <w:spacing w:after="0" w:line="240" w:lineRule="auto"/>
        <w:jc w:val="both"/>
        <w:rPr>
          <w:rFonts w:ascii="Montserrat" w:hAnsi="Montserrat"/>
          <w:color w:val="000000" w:themeColor="text1"/>
        </w:rPr>
      </w:pPr>
    </w:p>
    <w:p w14:paraId="0BD8C41D" w14:textId="5BC7311E" w:rsidR="00D80836" w:rsidRDefault="00D80836" w:rsidP="004E093E">
      <w:pPr>
        <w:spacing w:after="0" w:line="240" w:lineRule="auto"/>
        <w:jc w:val="both"/>
        <w:rPr>
          <w:rFonts w:ascii="Montserrat" w:hAnsi="Montserrat"/>
          <w:color w:val="000000" w:themeColor="text1"/>
        </w:rPr>
      </w:pPr>
      <w:r w:rsidRPr="00D80836">
        <w:rPr>
          <w:rFonts w:ascii="Montserrat" w:hAnsi="Montserrat"/>
          <w:color w:val="000000" w:themeColor="text1"/>
        </w:rPr>
        <w:t>Es entonces, cuando inició la Tercera Etapa de la Revolu</w:t>
      </w:r>
      <w:r w:rsidR="001922DD">
        <w:rPr>
          <w:rFonts w:ascii="Montserrat" w:hAnsi="Montserrat"/>
          <w:color w:val="000000" w:themeColor="text1"/>
        </w:rPr>
        <w:t xml:space="preserve">ción Francesa, de 1795 a 1799. </w:t>
      </w:r>
      <w:r w:rsidRPr="00D80836">
        <w:rPr>
          <w:rFonts w:ascii="Montserrat" w:hAnsi="Montserrat"/>
          <w:color w:val="000000" w:themeColor="text1"/>
        </w:rPr>
        <w:t>En 1795 se redactó una nueva constitución, en el que el gobierno republicano se confió a un Directorio, se le conoció así porque se definió la figura de cinco directores encargados del poder Ejecutivo, y el Ejecutivo en dos</w:t>
      </w:r>
      <w:r w:rsidR="001922DD">
        <w:rPr>
          <w:rFonts w:ascii="Montserrat" w:hAnsi="Montserrat"/>
          <w:color w:val="000000" w:themeColor="text1"/>
        </w:rPr>
        <w:t xml:space="preserve"> cámaras: la de los Quinientos o cámara baja</w:t>
      </w:r>
      <w:r w:rsidRPr="00D80836">
        <w:rPr>
          <w:rFonts w:ascii="Montserrat" w:hAnsi="Montserrat"/>
          <w:color w:val="000000" w:themeColor="text1"/>
        </w:rPr>
        <w:t xml:space="preserve"> y la de l</w:t>
      </w:r>
      <w:r w:rsidR="001922DD">
        <w:rPr>
          <w:rFonts w:ascii="Montserrat" w:hAnsi="Montserrat"/>
          <w:color w:val="000000" w:themeColor="text1"/>
        </w:rPr>
        <w:t>os Senadores o cámara alta</w:t>
      </w:r>
      <w:r w:rsidRPr="00D80836">
        <w:rPr>
          <w:rFonts w:ascii="Montserrat" w:hAnsi="Montserrat"/>
          <w:color w:val="000000" w:themeColor="text1"/>
        </w:rPr>
        <w:t>. El Directorio buscó un gobierno col</w:t>
      </w:r>
      <w:r w:rsidR="00B656EA">
        <w:rPr>
          <w:rFonts w:ascii="Montserrat" w:hAnsi="Montserrat"/>
          <w:color w:val="000000" w:themeColor="text1"/>
        </w:rPr>
        <w:t xml:space="preserve">ectivo y de orden social en el </w:t>
      </w:r>
      <w:r w:rsidRPr="00D80836">
        <w:rPr>
          <w:rFonts w:ascii="Montserrat" w:hAnsi="Montserrat"/>
          <w:color w:val="000000" w:themeColor="text1"/>
        </w:rPr>
        <w:t>que la alta burguesía y el grupo revolucionario se apegaba nuevamente a las ideas de la ilustración y el liberalismo,</w:t>
      </w:r>
      <w:r w:rsidR="004E093E">
        <w:rPr>
          <w:rFonts w:ascii="Montserrat" w:hAnsi="Montserrat"/>
          <w:color w:val="000000" w:themeColor="text1"/>
        </w:rPr>
        <w:t xml:space="preserve"> aunque de una forma violenta. </w:t>
      </w:r>
    </w:p>
    <w:p w14:paraId="25364FD6" w14:textId="77777777" w:rsidR="001922DD" w:rsidRPr="00D80836" w:rsidRDefault="001922DD" w:rsidP="00CD0914">
      <w:pPr>
        <w:spacing w:after="0" w:line="240" w:lineRule="auto"/>
        <w:jc w:val="both"/>
        <w:rPr>
          <w:rFonts w:ascii="Montserrat" w:hAnsi="Montserrat"/>
          <w:color w:val="000000" w:themeColor="text1"/>
        </w:rPr>
      </w:pPr>
    </w:p>
    <w:p w14:paraId="4F7A638D" w14:textId="40D2BE01"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El Directorio requirió modificaciones en la constitución y el apoyo militar que sustentaran su función y orden, pero también sus acciones, como la represión a obreros y</w:t>
      </w:r>
      <w:r w:rsidR="001922DD">
        <w:rPr>
          <w:rFonts w:ascii="Montserrat" w:hAnsi="Montserrat"/>
          <w:color w:val="000000" w:themeColor="text1"/>
        </w:rPr>
        <w:t xml:space="preserve"> grupos inconformes que quedaro</w:t>
      </w:r>
      <w:r w:rsidRPr="00D80836">
        <w:rPr>
          <w:rFonts w:ascii="Montserrat" w:hAnsi="Montserrat"/>
          <w:color w:val="000000" w:themeColor="text1"/>
        </w:rPr>
        <w:t>n fuera de los b</w:t>
      </w:r>
      <w:r w:rsidR="001922DD">
        <w:rPr>
          <w:rFonts w:ascii="Montserrat" w:hAnsi="Montserrat"/>
          <w:color w:val="000000" w:themeColor="text1"/>
        </w:rPr>
        <w:t>eneficios de la burguesía alta.</w:t>
      </w:r>
    </w:p>
    <w:p w14:paraId="4DAABE8A" w14:textId="77777777" w:rsidR="00D80836" w:rsidRPr="00D80836" w:rsidRDefault="00D80836" w:rsidP="00CD0914">
      <w:pPr>
        <w:spacing w:after="0" w:line="240" w:lineRule="auto"/>
        <w:jc w:val="both"/>
        <w:rPr>
          <w:rFonts w:ascii="Montserrat" w:hAnsi="Montserrat"/>
          <w:color w:val="000000" w:themeColor="text1"/>
        </w:rPr>
      </w:pPr>
    </w:p>
    <w:p w14:paraId="74CDF6C8" w14:textId="03B44151" w:rsid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Esto genera un desánimo de la población por la indiferencia del nuevo gobierno, además de que en el Directorio se empezó a formar corrupción percibida por el pueblo y la alta burguesía, es así como surge de la milicia la figura de Napoleón Bonaparte, un gran estratega militar que el 9 de noviembre de 1799 llevó a cabo un exitoso golpe de Estado que derrocó al</w:t>
      </w:r>
      <w:r w:rsidR="004E093E">
        <w:rPr>
          <w:rFonts w:ascii="Montserrat" w:hAnsi="Montserrat"/>
          <w:color w:val="000000" w:themeColor="text1"/>
        </w:rPr>
        <w:t xml:space="preserve"> Directorio y se nombró cónsul.</w:t>
      </w:r>
    </w:p>
    <w:p w14:paraId="2026ABFA" w14:textId="77777777" w:rsidR="004E093E" w:rsidRPr="00D80836" w:rsidRDefault="004E093E" w:rsidP="00CD0914">
      <w:pPr>
        <w:spacing w:after="0" w:line="240" w:lineRule="auto"/>
        <w:jc w:val="both"/>
        <w:rPr>
          <w:rFonts w:ascii="Montserrat" w:hAnsi="Montserrat"/>
          <w:color w:val="000000" w:themeColor="text1"/>
        </w:rPr>
      </w:pPr>
    </w:p>
    <w:p w14:paraId="0949C756" w14:textId="77777777" w:rsidR="001922DD" w:rsidRPr="001922DD" w:rsidRDefault="001922DD" w:rsidP="004E093E">
      <w:pPr>
        <w:spacing w:after="0" w:line="240" w:lineRule="auto"/>
        <w:jc w:val="center"/>
        <w:rPr>
          <w:rFonts w:ascii="Montserrat" w:hAnsi="Montserrat"/>
          <w:color w:val="000000" w:themeColor="text1"/>
          <w:sz w:val="18"/>
        </w:rPr>
      </w:pPr>
      <w:r w:rsidRPr="001922DD">
        <w:rPr>
          <w:noProof/>
          <w:sz w:val="18"/>
          <w:lang w:val="en-US"/>
        </w:rPr>
        <w:drawing>
          <wp:inline distT="0" distB="0" distL="0" distR="0" wp14:anchorId="7C8196A6" wp14:editId="209A0760">
            <wp:extent cx="1476780" cy="2256929"/>
            <wp:effectExtent l="0" t="0" r="9525" b="0"/>
            <wp:docPr id="1057" name="Imagen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7260" cy="2288228"/>
                    </a:xfrm>
                    <a:prstGeom prst="rect">
                      <a:avLst/>
                    </a:prstGeom>
                    <a:noFill/>
                    <a:ln>
                      <a:noFill/>
                    </a:ln>
                  </pic:spPr>
                </pic:pic>
              </a:graphicData>
            </a:graphic>
          </wp:inline>
        </w:drawing>
      </w:r>
    </w:p>
    <w:p w14:paraId="2617C3C9" w14:textId="78BEAC31" w:rsidR="001922DD" w:rsidRPr="001922DD" w:rsidRDefault="001922DD" w:rsidP="004E093E">
      <w:pPr>
        <w:spacing w:after="0" w:line="240" w:lineRule="auto"/>
        <w:jc w:val="center"/>
        <w:rPr>
          <w:rFonts w:ascii="Montserrat" w:hAnsi="Montserrat"/>
          <w:color w:val="000000" w:themeColor="text1"/>
          <w:sz w:val="18"/>
        </w:rPr>
      </w:pPr>
      <w:r w:rsidRPr="001922DD">
        <w:rPr>
          <w:rFonts w:ascii="Montserrat" w:hAnsi="Montserrat"/>
          <w:color w:val="000000" w:themeColor="text1"/>
          <w:sz w:val="18"/>
        </w:rPr>
        <w:t>NAPOLEÓN BONAPARTE, CONSÚL</w:t>
      </w:r>
    </w:p>
    <w:p w14:paraId="6E70E802" w14:textId="77777777" w:rsidR="001922DD" w:rsidRPr="001922DD" w:rsidRDefault="001922DD" w:rsidP="004E093E">
      <w:pPr>
        <w:spacing w:after="0" w:line="240" w:lineRule="auto"/>
        <w:jc w:val="center"/>
        <w:rPr>
          <w:rFonts w:ascii="Montserrat" w:hAnsi="Montserrat"/>
          <w:color w:val="000000" w:themeColor="text1"/>
          <w:sz w:val="18"/>
        </w:rPr>
      </w:pPr>
      <w:r w:rsidRPr="001922DD">
        <w:rPr>
          <w:rFonts w:ascii="Montserrat" w:hAnsi="Montserrat"/>
          <w:color w:val="000000" w:themeColor="text1"/>
          <w:sz w:val="18"/>
        </w:rPr>
        <w:t>https://upload.wikimedia.org/wikipedia/commons/4/46/Gros_-_First_Consul_Bonaparte.png</w:t>
      </w:r>
    </w:p>
    <w:p w14:paraId="1C815044" w14:textId="77777777" w:rsidR="00D80836" w:rsidRPr="00D80836" w:rsidRDefault="00D80836" w:rsidP="00CD0914">
      <w:pPr>
        <w:spacing w:after="0" w:line="240" w:lineRule="auto"/>
        <w:jc w:val="both"/>
        <w:rPr>
          <w:rFonts w:ascii="Montserrat" w:hAnsi="Montserrat"/>
          <w:color w:val="000000" w:themeColor="text1"/>
        </w:rPr>
      </w:pPr>
    </w:p>
    <w:p w14:paraId="23EEA5F2" w14:textId="3FACE93C"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 xml:space="preserve">Napoleón Bonaparte impondrá una dictadura militar y conseguirá expandir el territorio </w:t>
      </w:r>
      <w:r w:rsidR="00B656EA" w:rsidRPr="00D80836">
        <w:rPr>
          <w:rFonts w:ascii="Montserrat" w:hAnsi="Montserrat"/>
          <w:color w:val="000000" w:themeColor="text1"/>
        </w:rPr>
        <w:t>francés</w:t>
      </w:r>
      <w:r w:rsidRPr="00D80836">
        <w:rPr>
          <w:rFonts w:ascii="Montserrat" w:hAnsi="Montserrat"/>
          <w:color w:val="000000" w:themeColor="text1"/>
        </w:rPr>
        <w:t xml:space="preserve"> mediante constantes luchas contra las monarquías de Inglaterra, Austria y </w:t>
      </w:r>
      <w:r w:rsidR="00B656EA" w:rsidRPr="00D80836">
        <w:rPr>
          <w:rFonts w:ascii="Montserrat" w:hAnsi="Montserrat"/>
          <w:color w:val="000000" w:themeColor="text1"/>
        </w:rPr>
        <w:t>Rusia,</w:t>
      </w:r>
      <w:r w:rsidRPr="00D80836">
        <w:rPr>
          <w:rFonts w:ascii="Montserrat" w:hAnsi="Montserrat"/>
          <w:color w:val="000000" w:themeColor="text1"/>
        </w:rPr>
        <w:t xml:space="preserve"> así </w:t>
      </w:r>
      <w:r w:rsidR="00B656EA" w:rsidRPr="00D80836">
        <w:rPr>
          <w:rFonts w:ascii="Montserrat" w:hAnsi="Montserrat"/>
          <w:color w:val="000000" w:themeColor="text1"/>
        </w:rPr>
        <w:t>como las</w:t>
      </w:r>
      <w:r w:rsidRPr="00D80836">
        <w:rPr>
          <w:rFonts w:ascii="Montserrat" w:hAnsi="Montserrat"/>
          <w:color w:val="000000" w:themeColor="text1"/>
        </w:rPr>
        <w:t xml:space="preserve"> estrategias militares emprendidas contra Turquía y Nápoles, Francia consiguió gran </w:t>
      </w:r>
      <w:r w:rsidR="001922DD" w:rsidRPr="00D80836">
        <w:rPr>
          <w:rFonts w:ascii="Montserrat" w:hAnsi="Montserrat"/>
          <w:color w:val="000000" w:themeColor="text1"/>
        </w:rPr>
        <w:t>relevancia</w:t>
      </w:r>
      <w:r w:rsidRPr="00D80836">
        <w:rPr>
          <w:rFonts w:ascii="Montserrat" w:hAnsi="Montserrat"/>
          <w:color w:val="000000" w:themeColor="text1"/>
        </w:rPr>
        <w:t xml:space="preserve"> mundial y una paz temporal pero también muchos enemigos contra l</w:t>
      </w:r>
      <w:r w:rsidR="001922DD">
        <w:rPr>
          <w:rFonts w:ascii="Montserrat" w:hAnsi="Montserrat"/>
          <w:color w:val="000000" w:themeColor="text1"/>
        </w:rPr>
        <w:t xml:space="preserve">a nación. </w:t>
      </w:r>
      <w:r w:rsidRPr="00D80836">
        <w:rPr>
          <w:rFonts w:ascii="Montserrat" w:hAnsi="Montserrat"/>
          <w:color w:val="000000" w:themeColor="text1"/>
        </w:rPr>
        <w:t>Napoleón se volvió el nuevo Emperador Fr</w:t>
      </w:r>
      <w:r w:rsidR="001922DD">
        <w:rPr>
          <w:rFonts w:ascii="Montserrat" w:hAnsi="Montserrat"/>
          <w:color w:val="000000" w:themeColor="text1"/>
        </w:rPr>
        <w:t>ancés con el apoyo del Vaticano</w:t>
      </w:r>
      <w:r w:rsidRPr="00D80836">
        <w:rPr>
          <w:rFonts w:ascii="Montserrat" w:hAnsi="Montserrat"/>
          <w:color w:val="000000" w:themeColor="text1"/>
        </w:rPr>
        <w:t xml:space="preserve"> y el grupo social fortificado económica y políticamente de ese momento: la alta burguesía.</w:t>
      </w:r>
    </w:p>
    <w:p w14:paraId="79C2B451" w14:textId="77777777" w:rsidR="00D80836" w:rsidRPr="00D80836" w:rsidRDefault="00D80836" w:rsidP="00CD0914">
      <w:pPr>
        <w:spacing w:after="0" w:line="240" w:lineRule="auto"/>
        <w:jc w:val="both"/>
        <w:rPr>
          <w:rFonts w:ascii="Montserrat" w:hAnsi="Montserrat"/>
          <w:color w:val="000000" w:themeColor="text1"/>
        </w:rPr>
      </w:pPr>
    </w:p>
    <w:p w14:paraId="45E4C647" w14:textId="6BA8AB4C"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Así dará inicio una nueva etapa en la historia de Francia, El Imperio Napoleónico que traerá una estabilidad política, económica y de orden en</w:t>
      </w:r>
      <w:r w:rsidR="001922DD">
        <w:rPr>
          <w:rFonts w:ascii="Montserrat" w:hAnsi="Montserrat"/>
          <w:color w:val="000000" w:themeColor="text1"/>
        </w:rPr>
        <w:t xml:space="preserve"> el espacio público del estado,</w:t>
      </w:r>
      <w:r w:rsidRPr="00D80836">
        <w:rPr>
          <w:rFonts w:ascii="Montserrat" w:hAnsi="Montserrat"/>
          <w:color w:val="000000" w:themeColor="text1"/>
        </w:rPr>
        <w:t xml:space="preserve"> a cambio de la pérdida de la democracia tan buscada durante el proc</w:t>
      </w:r>
      <w:r w:rsidR="001922DD">
        <w:rPr>
          <w:rFonts w:ascii="Montserrat" w:hAnsi="Montserrat"/>
          <w:color w:val="000000" w:themeColor="text1"/>
        </w:rPr>
        <w:t>eso de la Revolución Francesa.</w:t>
      </w:r>
    </w:p>
    <w:p w14:paraId="2B01FA08" w14:textId="10EE3A78" w:rsidR="00D80836" w:rsidRDefault="00D80836" w:rsidP="00CD0914">
      <w:pPr>
        <w:spacing w:after="0" w:line="240" w:lineRule="auto"/>
        <w:jc w:val="both"/>
        <w:rPr>
          <w:rFonts w:ascii="Montserrat" w:hAnsi="Montserrat"/>
          <w:color w:val="000000" w:themeColor="text1"/>
        </w:rPr>
      </w:pPr>
    </w:p>
    <w:p w14:paraId="1E45C724" w14:textId="64D8EF26" w:rsidR="00D80836" w:rsidRPr="001922DD" w:rsidRDefault="00D80836" w:rsidP="004E093E">
      <w:pPr>
        <w:spacing w:after="0" w:line="240" w:lineRule="auto"/>
        <w:jc w:val="center"/>
        <w:rPr>
          <w:rFonts w:ascii="Montserrat" w:hAnsi="Montserrat"/>
          <w:color w:val="000000" w:themeColor="text1"/>
          <w:sz w:val="18"/>
        </w:rPr>
      </w:pPr>
      <w:r w:rsidRPr="001922DD">
        <w:rPr>
          <w:noProof/>
          <w:sz w:val="18"/>
          <w:lang w:val="en-US"/>
        </w:rPr>
        <w:lastRenderedPageBreak/>
        <w:drawing>
          <wp:inline distT="0" distB="0" distL="0" distR="0" wp14:anchorId="715B7186" wp14:editId="3F41B846">
            <wp:extent cx="2636843" cy="2114220"/>
            <wp:effectExtent l="0" t="0" r="0" b="635"/>
            <wp:docPr id="1059" name="Imagen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5000" cy="2168868"/>
                    </a:xfrm>
                    <a:prstGeom prst="rect">
                      <a:avLst/>
                    </a:prstGeom>
                    <a:noFill/>
                    <a:ln>
                      <a:noFill/>
                    </a:ln>
                  </pic:spPr>
                </pic:pic>
              </a:graphicData>
            </a:graphic>
          </wp:inline>
        </w:drawing>
      </w:r>
    </w:p>
    <w:p w14:paraId="3378A1F8" w14:textId="0DFAF6E3" w:rsidR="001922DD" w:rsidRPr="001922DD" w:rsidRDefault="001922DD" w:rsidP="004E093E">
      <w:pPr>
        <w:spacing w:after="0" w:line="240" w:lineRule="auto"/>
        <w:jc w:val="center"/>
        <w:rPr>
          <w:rFonts w:ascii="Montserrat" w:hAnsi="Montserrat"/>
          <w:color w:val="000000" w:themeColor="text1"/>
          <w:sz w:val="18"/>
        </w:rPr>
      </w:pPr>
      <w:r w:rsidRPr="001922DD">
        <w:rPr>
          <w:rFonts w:ascii="Montserrat" w:hAnsi="Montserrat"/>
          <w:color w:val="000000" w:themeColor="text1"/>
          <w:sz w:val="18"/>
        </w:rPr>
        <w:t>LA LIBERTAD GUIANDO AL PUEBLO</w:t>
      </w:r>
    </w:p>
    <w:p w14:paraId="4E36F805" w14:textId="05E1DDB3" w:rsidR="00D80836" w:rsidRPr="001922DD" w:rsidRDefault="00D80836" w:rsidP="004E093E">
      <w:pPr>
        <w:spacing w:after="0" w:line="240" w:lineRule="auto"/>
        <w:jc w:val="center"/>
        <w:rPr>
          <w:rFonts w:ascii="Montserrat" w:hAnsi="Montserrat"/>
          <w:color w:val="000000" w:themeColor="text1"/>
          <w:sz w:val="18"/>
        </w:rPr>
      </w:pPr>
      <w:r w:rsidRPr="001922DD">
        <w:rPr>
          <w:rFonts w:ascii="Montserrat" w:hAnsi="Montserrat"/>
          <w:color w:val="000000" w:themeColor="text1"/>
          <w:sz w:val="18"/>
        </w:rPr>
        <w:t>https://commons.wikimedia.org/wiki/File:Eug%C3%A8ne_Delacroix_-_Le_28_Juillet._La_Libert%C3%A9_guidant_le_peuple.jpg</w:t>
      </w:r>
    </w:p>
    <w:p w14:paraId="3E48B393" w14:textId="77777777" w:rsidR="00D80836" w:rsidRPr="00D80836" w:rsidRDefault="00D80836" w:rsidP="00CD0914">
      <w:pPr>
        <w:spacing w:after="0" w:line="240" w:lineRule="auto"/>
        <w:jc w:val="both"/>
        <w:rPr>
          <w:rFonts w:ascii="Montserrat" w:hAnsi="Montserrat"/>
          <w:color w:val="000000" w:themeColor="text1"/>
        </w:rPr>
      </w:pPr>
    </w:p>
    <w:p w14:paraId="061DDA02" w14:textId="7194F174" w:rsidR="00D80836" w:rsidRPr="00D80836" w:rsidRDefault="001922DD" w:rsidP="00CD0914">
      <w:pPr>
        <w:spacing w:after="0" w:line="240" w:lineRule="auto"/>
        <w:jc w:val="both"/>
        <w:rPr>
          <w:rFonts w:ascii="Montserrat" w:hAnsi="Montserrat"/>
          <w:color w:val="000000" w:themeColor="text1"/>
        </w:rPr>
      </w:pPr>
      <w:r>
        <w:rPr>
          <w:rFonts w:ascii="Montserrat" w:hAnsi="Montserrat"/>
          <w:color w:val="000000" w:themeColor="text1"/>
        </w:rPr>
        <w:t>E</w:t>
      </w:r>
      <w:r w:rsidR="00D80836" w:rsidRPr="00D80836">
        <w:rPr>
          <w:rFonts w:ascii="Montserrat" w:hAnsi="Montserrat"/>
          <w:color w:val="000000" w:themeColor="text1"/>
        </w:rPr>
        <w:t>l proceso de la Revoluc</w:t>
      </w:r>
      <w:r>
        <w:rPr>
          <w:rFonts w:ascii="Montserrat" w:hAnsi="Montserrat"/>
          <w:color w:val="000000" w:themeColor="text1"/>
        </w:rPr>
        <w:t>ión Francesa fue muy largo y a pesar de</w:t>
      </w:r>
      <w:r w:rsidR="00D80836" w:rsidRPr="00D80836">
        <w:rPr>
          <w:rFonts w:ascii="Montserrat" w:hAnsi="Montserrat"/>
          <w:color w:val="000000" w:themeColor="text1"/>
        </w:rPr>
        <w:t xml:space="preserve"> mantener desde un inicio los principios teóricos de liberalismo político y liberalismo económico, estas ideas y teorías resultaron realmente complicadas de aplicar, ya que los grupos sociales manifestaban intereses individuales o colectivos que chocaban con los de otros, haciendo realmente difícil los acuerdos y el entendimiento similar de las ideas.</w:t>
      </w:r>
    </w:p>
    <w:p w14:paraId="42413CC4" w14:textId="77777777" w:rsidR="00D80836" w:rsidRPr="00D80836" w:rsidRDefault="00D80836" w:rsidP="00CD0914">
      <w:pPr>
        <w:spacing w:after="0" w:line="240" w:lineRule="auto"/>
        <w:jc w:val="both"/>
        <w:rPr>
          <w:rFonts w:ascii="Montserrat" w:hAnsi="Montserrat"/>
          <w:color w:val="000000" w:themeColor="text1"/>
        </w:rPr>
      </w:pPr>
    </w:p>
    <w:p w14:paraId="5BC51453" w14:textId="190C7907" w:rsidR="00D80836" w:rsidRPr="00D80836" w:rsidRDefault="00D80836" w:rsidP="00CD0914">
      <w:pPr>
        <w:spacing w:after="0" w:line="240" w:lineRule="auto"/>
        <w:jc w:val="both"/>
        <w:rPr>
          <w:rFonts w:ascii="Montserrat" w:hAnsi="Montserrat"/>
          <w:color w:val="000000" w:themeColor="text1"/>
        </w:rPr>
      </w:pPr>
      <w:r w:rsidRPr="00D80836">
        <w:rPr>
          <w:rFonts w:ascii="Montserrat" w:hAnsi="Montserrat"/>
          <w:color w:val="000000" w:themeColor="text1"/>
        </w:rPr>
        <w:t>C</w:t>
      </w:r>
      <w:r w:rsidR="00CD0914">
        <w:rPr>
          <w:rFonts w:ascii="Montserrat" w:hAnsi="Montserrat"/>
          <w:color w:val="000000" w:themeColor="text1"/>
        </w:rPr>
        <w:t>on base en la lectura que hici</w:t>
      </w:r>
      <w:r w:rsidRPr="00D80836">
        <w:rPr>
          <w:rFonts w:ascii="Montserrat" w:hAnsi="Montserrat"/>
          <w:color w:val="000000" w:themeColor="text1"/>
        </w:rPr>
        <w:t>s</w:t>
      </w:r>
      <w:r w:rsidR="00CD0914">
        <w:rPr>
          <w:rFonts w:ascii="Montserrat" w:hAnsi="Montserrat"/>
          <w:color w:val="000000" w:themeColor="text1"/>
        </w:rPr>
        <w:t>te</w:t>
      </w:r>
      <w:r w:rsidRPr="00D80836">
        <w:rPr>
          <w:rFonts w:ascii="Montserrat" w:hAnsi="Montserrat"/>
          <w:color w:val="000000" w:themeColor="text1"/>
        </w:rPr>
        <w:t xml:space="preserve"> al inicio de la sesión y lo a</w:t>
      </w:r>
      <w:r w:rsidR="00CD0914">
        <w:rPr>
          <w:rFonts w:ascii="Montserrat" w:hAnsi="Montserrat"/>
          <w:color w:val="000000" w:themeColor="text1"/>
        </w:rPr>
        <w:t>bordado hasta el momento ¿Puedes</w:t>
      </w:r>
      <w:r w:rsidRPr="00D80836">
        <w:rPr>
          <w:rFonts w:ascii="Montserrat" w:hAnsi="Montserrat"/>
          <w:color w:val="000000" w:themeColor="text1"/>
        </w:rPr>
        <w:t xml:space="preserve"> imaginar cómo era la vida cotidiana en </w:t>
      </w:r>
      <w:r w:rsidR="00CD0914">
        <w:rPr>
          <w:rFonts w:ascii="Montserrat" w:hAnsi="Montserrat"/>
          <w:color w:val="000000" w:themeColor="text1"/>
        </w:rPr>
        <w:t>tiempos de Revolución Francesa?</w:t>
      </w:r>
    </w:p>
    <w:p w14:paraId="59D7D62E" w14:textId="77777777" w:rsidR="00D80836" w:rsidRPr="00D80836" w:rsidRDefault="00D80836" w:rsidP="00CD0914">
      <w:pPr>
        <w:spacing w:after="0" w:line="240" w:lineRule="auto"/>
        <w:jc w:val="both"/>
        <w:rPr>
          <w:rFonts w:ascii="Montserrat" w:hAnsi="Montserrat"/>
          <w:color w:val="000000" w:themeColor="text1"/>
        </w:rPr>
      </w:pPr>
    </w:p>
    <w:p w14:paraId="484078F4" w14:textId="7C307B2C" w:rsidR="00D80836" w:rsidRPr="00D80836" w:rsidRDefault="00CD0914" w:rsidP="00CD0914">
      <w:pPr>
        <w:spacing w:after="0" w:line="240" w:lineRule="auto"/>
        <w:jc w:val="both"/>
        <w:rPr>
          <w:rFonts w:ascii="Montserrat" w:hAnsi="Montserrat"/>
          <w:color w:val="000000" w:themeColor="text1"/>
        </w:rPr>
      </w:pPr>
      <w:r>
        <w:rPr>
          <w:rFonts w:ascii="Montserrat" w:hAnsi="Montserrat"/>
          <w:color w:val="000000" w:themeColor="text1"/>
        </w:rPr>
        <w:t>Ahora que ya conoce</w:t>
      </w:r>
      <w:r w:rsidR="00D80836" w:rsidRPr="00D80836">
        <w:rPr>
          <w:rFonts w:ascii="Montserrat" w:hAnsi="Montserrat"/>
          <w:color w:val="000000" w:themeColor="text1"/>
        </w:rPr>
        <w:t>s el contenido del proceso de la Revolución Francesa como ej</w:t>
      </w:r>
      <w:r>
        <w:rPr>
          <w:rFonts w:ascii="Montserrat" w:hAnsi="Montserrat"/>
          <w:color w:val="000000" w:themeColor="text1"/>
        </w:rPr>
        <w:t>emplo de una Revolución Liberal. L</w:t>
      </w:r>
      <w:r w:rsidR="00D80836" w:rsidRPr="00D80836">
        <w:rPr>
          <w:rFonts w:ascii="Montserrat" w:hAnsi="Montserrat"/>
          <w:color w:val="000000" w:themeColor="text1"/>
        </w:rPr>
        <w:t>as ideas de Libertad, Igualdad y Fraternidad tuvieron un efecto profundo en el mundo desde entonces, desde Europa y posteriormente en América, fortaleciendo el sentimiento nacionalista en las sociedades, buscando el camino de un gobierno constitucional e instituciones democráticas; pero sobre todo marcó un precedente en la lucha por el respeto de los derechos humanos que continua en la actualidad.</w:t>
      </w:r>
    </w:p>
    <w:p w14:paraId="6C6D051A" w14:textId="77777777" w:rsidR="00D80836" w:rsidRPr="00D80836" w:rsidRDefault="00D80836" w:rsidP="00CD0914">
      <w:pPr>
        <w:spacing w:after="0" w:line="240" w:lineRule="auto"/>
        <w:jc w:val="both"/>
        <w:rPr>
          <w:rFonts w:ascii="Montserrat" w:hAnsi="Montserrat"/>
          <w:color w:val="000000" w:themeColor="text1"/>
        </w:rPr>
      </w:pPr>
    </w:p>
    <w:p w14:paraId="46A5C8B2" w14:textId="6BEF6AC4" w:rsidR="00D80836" w:rsidRPr="00D80836" w:rsidRDefault="00CD0914" w:rsidP="00CD0914">
      <w:pPr>
        <w:spacing w:after="0" w:line="240" w:lineRule="auto"/>
        <w:jc w:val="both"/>
        <w:rPr>
          <w:rFonts w:ascii="Montserrat" w:hAnsi="Montserrat"/>
          <w:color w:val="000000" w:themeColor="text1"/>
        </w:rPr>
      </w:pPr>
      <w:r>
        <w:rPr>
          <w:rFonts w:ascii="Montserrat" w:hAnsi="Montserrat"/>
          <w:color w:val="000000" w:themeColor="text1"/>
        </w:rPr>
        <w:t>Con todo lo anterior podrás</w:t>
      </w:r>
      <w:r w:rsidR="00D80836" w:rsidRPr="00D80836">
        <w:rPr>
          <w:rFonts w:ascii="Montserrat" w:hAnsi="Montserrat"/>
          <w:color w:val="000000" w:themeColor="text1"/>
        </w:rPr>
        <w:t xml:space="preserve"> retomar las preguntas que se plantearon al inicio de la sesión y reflexionar sobre ellas: </w:t>
      </w:r>
    </w:p>
    <w:p w14:paraId="611136F8" w14:textId="77777777" w:rsidR="00D80836" w:rsidRPr="00D80836" w:rsidRDefault="00D80836" w:rsidP="00CD0914">
      <w:pPr>
        <w:spacing w:after="0" w:line="240" w:lineRule="auto"/>
        <w:jc w:val="both"/>
        <w:rPr>
          <w:rFonts w:ascii="Montserrat" w:hAnsi="Montserrat"/>
          <w:color w:val="000000" w:themeColor="text1"/>
        </w:rPr>
      </w:pPr>
    </w:p>
    <w:p w14:paraId="6C76ADEB" w14:textId="109D5E05" w:rsidR="00D80836" w:rsidRPr="00CD0914" w:rsidRDefault="00CD0914" w:rsidP="00CF2E96">
      <w:pPr>
        <w:pStyle w:val="Prrafodelista"/>
        <w:numPr>
          <w:ilvl w:val="0"/>
          <w:numId w:val="20"/>
        </w:numPr>
        <w:spacing w:after="0" w:line="240" w:lineRule="auto"/>
        <w:jc w:val="both"/>
        <w:rPr>
          <w:rFonts w:ascii="Montserrat" w:hAnsi="Montserrat"/>
          <w:color w:val="000000" w:themeColor="text1"/>
        </w:rPr>
      </w:pPr>
      <w:r w:rsidRPr="00CD0914">
        <w:rPr>
          <w:rFonts w:ascii="Montserrat" w:hAnsi="Montserrat"/>
          <w:color w:val="000000" w:themeColor="text1"/>
        </w:rPr>
        <w:t>¿Qué entiendes</w:t>
      </w:r>
      <w:r w:rsidR="00D80836" w:rsidRPr="00CD0914">
        <w:rPr>
          <w:rFonts w:ascii="Montserrat" w:hAnsi="Montserrat"/>
          <w:color w:val="000000" w:themeColor="text1"/>
        </w:rPr>
        <w:t xml:space="preserve"> por Revolución y Libertad?</w:t>
      </w:r>
    </w:p>
    <w:p w14:paraId="1FFB0ACE" w14:textId="77777777" w:rsidR="00D80836" w:rsidRPr="00CD0914" w:rsidRDefault="00D80836" w:rsidP="00CF2E96">
      <w:pPr>
        <w:pStyle w:val="Prrafodelista"/>
        <w:numPr>
          <w:ilvl w:val="0"/>
          <w:numId w:val="20"/>
        </w:numPr>
        <w:spacing w:after="0" w:line="240" w:lineRule="auto"/>
        <w:jc w:val="both"/>
        <w:rPr>
          <w:rFonts w:ascii="Montserrat" w:hAnsi="Montserrat"/>
          <w:color w:val="000000" w:themeColor="text1"/>
        </w:rPr>
      </w:pPr>
      <w:r w:rsidRPr="00CD0914">
        <w:rPr>
          <w:rFonts w:ascii="Montserrat" w:hAnsi="Montserrat"/>
          <w:color w:val="000000" w:themeColor="text1"/>
        </w:rPr>
        <w:t>¿Cuál fue el papel de la burguesía en la Revolución Francesa?</w:t>
      </w:r>
    </w:p>
    <w:p w14:paraId="7CDA532E" w14:textId="77777777" w:rsidR="00D80836" w:rsidRPr="00CD0914" w:rsidRDefault="00D80836" w:rsidP="00CF2E96">
      <w:pPr>
        <w:pStyle w:val="Prrafodelista"/>
        <w:numPr>
          <w:ilvl w:val="0"/>
          <w:numId w:val="20"/>
        </w:numPr>
        <w:spacing w:after="0" w:line="240" w:lineRule="auto"/>
        <w:jc w:val="both"/>
        <w:rPr>
          <w:rFonts w:ascii="Montserrat" w:hAnsi="Montserrat"/>
          <w:color w:val="000000" w:themeColor="text1"/>
        </w:rPr>
      </w:pPr>
      <w:r w:rsidRPr="00CD0914">
        <w:rPr>
          <w:rFonts w:ascii="Montserrat" w:hAnsi="Montserrat"/>
          <w:color w:val="000000" w:themeColor="text1"/>
        </w:rPr>
        <w:t xml:space="preserve">¿Cómo se reflejan las ideas ilustradas en la Revolución Francesa? </w:t>
      </w:r>
    </w:p>
    <w:p w14:paraId="5EB5FD73" w14:textId="77777777" w:rsidR="00D80836" w:rsidRPr="00CD0914" w:rsidRDefault="00D80836" w:rsidP="00CF2E96">
      <w:pPr>
        <w:pStyle w:val="Prrafodelista"/>
        <w:numPr>
          <w:ilvl w:val="0"/>
          <w:numId w:val="20"/>
        </w:numPr>
        <w:spacing w:after="0" w:line="240" w:lineRule="auto"/>
        <w:jc w:val="both"/>
        <w:rPr>
          <w:rFonts w:ascii="Montserrat" w:hAnsi="Montserrat"/>
          <w:color w:val="000000" w:themeColor="text1"/>
        </w:rPr>
      </w:pPr>
      <w:r w:rsidRPr="00CD0914">
        <w:rPr>
          <w:rFonts w:ascii="Montserrat" w:hAnsi="Montserrat"/>
          <w:color w:val="000000" w:themeColor="text1"/>
        </w:rPr>
        <w:t xml:space="preserve">¿Qué ideas fueron la base para la Declaración de los Derechos del Hombre y del Ciudadano? </w:t>
      </w:r>
    </w:p>
    <w:p w14:paraId="06C91ACB" w14:textId="77777777" w:rsidR="00D80836" w:rsidRPr="00CD0914" w:rsidRDefault="00D80836" w:rsidP="00CF2E96">
      <w:pPr>
        <w:pStyle w:val="Prrafodelista"/>
        <w:numPr>
          <w:ilvl w:val="0"/>
          <w:numId w:val="20"/>
        </w:numPr>
        <w:spacing w:after="0" w:line="240" w:lineRule="auto"/>
        <w:jc w:val="both"/>
        <w:rPr>
          <w:rFonts w:ascii="Montserrat" w:hAnsi="Montserrat"/>
          <w:color w:val="000000" w:themeColor="text1"/>
        </w:rPr>
      </w:pPr>
      <w:r w:rsidRPr="00CD0914">
        <w:rPr>
          <w:rFonts w:ascii="Montserrat" w:hAnsi="Montserrat"/>
          <w:color w:val="000000" w:themeColor="text1"/>
        </w:rPr>
        <w:t xml:space="preserve">¿Cuál es la importancia del ejercicio responsable de la libertad y el papel de la legislación para la defensa de este derecho? </w:t>
      </w:r>
    </w:p>
    <w:p w14:paraId="0EF59F20" w14:textId="77777777" w:rsidR="00D80836" w:rsidRDefault="00D80836" w:rsidP="00CD0914">
      <w:pPr>
        <w:spacing w:after="0" w:line="240" w:lineRule="auto"/>
        <w:jc w:val="both"/>
        <w:rPr>
          <w:rFonts w:ascii="Montserrat" w:hAnsi="Montserrat"/>
          <w:color w:val="000000" w:themeColor="text1"/>
        </w:rPr>
      </w:pPr>
    </w:p>
    <w:p w14:paraId="59A53EBC" w14:textId="2AE503CA" w:rsidR="00D80836" w:rsidRPr="00D80836" w:rsidRDefault="00CD0914" w:rsidP="00CD0914">
      <w:pPr>
        <w:spacing w:after="0" w:line="240" w:lineRule="auto"/>
        <w:jc w:val="both"/>
        <w:rPr>
          <w:rFonts w:ascii="Montserrat" w:hAnsi="Montserrat"/>
          <w:color w:val="000000" w:themeColor="text1"/>
        </w:rPr>
      </w:pPr>
      <w:r>
        <w:rPr>
          <w:rFonts w:ascii="Montserrat" w:hAnsi="Montserrat"/>
          <w:color w:val="000000" w:themeColor="text1"/>
        </w:rPr>
        <w:lastRenderedPageBreak/>
        <w:t>Este tema lo podrás encontrar en tu libro de texto bloque 1,</w:t>
      </w:r>
      <w:r w:rsidR="00D80836" w:rsidRPr="00D80836">
        <w:rPr>
          <w:rFonts w:ascii="Montserrat" w:hAnsi="Montserrat"/>
          <w:color w:val="000000" w:themeColor="text1"/>
        </w:rPr>
        <w:t xml:space="preserve"> en el apartado Revoluc</w:t>
      </w:r>
      <w:r>
        <w:rPr>
          <w:rFonts w:ascii="Montserrat" w:hAnsi="Montserrat"/>
          <w:color w:val="000000" w:themeColor="text1"/>
        </w:rPr>
        <w:t>iones, Burguesía y Capitalismo. También puedes</w:t>
      </w:r>
      <w:r w:rsidR="00D80836" w:rsidRPr="00D80836">
        <w:rPr>
          <w:rFonts w:ascii="Montserrat" w:hAnsi="Montserrat"/>
          <w:color w:val="000000" w:themeColor="text1"/>
        </w:rPr>
        <w:t xml:space="preserve"> consultar otras fuentes bibliográficas, digi</w:t>
      </w:r>
      <w:r>
        <w:rPr>
          <w:rFonts w:ascii="Montserrat" w:hAnsi="Montserrat"/>
          <w:color w:val="000000" w:themeColor="text1"/>
        </w:rPr>
        <w:t>tales y audiovisuales que tengas</w:t>
      </w:r>
      <w:r w:rsidR="00D80836" w:rsidRPr="00D80836">
        <w:rPr>
          <w:rFonts w:ascii="Montserrat" w:hAnsi="Montserrat"/>
          <w:color w:val="000000" w:themeColor="text1"/>
        </w:rPr>
        <w:t xml:space="preserve"> a la mano.</w:t>
      </w:r>
    </w:p>
    <w:p w14:paraId="3364A3F7" w14:textId="77777777" w:rsidR="00D80836" w:rsidRPr="00D80836" w:rsidRDefault="00D80836" w:rsidP="00CD0914">
      <w:pPr>
        <w:spacing w:after="0" w:line="240" w:lineRule="auto"/>
        <w:jc w:val="both"/>
        <w:rPr>
          <w:rFonts w:ascii="Montserrat" w:hAnsi="Montserrat"/>
          <w:color w:val="000000" w:themeColor="text1"/>
        </w:rPr>
      </w:pPr>
    </w:p>
    <w:p w14:paraId="36F30343" w14:textId="6262EAED" w:rsidR="00D80836" w:rsidRPr="00D80836" w:rsidRDefault="00CD0914" w:rsidP="00CD0914">
      <w:pPr>
        <w:spacing w:after="0" w:line="240" w:lineRule="auto"/>
        <w:jc w:val="both"/>
        <w:rPr>
          <w:rFonts w:ascii="Montserrat" w:hAnsi="Montserrat"/>
          <w:color w:val="000000" w:themeColor="text1"/>
        </w:rPr>
      </w:pPr>
      <w:r>
        <w:rPr>
          <w:rFonts w:ascii="Montserrat" w:hAnsi="Montserrat"/>
          <w:color w:val="000000" w:themeColor="text1"/>
        </w:rPr>
        <w:t>Con base en lo que has aprendido, subraya las ideas principales en t</w:t>
      </w:r>
      <w:r w:rsidR="004E093E">
        <w:rPr>
          <w:rFonts w:ascii="Montserrat" w:hAnsi="Montserrat"/>
          <w:color w:val="000000" w:themeColor="text1"/>
        </w:rPr>
        <w:t>u libro de texto.</w:t>
      </w:r>
    </w:p>
    <w:p w14:paraId="23D0F496" w14:textId="77777777" w:rsidR="00D80836" w:rsidRPr="00D80836" w:rsidRDefault="00D80836" w:rsidP="00CD0914">
      <w:pPr>
        <w:spacing w:after="0" w:line="240" w:lineRule="auto"/>
        <w:jc w:val="both"/>
        <w:rPr>
          <w:rFonts w:ascii="Montserrat" w:hAnsi="Montserrat"/>
          <w:color w:val="000000" w:themeColor="text1"/>
        </w:rPr>
      </w:pPr>
    </w:p>
    <w:p w14:paraId="6FA9CD52" w14:textId="77777777" w:rsidR="00312985" w:rsidRPr="00696C16" w:rsidRDefault="00312985" w:rsidP="00CD0914">
      <w:pPr>
        <w:spacing w:after="0" w:line="240" w:lineRule="auto"/>
        <w:jc w:val="both"/>
        <w:rPr>
          <w:rFonts w:ascii="Montserrat" w:hAnsi="Montserrat"/>
          <w:color w:val="000000" w:themeColor="text1"/>
          <w:szCs w:val="28"/>
        </w:rPr>
      </w:pPr>
    </w:p>
    <w:p w14:paraId="5DF147D4" w14:textId="503228CF" w:rsidR="00181A61" w:rsidRPr="00F3580C" w:rsidRDefault="0064401F" w:rsidP="00CD0914">
      <w:pPr>
        <w:spacing w:after="0" w:line="240" w:lineRule="auto"/>
        <w:jc w:val="both"/>
        <w:rPr>
          <w:rFonts w:ascii="Montserrat" w:hAnsi="Montserrat"/>
          <w:b/>
          <w:color w:val="000000" w:themeColor="text1"/>
          <w:sz w:val="28"/>
          <w:szCs w:val="28"/>
        </w:rPr>
      </w:pPr>
      <w:r>
        <w:rPr>
          <w:rFonts w:ascii="Montserrat" w:hAnsi="Montserrat"/>
          <w:b/>
          <w:color w:val="000000" w:themeColor="text1"/>
          <w:sz w:val="28"/>
          <w:szCs w:val="28"/>
        </w:rPr>
        <w:t>El Reto de H</w:t>
      </w:r>
      <w:r w:rsidR="00181A61" w:rsidRPr="00F3580C">
        <w:rPr>
          <w:rFonts w:ascii="Montserrat" w:hAnsi="Montserrat"/>
          <w:b/>
          <w:color w:val="000000" w:themeColor="text1"/>
          <w:sz w:val="28"/>
          <w:szCs w:val="28"/>
        </w:rPr>
        <w:t>oy</w:t>
      </w:r>
    </w:p>
    <w:p w14:paraId="0C5D7ADE" w14:textId="77777777" w:rsidR="00181A61" w:rsidRPr="00F3580C" w:rsidRDefault="00181A61" w:rsidP="00CD0914">
      <w:pPr>
        <w:spacing w:after="0" w:line="240" w:lineRule="auto"/>
        <w:jc w:val="both"/>
        <w:rPr>
          <w:rFonts w:ascii="Montserrat" w:eastAsia="Times New Roman" w:hAnsi="Montserrat" w:cs="Arial"/>
          <w:color w:val="000000" w:themeColor="text1"/>
        </w:rPr>
      </w:pPr>
    </w:p>
    <w:p w14:paraId="5840C7AA" w14:textId="5ACD5DB8" w:rsidR="00CD0914" w:rsidRPr="00D80836" w:rsidRDefault="00CD0914" w:rsidP="00CD0914">
      <w:pPr>
        <w:spacing w:after="0" w:line="240" w:lineRule="auto"/>
        <w:jc w:val="both"/>
        <w:rPr>
          <w:rFonts w:ascii="Montserrat" w:hAnsi="Montserrat"/>
          <w:color w:val="000000" w:themeColor="text1"/>
        </w:rPr>
      </w:pPr>
      <w:r>
        <w:rPr>
          <w:rFonts w:ascii="Montserrat" w:hAnsi="Montserrat"/>
          <w:color w:val="000000" w:themeColor="text1"/>
        </w:rPr>
        <w:t>Ahora que ya reconoce</w:t>
      </w:r>
      <w:r w:rsidRPr="00D80836">
        <w:rPr>
          <w:rFonts w:ascii="Montserrat" w:hAnsi="Montserrat"/>
          <w:color w:val="000000" w:themeColor="text1"/>
        </w:rPr>
        <w:t xml:space="preserve">s el proceso revolucionario y la influencia de las ideas de la Ilustración en la nueva constitución, en la declaración de los derechos del hombre y del ciudadano y en la declaración de los derechos de la </w:t>
      </w:r>
      <w:r w:rsidR="004E093E">
        <w:rPr>
          <w:rFonts w:ascii="Montserrat" w:hAnsi="Montserrat"/>
          <w:color w:val="000000" w:themeColor="text1"/>
        </w:rPr>
        <w:t>mujer y la ciudadana, te</w:t>
      </w:r>
      <w:r>
        <w:rPr>
          <w:rFonts w:ascii="Montserrat" w:hAnsi="Montserrat"/>
          <w:color w:val="000000" w:themeColor="text1"/>
        </w:rPr>
        <w:t xml:space="preserve"> invitamos</w:t>
      </w:r>
      <w:r w:rsidRPr="00D80836">
        <w:rPr>
          <w:rFonts w:ascii="Montserrat" w:hAnsi="Montserrat"/>
          <w:color w:val="000000" w:themeColor="text1"/>
        </w:rPr>
        <w:t xml:space="preserve"> a que t</w:t>
      </w:r>
      <w:r>
        <w:rPr>
          <w:rFonts w:ascii="Montserrat" w:hAnsi="Montserrat"/>
          <w:color w:val="000000" w:themeColor="text1"/>
        </w:rPr>
        <w:t>odo este contenido lo aproveches para integrarlo a t</w:t>
      </w:r>
      <w:r w:rsidRPr="00D80836">
        <w:rPr>
          <w:rFonts w:ascii="Montserrat" w:hAnsi="Montserrat"/>
          <w:color w:val="000000" w:themeColor="text1"/>
        </w:rPr>
        <w:t>u noticiero que es la actividad propu</w:t>
      </w:r>
      <w:r>
        <w:rPr>
          <w:rFonts w:ascii="Montserrat" w:hAnsi="Montserrat"/>
          <w:color w:val="000000" w:themeColor="text1"/>
        </w:rPr>
        <w:t>esta para el reto de la semana.</w:t>
      </w:r>
    </w:p>
    <w:p w14:paraId="4838AEDB" w14:textId="77777777" w:rsidR="00CD0914" w:rsidRPr="00D80836" w:rsidRDefault="00CD0914" w:rsidP="00CD0914">
      <w:pPr>
        <w:spacing w:after="0" w:line="240" w:lineRule="auto"/>
        <w:jc w:val="both"/>
        <w:rPr>
          <w:rFonts w:ascii="Montserrat" w:hAnsi="Montserrat"/>
          <w:color w:val="000000" w:themeColor="text1"/>
        </w:rPr>
      </w:pPr>
    </w:p>
    <w:p w14:paraId="4198E931" w14:textId="77777777" w:rsidR="00CD0914" w:rsidRPr="00D80836" w:rsidRDefault="00CD0914" w:rsidP="00CD0914">
      <w:pPr>
        <w:spacing w:after="0" w:line="240" w:lineRule="auto"/>
        <w:jc w:val="both"/>
        <w:rPr>
          <w:rFonts w:ascii="Montserrat" w:hAnsi="Montserrat"/>
          <w:color w:val="000000" w:themeColor="text1"/>
        </w:rPr>
      </w:pPr>
      <w:r>
        <w:rPr>
          <w:rFonts w:ascii="Montserrat" w:hAnsi="Montserrat"/>
          <w:color w:val="000000" w:themeColor="text1"/>
        </w:rPr>
        <w:t>Considera</w:t>
      </w:r>
      <w:r w:rsidRPr="00D80836">
        <w:rPr>
          <w:rFonts w:ascii="Montserrat" w:hAnsi="Montserrat"/>
          <w:color w:val="000000" w:themeColor="text1"/>
        </w:rPr>
        <w:t xml:space="preserve"> sintetizar los hechos estudiados. Las notas informativas serán breves e incluirán la descripción del hecho, su fecha, sus protagonistas y, a veces, las opiniones</w:t>
      </w:r>
      <w:r>
        <w:rPr>
          <w:rFonts w:ascii="Montserrat" w:hAnsi="Montserrat"/>
          <w:color w:val="000000" w:themeColor="text1"/>
        </w:rPr>
        <w:t xml:space="preserve"> de otros actores. Incluso puedes</w:t>
      </w:r>
      <w:r w:rsidRPr="00D80836">
        <w:rPr>
          <w:rFonts w:ascii="Montserrat" w:hAnsi="Montserrat"/>
          <w:color w:val="000000" w:themeColor="text1"/>
        </w:rPr>
        <w:t xml:space="preserve"> elaborar un </w:t>
      </w:r>
      <w:r>
        <w:rPr>
          <w:rFonts w:ascii="Montserrat" w:hAnsi="Montserrat"/>
          <w:color w:val="000000" w:themeColor="text1"/>
        </w:rPr>
        <w:t>periódico de la época e incluir</w:t>
      </w:r>
      <w:r w:rsidRPr="00D80836">
        <w:rPr>
          <w:rFonts w:ascii="Montserrat" w:hAnsi="Montserrat"/>
          <w:color w:val="000000" w:themeColor="text1"/>
        </w:rPr>
        <w:t xml:space="preserve"> noticias, entrevistas y caricaturas.</w:t>
      </w:r>
    </w:p>
    <w:p w14:paraId="2236CA47" w14:textId="77777777" w:rsidR="00CD0914" w:rsidRPr="00D80836" w:rsidRDefault="00CD0914" w:rsidP="00CD0914">
      <w:pPr>
        <w:spacing w:after="0" w:line="240" w:lineRule="auto"/>
        <w:jc w:val="both"/>
        <w:rPr>
          <w:rFonts w:ascii="Montserrat" w:hAnsi="Montserrat"/>
          <w:color w:val="000000" w:themeColor="text1"/>
        </w:rPr>
      </w:pPr>
    </w:p>
    <w:p w14:paraId="2AFAD897" w14:textId="77777777" w:rsidR="00CD0914" w:rsidRDefault="00CD0914" w:rsidP="00CD0914">
      <w:pPr>
        <w:spacing w:after="0" w:line="240" w:lineRule="auto"/>
        <w:jc w:val="both"/>
        <w:rPr>
          <w:rFonts w:ascii="Montserrat" w:hAnsi="Montserrat"/>
          <w:color w:val="000000" w:themeColor="text1"/>
        </w:rPr>
      </w:pPr>
      <w:r>
        <w:rPr>
          <w:rFonts w:ascii="Montserrat" w:hAnsi="Montserrat"/>
          <w:color w:val="000000" w:themeColor="text1"/>
        </w:rPr>
        <w:t>Es importante que</w:t>
      </w:r>
      <w:r w:rsidRPr="00D80836">
        <w:rPr>
          <w:rFonts w:ascii="Montserrat" w:hAnsi="Montserrat"/>
          <w:color w:val="000000" w:themeColor="text1"/>
        </w:rPr>
        <w:t xml:space="preserve"> la redacción del guion del noticiario cuente con los siguientes elementos:</w:t>
      </w:r>
    </w:p>
    <w:p w14:paraId="13914A11" w14:textId="77777777" w:rsidR="004E093E" w:rsidRPr="00D80836" w:rsidRDefault="004E093E" w:rsidP="00CD0914">
      <w:pPr>
        <w:spacing w:after="0" w:line="240" w:lineRule="auto"/>
        <w:jc w:val="both"/>
        <w:rPr>
          <w:rFonts w:ascii="Montserrat" w:hAnsi="Montserrat"/>
          <w:color w:val="000000" w:themeColor="text1"/>
        </w:rPr>
      </w:pPr>
    </w:p>
    <w:p w14:paraId="7453E7AD" w14:textId="77777777" w:rsidR="00CD0914" w:rsidRPr="00CD0914" w:rsidRDefault="00CD0914" w:rsidP="00CF2E96">
      <w:pPr>
        <w:pStyle w:val="Prrafodelista"/>
        <w:numPr>
          <w:ilvl w:val="0"/>
          <w:numId w:val="21"/>
        </w:numPr>
        <w:spacing w:after="0" w:line="240" w:lineRule="auto"/>
        <w:jc w:val="both"/>
        <w:rPr>
          <w:rFonts w:ascii="Montserrat" w:hAnsi="Montserrat"/>
          <w:color w:val="000000" w:themeColor="text1"/>
        </w:rPr>
      </w:pPr>
      <w:r w:rsidRPr="00CD0914">
        <w:rPr>
          <w:rFonts w:ascii="Montserrat" w:hAnsi="Montserrat"/>
          <w:color w:val="000000" w:themeColor="text1"/>
        </w:rPr>
        <w:t>Presentación (nombre del programa y presentador).</w:t>
      </w:r>
    </w:p>
    <w:p w14:paraId="51EBDB59" w14:textId="77777777" w:rsidR="00CD0914" w:rsidRPr="00CD0914" w:rsidRDefault="00CD0914" w:rsidP="00CF2E96">
      <w:pPr>
        <w:pStyle w:val="Prrafodelista"/>
        <w:numPr>
          <w:ilvl w:val="0"/>
          <w:numId w:val="21"/>
        </w:numPr>
        <w:spacing w:after="0" w:line="240" w:lineRule="auto"/>
        <w:jc w:val="both"/>
        <w:rPr>
          <w:rFonts w:ascii="Montserrat" w:hAnsi="Montserrat"/>
          <w:color w:val="000000" w:themeColor="text1"/>
        </w:rPr>
      </w:pPr>
      <w:r w:rsidRPr="00CD0914">
        <w:rPr>
          <w:rFonts w:ascii="Montserrat" w:hAnsi="Montserrat"/>
          <w:color w:val="000000" w:themeColor="text1"/>
        </w:rPr>
        <w:t>Exposición de la noticia más importante.</w:t>
      </w:r>
    </w:p>
    <w:p w14:paraId="604AB6C7" w14:textId="77777777" w:rsidR="00CD0914" w:rsidRPr="00CD0914" w:rsidRDefault="00CD0914" w:rsidP="00CF2E96">
      <w:pPr>
        <w:pStyle w:val="Prrafodelista"/>
        <w:numPr>
          <w:ilvl w:val="0"/>
          <w:numId w:val="21"/>
        </w:numPr>
        <w:spacing w:after="0" w:line="240" w:lineRule="auto"/>
        <w:jc w:val="both"/>
        <w:rPr>
          <w:rFonts w:ascii="Montserrat" w:hAnsi="Montserrat"/>
          <w:color w:val="000000" w:themeColor="text1"/>
        </w:rPr>
      </w:pPr>
      <w:r w:rsidRPr="00CD0914">
        <w:rPr>
          <w:rFonts w:ascii="Montserrat" w:hAnsi="Montserrat"/>
          <w:color w:val="000000" w:themeColor="text1"/>
        </w:rPr>
        <w:t>Mención de las ideas relevantes del documento.</w:t>
      </w:r>
    </w:p>
    <w:p w14:paraId="2D52DB24" w14:textId="77777777" w:rsidR="00CD0914" w:rsidRPr="00CD0914" w:rsidRDefault="00CD0914" w:rsidP="00CF2E96">
      <w:pPr>
        <w:pStyle w:val="Prrafodelista"/>
        <w:numPr>
          <w:ilvl w:val="0"/>
          <w:numId w:val="21"/>
        </w:numPr>
        <w:spacing w:after="0" w:line="240" w:lineRule="auto"/>
        <w:jc w:val="both"/>
        <w:rPr>
          <w:rFonts w:ascii="Montserrat" w:hAnsi="Montserrat"/>
          <w:color w:val="000000" w:themeColor="text1"/>
        </w:rPr>
      </w:pPr>
      <w:r w:rsidRPr="00CD0914">
        <w:rPr>
          <w:rFonts w:ascii="Montserrat" w:hAnsi="Montserrat"/>
          <w:color w:val="000000" w:themeColor="text1"/>
        </w:rPr>
        <w:t>Despedida.</w:t>
      </w:r>
    </w:p>
    <w:p w14:paraId="5EADCEAA" w14:textId="77777777" w:rsidR="00CD0914" w:rsidRPr="00D80836" w:rsidRDefault="00CD0914" w:rsidP="00CD0914">
      <w:pPr>
        <w:spacing w:after="0" w:line="240" w:lineRule="auto"/>
        <w:jc w:val="both"/>
        <w:rPr>
          <w:rFonts w:ascii="Montserrat" w:hAnsi="Montserrat"/>
          <w:color w:val="000000" w:themeColor="text1"/>
        </w:rPr>
      </w:pPr>
    </w:p>
    <w:p w14:paraId="4CDE40C0" w14:textId="77777777" w:rsidR="00CD0914" w:rsidRPr="008C5DC9" w:rsidRDefault="00CD0914" w:rsidP="00CD0914">
      <w:pPr>
        <w:spacing w:after="0" w:line="240" w:lineRule="auto"/>
        <w:jc w:val="both"/>
        <w:rPr>
          <w:rFonts w:ascii="Montserrat" w:hAnsi="Montserrat"/>
          <w:color w:val="000000" w:themeColor="text1"/>
        </w:rPr>
      </w:pPr>
      <w:r>
        <w:rPr>
          <w:rFonts w:ascii="Montserrat" w:hAnsi="Montserrat"/>
          <w:color w:val="000000" w:themeColor="text1"/>
        </w:rPr>
        <w:t>No olvides invitar a t</w:t>
      </w:r>
      <w:r w:rsidRPr="00D80836">
        <w:rPr>
          <w:rFonts w:ascii="Montserrat" w:hAnsi="Montserrat"/>
          <w:color w:val="000000" w:themeColor="text1"/>
        </w:rPr>
        <w:t>u familia a comp</w:t>
      </w:r>
      <w:r>
        <w:rPr>
          <w:rFonts w:ascii="Montserrat" w:hAnsi="Montserrat"/>
          <w:color w:val="000000" w:themeColor="text1"/>
        </w:rPr>
        <w:t>artir sus propias aportaciones.</w:t>
      </w:r>
    </w:p>
    <w:p w14:paraId="4FBA2A53" w14:textId="77777777" w:rsidR="00312985" w:rsidRDefault="00312985" w:rsidP="00CD0914">
      <w:pPr>
        <w:spacing w:after="0" w:line="240" w:lineRule="auto"/>
        <w:jc w:val="both"/>
        <w:rPr>
          <w:rFonts w:ascii="Montserrat" w:hAnsi="Montserrat"/>
          <w:color w:val="000000"/>
        </w:rPr>
      </w:pPr>
    </w:p>
    <w:p w14:paraId="4B252713" w14:textId="77777777" w:rsidR="00975C69" w:rsidRPr="00F3580C" w:rsidRDefault="00975C69" w:rsidP="0064401F">
      <w:pPr>
        <w:spacing w:after="0" w:line="240" w:lineRule="auto"/>
        <w:jc w:val="center"/>
        <w:rPr>
          <w:rFonts w:ascii="Montserrat" w:eastAsia="Times New Roman" w:hAnsi="Montserrat" w:cs="Arial"/>
          <w:color w:val="000000" w:themeColor="text1"/>
        </w:rPr>
      </w:pPr>
    </w:p>
    <w:p w14:paraId="0C283E02" w14:textId="77777777" w:rsidR="00181A61" w:rsidRPr="00F3580C" w:rsidRDefault="00181A61" w:rsidP="0064401F">
      <w:pPr>
        <w:spacing w:after="0" w:line="240" w:lineRule="auto"/>
        <w:jc w:val="center"/>
        <w:rPr>
          <w:rFonts w:ascii="Montserrat" w:hAnsi="Montserrat"/>
          <w:b/>
          <w:sz w:val="24"/>
          <w:szCs w:val="24"/>
        </w:rPr>
      </w:pPr>
      <w:r w:rsidRPr="00F3580C">
        <w:rPr>
          <w:rFonts w:ascii="Montserrat" w:hAnsi="Montserrat"/>
          <w:b/>
          <w:sz w:val="24"/>
          <w:szCs w:val="24"/>
        </w:rPr>
        <w:t>¡Buen trabajo!</w:t>
      </w:r>
    </w:p>
    <w:p w14:paraId="7EDF82E7" w14:textId="77777777" w:rsidR="00181A61" w:rsidRPr="00F3580C" w:rsidRDefault="00181A61" w:rsidP="0064401F">
      <w:pPr>
        <w:spacing w:after="0" w:line="240" w:lineRule="auto"/>
        <w:jc w:val="center"/>
        <w:rPr>
          <w:rFonts w:ascii="Montserrat" w:hAnsi="Montserrat"/>
          <w:b/>
          <w:sz w:val="24"/>
          <w:szCs w:val="24"/>
        </w:rPr>
      </w:pPr>
    </w:p>
    <w:p w14:paraId="5FADD040" w14:textId="77777777" w:rsidR="00181A61" w:rsidRPr="00F3580C" w:rsidRDefault="00181A61" w:rsidP="0064401F">
      <w:pPr>
        <w:spacing w:after="0" w:line="240" w:lineRule="auto"/>
        <w:jc w:val="center"/>
        <w:rPr>
          <w:rFonts w:ascii="Montserrat" w:hAnsi="Montserrat"/>
          <w:b/>
          <w:sz w:val="24"/>
          <w:szCs w:val="24"/>
        </w:rPr>
      </w:pPr>
      <w:r w:rsidRPr="00F3580C">
        <w:rPr>
          <w:rFonts w:ascii="Montserrat" w:hAnsi="Montserrat"/>
          <w:b/>
          <w:sz w:val="24"/>
          <w:szCs w:val="24"/>
        </w:rPr>
        <w:t>Gracias por tu esfuerzo.</w:t>
      </w:r>
    </w:p>
    <w:p w14:paraId="2A1B1CAA" w14:textId="77777777" w:rsidR="00181A61" w:rsidRPr="00975C69" w:rsidRDefault="00181A61" w:rsidP="00CD0914">
      <w:pPr>
        <w:shd w:val="clear" w:color="auto" w:fill="FFFFFF"/>
        <w:spacing w:after="0" w:line="240" w:lineRule="auto"/>
        <w:jc w:val="both"/>
        <w:rPr>
          <w:rFonts w:ascii="Montserrat" w:hAnsi="Montserrat"/>
          <w:color w:val="000000"/>
          <w:szCs w:val="16"/>
          <w:lang w:eastAsia="es-MX"/>
        </w:rPr>
      </w:pPr>
    </w:p>
    <w:p w14:paraId="7A391352" w14:textId="77777777" w:rsidR="004478AD" w:rsidRDefault="004478AD" w:rsidP="00CD0914">
      <w:pPr>
        <w:autoSpaceDE w:val="0"/>
        <w:autoSpaceDN w:val="0"/>
        <w:adjustRightInd w:val="0"/>
        <w:spacing w:after="0" w:line="240" w:lineRule="auto"/>
        <w:jc w:val="both"/>
        <w:rPr>
          <w:rFonts w:ascii="Montserrat" w:eastAsia="Times New Roman" w:hAnsi="Montserrat" w:cs="Arial"/>
          <w:color w:val="000000" w:themeColor="text1"/>
        </w:rPr>
      </w:pPr>
    </w:p>
    <w:sectPr w:rsidR="004478AD"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FF42D" w14:textId="77777777" w:rsidR="00636D6D" w:rsidRDefault="00636D6D" w:rsidP="005E0CD5">
      <w:pPr>
        <w:spacing w:after="0" w:line="240" w:lineRule="auto"/>
      </w:pPr>
      <w:r>
        <w:separator/>
      </w:r>
    </w:p>
  </w:endnote>
  <w:endnote w:type="continuationSeparator" w:id="0">
    <w:p w14:paraId="29D9D449" w14:textId="77777777" w:rsidR="00636D6D" w:rsidRDefault="00636D6D"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CB387" w14:textId="77777777" w:rsidR="00636D6D" w:rsidRDefault="00636D6D" w:rsidP="005E0CD5">
      <w:pPr>
        <w:spacing w:after="0" w:line="240" w:lineRule="auto"/>
      </w:pPr>
      <w:r>
        <w:separator/>
      </w:r>
    </w:p>
  </w:footnote>
  <w:footnote w:type="continuationSeparator" w:id="0">
    <w:p w14:paraId="50F24095" w14:textId="77777777" w:rsidR="00636D6D" w:rsidRDefault="00636D6D"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92C"/>
    <w:multiLevelType w:val="hybridMultilevel"/>
    <w:tmpl w:val="B73C2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56CCD"/>
    <w:multiLevelType w:val="hybridMultilevel"/>
    <w:tmpl w:val="1A1E44D8"/>
    <w:lvl w:ilvl="0" w:tplc="F0E64FA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A618F"/>
    <w:multiLevelType w:val="hybridMultilevel"/>
    <w:tmpl w:val="07129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306BFD"/>
    <w:multiLevelType w:val="hybridMultilevel"/>
    <w:tmpl w:val="10C25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155B65"/>
    <w:multiLevelType w:val="hybridMultilevel"/>
    <w:tmpl w:val="CCF80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5D11DF"/>
    <w:multiLevelType w:val="hybridMultilevel"/>
    <w:tmpl w:val="820CA6E6"/>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9A6DA7"/>
    <w:multiLevelType w:val="hybridMultilevel"/>
    <w:tmpl w:val="DDA21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FC6B02"/>
    <w:multiLevelType w:val="hybridMultilevel"/>
    <w:tmpl w:val="11D8020A"/>
    <w:lvl w:ilvl="0" w:tplc="74D0E81A">
      <w:start w:val="1"/>
      <w:numFmt w:val="decimal"/>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075705"/>
    <w:multiLevelType w:val="hybridMultilevel"/>
    <w:tmpl w:val="3F54CB62"/>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E53147"/>
    <w:multiLevelType w:val="hybridMultilevel"/>
    <w:tmpl w:val="7984422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1" w15:restartNumberingAfterBreak="0">
    <w:nsid w:val="44081C96"/>
    <w:multiLevelType w:val="hybridMultilevel"/>
    <w:tmpl w:val="132A727E"/>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B72123"/>
    <w:multiLevelType w:val="hybridMultilevel"/>
    <w:tmpl w:val="E1063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920735"/>
    <w:multiLevelType w:val="hybridMultilevel"/>
    <w:tmpl w:val="4DFA0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000313"/>
    <w:multiLevelType w:val="hybridMultilevel"/>
    <w:tmpl w:val="324C1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623AA1"/>
    <w:multiLevelType w:val="hybridMultilevel"/>
    <w:tmpl w:val="DEFAE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D97EE4"/>
    <w:multiLevelType w:val="hybridMultilevel"/>
    <w:tmpl w:val="7EA04F1A"/>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F61FAC"/>
    <w:multiLevelType w:val="hybridMultilevel"/>
    <w:tmpl w:val="DAAC8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2E73E2"/>
    <w:multiLevelType w:val="hybridMultilevel"/>
    <w:tmpl w:val="0DAA7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CE5D03"/>
    <w:multiLevelType w:val="hybridMultilevel"/>
    <w:tmpl w:val="0AA84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F309E7"/>
    <w:multiLevelType w:val="hybridMultilevel"/>
    <w:tmpl w:val="22966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8942FA"/>
    <w:multiLevelType w:val="hybridMultilevel"/>
    <w:tmpl w:val="826A833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7"/>
  </w:num>
  <w:num w:numId="5">
    <w:abstractNumId w:val="1"/>
  </w:num>
  <w:num w:numId="6">
    <w:abstractNumId w:val="6"/>
  </w:num>
  <w:num w:numId="7">
    <w:abstractNumId w:val="18"/>
  </w:num>
  <w:num w:numId="8">
    <w:abstractNumId w:val="8"/>
  </w:num>
  <w:num w:numId="9">
    <w:abstractNumId w:val="19"/>
  </w:num>
  <w:num w:numId="10">
    <w:abstractNumId w:val="11"/>
  </w:num>
  <w:num w:numId="11">
    <w:abstractNumId w:val="2"/>
  </w:num>
  <w:num w:numId="12">
    <w:abstractNumId w:val="9"/>
  </w:num>
  <w:num w:numId="13">
    <w:abstractNumId w:val="3"/>
  </w:num>
  <w:num w:numId="14">
    <w:abstractNumId w:val="7"/>
  </w:num>
  <w:num w:numId="15">
    <w:abstractNumId w:val="16"/>
  </w:num>
  <w:num w:numId="16">
    <w:abstractNumId w:val="13"/>
  </w:num>
  <w:num w:numId="17">
    <w:abstractNumId w:val="15"/>
  </w:num>
  <w:num w:numId="18">
    <w:abstractNumId w:val="21"/>
  </w:num>
  <w:num w:numId="19">
    <w:abstractNumId w:val="5"/>
  </w:num>
  <w:num w:numId="20">
    <w:abstractNumId w:val="0"/>
  </w:num>
  <w:num w:numId="21">
    <w:abstractNumId w:val="20"/>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2"/>
    <w:rsid w:val="000016C7"/>
    <w:rsid w:val="00002825"/>
    <w:rsid w:val="00006187"/>
    <w:rsid w:val="00012AD4"/>
    <w:rsid w:val="00035685"/>
    <w:rsid w:val="0003702D"/>
    <w:rsid w:val="00042C92"/>
    <w:rsid w:val="00044D35"/>
    <w:rsid w:val="00057317"/>
    <w:rsid w:val="00062314"/>
    <w:rsid w:val="000628E7"/>
    <w:rsid w:val="000708DE"/>
    <w:rsid w:val="00071A45"/>
    <w:rsid w:val="000720F5"/>
    <w:rsid w:val="00077A97"/>
    <w:rsid w:val="00082C2E"/>
    <w:rsid w:val="000844E2"/>
    <w:rsid w:val="000844FB"/>
    <w:rsid w:val="00086862"/>
    <w:rsid w:val="00090DF4"/>
    <w:rsid w:val="00091DDA"/>
    <w:rsid w:val="000932B4"/>
    <w:rsid w:val="000941FA"/>
    <w:rsid w:val="000975C6"/>
    <w:rsid w:val="000A47F3"/>
    <w:rsid w:val="000B3461"/>
    <w:rsid w:val="000B480A"/>
    <w:rsid w:val="000B5199"/>
    <w:rsid w:val="000B5316"/>
    <w:rsid w:val="000C0DDC"/>
    <w:rsid w:val="000C1BA8"/>
    <w:rsid w:val="000C2A6A"/>
    <w:rsid w:val="000D0398"/>
    <w:rsid w:val="000D3157"/>
    <w:rsid w:val="000E0F50"/>
    <w:rsid w:val="000E4D06"/>
    <w:rsid w:val="000F3D7C"/>
    <w:rsid w:val="000F5444"/>
    <w:rsid w:val="00100BA0"/>
    <w:rsid w:val="001171A5"/>
    <w:rsid w:val="0011732B"/>
    <w:rsid w:val="001179FD"/>
    <w:rsid w:val="00117EA1"/>
    <w:rsid w:val="00121D62"/>
    <w:rsid w:val="00122BEE"/>
    <w:rsid w:val="001276A0"/>
    <w:rsid w:val="00131CFF"/>
    <w:rsid w:val="00134B20"/>
    <w:rsid w:val="00135345"/>
    <w:rsid w:val="001410C7"/>
    <w:rsid w:val="00145B70"/>
    <w:rsid w:val="00155234"/>
    <w:rsid w:val="00157E4A"/>
    <w:rsid w:val="0016422B"/>
    <w:rsid w:val="00166CFA"/>
    <w:rsid w:val="00173032"/>
    <w:rsid w:val="001809BF"/>
    <w:rsid w:val="00181A61"/>
    <w:rsid w:val="001922DD"/>
    <w:rsid w:val="00193D4C"/>
    <w:rsid w:val="001A3262"/>
    <w:rsid w:val="001A3329"/>
    <w:rsid w:val="001A634A"/>
    <w:rsid w:val="001C367D"/>
    <w:rsid w:val="001C38C2"/>
    <w:rsid w:val="001C4F16"/>
    <w:rsid w:val="001C6933"/>
    <w:rsid w:val="001E59D0"/>
    <w:rsid w:val="00213F5B"/>
    <w:rsid w:val="002203ED"/>
    <w:rsid w:val="002273C9"/>
    <w:rsid w:val="00234485"/>
    <w:rsid w:val="00236AAC"/>
    <w:rsid w:val="00246842"/>
    <w:rsid w:val="00252511"/>
    <w:rsid w:val="002556B2"/>
    <w:rsid w:val="00264794"/>
    <w:rsid w:val="002674B9"/>
    <w:rsid w:val="00272712"/>
    <w:rsid w:val="00274CBB"/>
    <w:rsid w:val="002A5E33"/>
    <w:rsid w:val="002B2212"/>
    <w:rsid w:val="002B3BC0"/>
    <w:rsid w:val="002B549B"/>
    <w:rsid w:val="002B5F7C"/>
    <w:rsid w:val="002C0940"/>
    <w:rsid w:val="002C2FB2"/>
    <w:rsid w:val="002C7DAB"/>
    <w:rsid w:val="002D3454"/>
    <w:rsid w:val="002D6C81"/>
    <w:rsid w:val="002E1A12"/>
    <w:rsid w:val="002F5F10"/>
    <w:rsid w:val="003016F4"/>
    <w:rsid w:val="00304032"/>
    <w:rsid w:val="00304AFF"/>
    <w:rsid w:val="003054C1"/>
    <w:rsid w:val="00306BE3"/>
    <w:rsid w:val="00312985"/>
    <w:rsid w:val="00317B9A"/>
    <w:rsid w:val="0032038A"/>
    <w:rsid w:val="003217E6"/>
    <w:rsid w:val="00321AB7"/>
    <w:rsid w:val="00322EBC"/>
    <w:rsid w:val="0032329A"/>
    <w:rsid w:val="00327BE3"/>
    <w:rsid w:val="00331F81"/>
    <w:rsid w:val="003343F5"/>
    <w:rsid w:val="00335B2D"/>
    <w:rsid w:val="00342E18"/>
    <w:rsid w:val="0035468F"/>
    <w:rsid w:val="003605B1"/>
    <w:rsid w:val="00360AB4"/>
    <w:rsid w:val="00360E23"/>
    <w:rsid w:val="0037376A"/>
    <w:rsid w:val="003746A0"/>
    <w:rsid w:val="00374817"/>
    <w:rsid w:val="003749E7"/>
    <w:rsid w:val="003830D2"/>
    <w:rsid w:val="00384373"/>
    <w:rsid w:val="0039040D"/>
    <w:rsid w:val="00396BD2"/>
    <w:rsid w:val="003B196F"/>
    <w:rsid w:val="003B2825"/>
    <w:rsid w:val="003B73DF"/>
    <w:rsid w:val="003C3ECB"/>
    <w:rsid w:val="003C414F"/>
    <w:rsid w:val="003C7686"/>
    <w:rsid w:val="003D2106"/>
    <w:rsid w:val="003E0A0F"/>
    <w:rsid w:val="003E3E10"/>
    <w:rsid w:val="003F09F3"/>
    <w:rsid w:val="003F5C21"/>
    <w:rsid w:val="00403775"/>
    <w:rsid w:val="00405687"/>
    <w:rsid w:val="0041381D"/>
    <w:rsid w:val="00414254"/>
    <w:rsid w:val="00415A8C"/>
    <w:rsid w:val="004347CF"/>
    <w:rsid w:val="00435B7F"/>
    <w:rsid w:val="004362B2"/>
    <w:rsid w:val="00437A1F"/>
    <w:rsid w:val="004410F5"/>
    <w:rsid w:val="0044139D"/>
    <w:rsid w:val="004478AD"/>
    <w:rsid w:val="004515E9"/>
    <w:rsid w:val="00454A02"/>
    <w:rsid w:val="00471744"/>
    <w:rsid w:val="00472D3B"/>
    <w:rsid w:val="00474412"/>
    <w:rsid w:val="00483130"/>
    <w:rsid w:val="00486EE3"/>
    <w:rsid w:val="00491E49"/>
    <w:rsid w:val="00493EAE"/>
    <w:rsid w:val="004A4A52"/>
    <w:rsid w:val="004B4123"/>
    <w:rsid w:val="004C05BD"/>
    <w:rsid w:val="004C4DF6"/>
    <w:rsid w:val="004C56AC"/>
    <w:rsid w:val="004D3794"/>
    <w:rsid w:val="004E093E"/>
    <w:rsid w:val="004E09CC"/>
    <w:rsid w:val="004E0C9E"/>
    <w:rsid w:val="004E29B5"/>
    <w:rsid w:val="004E6B55"/>
    <w:rsid w:val="004E746E"/>
    <w:rsid w:val="004E761F"/>
    <w:rsid w:val="004F1E0B"/>
    <w:rsid w:val="004F389E"/>
    <w:rsid w:val="004F501E"/>
    <w:rsid w:val="004F5713"/>
    <w:rsid w:val="004F5F3A"/>
    <w:rsid w:val="004F6CEA"/>
    <w:rsid w:val="00500E7C"/>
    <w:rsid w:val="00503A7D"/>
    <w:rsid w:val="00510FCC"/>
    <w:rsid w:val="00513CF6"/>
    <w:rsid w:val="00522002"/>
    <w:rsid w:val="00527C7D"/>
    <w:rsid w:val="005430FE"/>
    <w:rsid w:val="00547803"/>
    <w:rsid w:val="005520AF"/>
    <w:rsid w:val="00557B5D"/>
    <w:rsid w:val="00561798"/>
    <w:rsid w:val="00580414"/>
    <w:rsid w:val="005843BF"/>
    <w:rsid w:val="00591702"/>
    <w:rsid w:val="00597EEB"/>
    <w:rsid w:val="005A3401"/>
    <w:rsid w:val="005A6EEC"/>
    <w:rsid w:val="005A785F"/>
    <w:rsid w:val="005B03F0"/>
    <w:rsid w:val="005B7091"/>
    <w:rsid w:val="005C40D6"/>
    <w:rsid w:val="005C5FCE"/>
    <w:rsid w:val="005C68D5"/>
    <w:rsid w:val="005D1B6B"/>
    <w:rsid w:val="005E0CD5"/>
    <w:rsid w:val="005E35A2"/>
    <w:rsid w:val="005E4BFD"/>
    <w:rsid w:val="005E5594"/>
    <w:rsid w:val="005F4A5F"/>
    <w:rsid w:val="006044C4"/>
    <w:rsid w:val="006050B0"/>
    <w:rsid w:val="00605244"/>
    <w:rsid w:val="00615B0B"/>
    <w:rsid w:val="00615B73"/>
    <w:rsid w:val="006234FB"/>
    <w:rsid w:val="00623E83"/>
    <w:rsid w:val="00625F62"/>
    <w:rsid w:val="00630DAA"/>
    <w:rsid w:val="00630E83"/>
    <w:rsid w:val="00630ED6"/>
    <w:rsid w:val="00635566"/>
    <w:rsid w:val="00636D6D"/>
    <w:rsid w:val="00640680"/>
    <w:rsid w:val="0064401F"/>
    <w:rsid w:val="0064575F"/>
    <w:rsid w:val="0065018D"/>
    <w:rsid w:val="0065189D"/>
    <w:rsid w:val="006569F2"/>
    <w:rsid w:val="00663F5D"/>
    <w:rsid w:val="00667C45"/>
    <w:rsid w:val="00680A46"/>
    <w:rsid w:val="006847C5"/>
    <w:rsid w:val="00691888"/>
    <w:rsid w:val="00696C16"/>
    <w:rsid w:val="00697459"/>
    <w:rsid w:val="006A4006"/>
    <w:rsid w:val="006B0507"/>
    <w:rsid w:val="006B4EA9"/>
    <w:rsid w:val="006C04BF"/>
    <w:rsid w:val="006C1373"/>
    <w:rsid w:val="006C6A17"/>
    <w:rsid w:val="006C6D69"/>
    <w:rsid w:val="006D6BF3"/>
    <w:rsid w:val="006D7D3D"/>
    <w:rsid w:val="006E68CE"/>
    <w:rsid w:val="006F4856"/>
    <w:rsid w:val="00700A7C"/>
    <w:rsid w:val="00707EA5"/>
    <w:rsid w:val="00711DA0"/>
    <w:rsid w:val="007126B9"/>
    <w:rsid w:val="007316B0"/>
    <w:rsid w:val="00752D51"/>
    <w:rsid w:val="00753772"/>
    <w:rsid w:val="00760F07"/>
    <w:rsid w:val="007706F1"/>
    <w:rsid w:val="007745C9"/>
    <w:rsid w:val="00774C12"/>
    <w:rsid w:val="00786446"/>
    <w:rsid w:val="00793279"/>
    <w:rsid w:val="007A7872"/>
    <w:rsid w:val="007B6D38"/>
    <w:rsid w:val="007B794D"/>
    <w:rsid w:val="007C3A9F"/>
    <w:rsid w:val="007C3B93"/>
    <w:rsid w:val="007D0BD5"/>
    <w:rsid w:val="007D146F"/>
    <w:rsid w:val="007D1796"/>
    <w:rsid w:val="007D3B04"/>
    <w:rsid w:val="007D72F0"/>
    <w:rsid w:val="007D74A3"/>
    <w:rsid w:val="007F071E"/>
    <w:rsid w:val="007F2293"/>
    <w:rsid w:val="0080447C"/>
    <w:rsid w:val="00826B76"/>
    <w:rsid w:val="00827930"/>
    <w:rsid w:val="008309F3"/>
    <w:rsid w:val="00833076"/>
    <w:rsid w:val="00850515"/>
    <w:rsid w:val="00851F6C"/>
    <w:rsid w:val="00857DB3"/>
    <w:rsid w:val="0086232B"/>
    <w:rsid w:val="00864495"/>
    <w:rsid w:val="008712E6"/>
    <w:rsid w:val="008733E4"/>
    <w:rsid w:val="0088158B"/>
    <w:rsid w:val="0088751B"/>
    <w:rsid w:val="00893A45"/>
    <w:rsid w:val="008957F3"/>
    <w:rsid w:val="008969C6"/>
    <w:rsid w:val="008A5FEE"/>
    <w:rsid w:val="008B0137"/>
    <w:rsid w:val="008B14D1"/>
    <w:rsid w:val="008C5DC9"/>
    <w:rsid w:val="008E0B74"/>
    <w:rsid w:val="008E3A8D"/>
    <w:rsid w:val="008F38B6"/>
    <w:rsid w:val="008F5AA7"/>
    <w:rsid w:val="00910F3E"/>
    <w:rsid w:val="009136EE"/>
    <w:rsid w:val="009142A0"/>
    <w:rsid w:val="0092006C"/>
    <w:rsid w:val="0092230B"/>
    <w:rsid w:val="00927DE1"/>
    <w:rsid w:val="00932E11"/>
    <w:rsid w:val="00937139"/>
    <w:rsid w:val="00937455"/>
    <w:rsid w:val="00941681"/>
    <w:rsid w:val="009424F1"/>
    <w:rsid w:val="0094328F"/>
    <w:rsid w:val="0094664A"/>
    <w:rsid w:val="00951093"/>
    <w:rsid w:val="00953BF8"/>
    <w:rsid w:val="00957B5C"/>
    <w:rsid w:val="0096099A"/>
    <w:rsid w:val="00973C35"/>
    <w:rsid w:val="00975C69"/>
    <w:rsid w:val="009A520B"/>
    <w:rsid w:val="009B3E5A"/>
    <w:rsid w:val="009E0312"/>
    <w:rsid w:val="009E088E"/>
    <w:rsid w:val="009E1FFF"/>
    <w:rsid w:val="009F14C4"/>
    <w:rsid w:val="009F1A59"/>
    <w:rsid w:val="00A22110"/>
    <w:rsid w:val="00A226F5"/>
    <w:rsid w:val="00A330CB"/>
    <w:rsid w:val="00A343FC"/>
    <w:rsid w:val="00A37ED2"/>
    <w:rsid w:val="00A52F02"/>
    <w:rsid w:val="00A61C45"/>
    <w:rsid w:val="00A66D76"/>
    <w:rsid w:val="00A76267"/>
    <w:rsid w:val="00A77D93"/>
    <w:rsid w:val="00AA38CE"/>
    <w:rsid w:val="00AA3907"/>
    <w:rsid w:val="00AA7309"/>
    <w:rsid w:val="00AB26C3"/>
    <w:rsid w:val="00AB5395"/>
    <w:rsid w:val="00AC0CFE"/>
    <w:rsid w:val="00AC315C"/>
    <w:rsid w:val="00AC361A"/>
    <w:rsid w:val="00AC553D"/>
    <w:rsid w:val="00AC57DD"/>
    <w:rsid w:val="00AC6731"/>
    <w:rsid w:val="00AD2BA8"/>
    <w:rsid w:val="00AE360D"/>
    <w:rsid w:val="00AE3F33"/>
    <w:rsid w:val="00AF065A"/>
    <w:rsid w:val="00AF2D6E"/>
    <w:rsid w:val="00AF4E01"/>
    <w:rsid w:val="00B023EE"/>
    <w:rsid w:val="00B03A68"/>
    <w:rsid w:val="00B04C7C"/>
    <w:rsid w:val="00B149EF"/>
    <w:rsid w:val="00B16179"/>
    <w:rsid w:val="00B23466"/>
    <w:rsid w:val="00B23DAC"/>
    <w:rsid w:val="00B34DF5"/>
    <w:rsid w:val="00B471D0"/>
    <w:rsid w:val="00B5328D"/>
    <w:rsid w:val="00B55BFB"/>
    <w:rsid w:val="00B55D20"/>
    <w:rsid w:val="00B656EA"/>
    <w:rsid w:val="00B662B3"/>
    <w:rsid w:val="00B66448"/>
    <w:rsid w:val="00B66F5D"/>
    <w:rsid w:val="00B80394"/>
    <w:rsid w:val="00B81728"/>
    <w:rsid w:val="00B81965"/>
    <w:rsid w:val="00B81FFE"/>
    <w:rsid w:val="00B85AA0"/>
    <w:rsid w:val="00B909EB"/>
    <w:rsid w:val="00B95330"/>
    <w:rsid w:val="00BA1D38"/>
    <w:rsid w:val="00BA2AD2"/>
    <w:rsid w:val="00BB3CD6"/>
    <w:rsid w:val="00BB69B6"/>
    <w:rsid w:val="00BD1604"/>
    <w:rsid w:val="00BD2074"/>
    <w:rsid w:val="00BE61DB"/>
    <w:rsid w:val="00BF46DC"/>
    <w:rsid w:val="00BF6A7E"/>
    <w:rsid w:val="00C13803"/>
    <w:rsid w:val="00C14020"/>
    <w:rsid w:val="00C16595"/>
    <w:rsid w:val="00C24CBA"/>
    <w:rsid w:val="00C32D40"/>
    <w:rsid w:val="00C35C42"/>
    <w:rsid w:val="00C37A67"/>
    <w:rsid w:val="00C40E1B"/>
    <w:rsid w:val="00C42BE7"/>
    <w:rsid w:val="00C57830"/>
    <w:rsid w:val="00C6102D"/>
    <w:rsid w:val="00C614C0"/>
    <w:rsid w:val="00C67FB2"/>
    <w:rsid w:val="00C73AAF"/>
    <w:rsid w:val="00C76D55"/>
    <w:rsid w:val="00C76FA4"/>
    <w:rsid w:val="00C77D34"/>
    <w:rsid w:val="00C82E0B"/>
    <w:rsid w:val="00C8773F"/>
    <w:rsid w:val="00C903DC"/>
    <w:rsid w:val="00C922F4"/>
    <w:rsid w:val="00C94219"/>
    <w:rsid w:val="00CA6788"/>
    <w:rsid w:val="00CC3C5C"/>
    <w:rsid w:val="00CC40F6"/>
    <w:rsid w:val="00CD0914"/>
    <w:rsid w:val="00CE63D9"/>
    <w:rsid w:val="00CF0DDD"/>
    <w:rsid w:val="00CF2E96"/>
    <w:rsid w:val="00CF3285"/>
    <w:rsid w:val="00D03EA8"/>
    <w:rsid w:val="00D10275"/>
    <w:rsid w:val="00D10DF3"/>
    <w:rsid w:val="00D1567E"/>
    <w:rsid w:val="00D16F72"/>
    <w:rsid w:val="00D3348B"/>
    <w:rsid w:val="00D34AF1"/>
    <w:rsid w:val="00D361DB"/>
    <w:rsid w:val="00D45988"/>
    <w:rsid w:val="00D50C25"/>
    <w:rsid w:val="00D51829"/>
    <w:rsid w:val="00D521F0"/>
    <w:rsid w:val="00D549B8"/>
    <w:rsid w:val="00D57115"/>
    <w:rsid w:val="00D76215"/>
    <w:rsid w:val="00D80836"/>
    <w:rsid w:val="00D8416F"/>
    <w:rsid w:val="00D8519D"/>
    <w:rsid w:val="00D877A5"/>
    <w:rsid w:val="00D92526"/>
    <w:rsid w:val="00D93C7C"/>
    <w:rsid w:val="00DA5D3F"/>
    <w:rsid w:val="00DB1432"/>
    <w:rsid w:val="00DB30B5"/>
    <w:rsid w:val="00DC1652"/>
    <w:rsid w:val="00DD1A97"/>
    <w:rsid w:val="00DD4F96"/>
    <w:rsid w:val="00DD7B8F"/>
    <w:rsid w:val="00DE20B4"/>
    <w:rsid w:val="00DE3806"/>
    <w:rsid w:val="00DF28E4"/>
    <w:rsid w:val="00DF3E56"/>
    <w:rsid w:val="00DF3E98"/>
    <w:rsid w:val="00DF78C8"/>
    <w:rsid w:val="00E00713"/>
    <w:rsid w:val="00E010DB"/>
    <w:rsid w:val="00E03165"/>
    <w:rsid w:val="00E06B12"/>
    <w:rsid w:val="00E162CC"/>
    <w:rsid w:val="00E20A20"/>
    <w:rsid w:val="00E2183B"/>
    <w:rsid w:val="00E24DC7"/>
    <w:rsid w:val="00E42D9B"/>
    <w:rsid w:val="00E4720E"/>
    <w:rsid w:val="00E577AA"/>
    <w:rsid w:val="00E60B4F"/>
    <w:rsid w:val="00E63738"/>
    <w:rsid w:val="00E71A8A"/>
    <w:rsid w:val="00E73665"/>
    <w:rsid w:val="00E82354"/>
    <w:rsid w:val="00E847BA"/>
    <w:rsid w:val="00E868D9"/>
    <w:rsid w:val="00E87CCD"/>
    <w:rsid w:val="00E94FBE"/>
    <w:rsid w:val="00EA59FF"/>
    <w:rsid w:val="00EB0407"/>
    <w:rsid w:val="00EB3512"/>
    <w:rsid w:val="00EB791B"/>
    <w:rsid w:val="00EC6660"/>
    <w:rsid w:val="00EC7EBE"/>
    <w:rsid w:val="00ED11EB"/>
    <w:rsid w:val="00ED35CF"/>
    <w:rsid w:val="00EE230E"/>
    <w:rsid w:val="00EE2C4E"/>
    <w:rsid w:val="00EE3683"/>
    <w:rsid w:val="00EE4B29"/>
    <w:rsid w:val="00EF3338"/>
    <w:rsid w:val="00EF5E36"/>
    <w:rsid w:val="00F063A2"/>
    <w:rsid w:val="00F13FDE"/>
    <w:rsid w:val="00F15022"/>
    <w:rsid w:val="00F15888"/>
    <w:rsid w:val="00F3580C"/>
    <w:rsid w:val="00F43CC7"/>
    <w:rsid w:val="00F54724"/>
    <w:rsid w:val="00F6291B"/>
    <w:rsid w:val="00F64B67"/>
    <w:rsid w:val="00F6549E"/>
    <w:rsid w:val="00F74F04"/>
    <w:rsid w:val="00F75804"/>
    <w:rsid w:val="00F8349A"/>
    <w:rsid w:val="00F8358E"/>
    <w:rsid w:val="00F95EAE"/>
    <w:rsid w:val="00FA119A"/>
    <w:rsid w:val="00FA47DD"/>
    <w:rsid w:val="00FA498B"/>
    <w:rsid w:val="00FB3D89"/>
    <w:rsid w:val="00FC5B0B"/>
    <w:rsid w:val="00FC63C8"/>
    <w:rsid w:val="00FC65D1"/>
    <w:rsid w:val="00FD1CBE"/>
    <w:rsid w:val="00FE10F0"/>
    <w:rsid w:val="00FE7B69"/>
    <w:rsid w:val="00FF3973"/>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chartTrackingRefBased/>
  <w15:docId w15:val="{4980C53D-346B-46D3-A9BD-C667420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FB"/>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171A5"/>
    <w:rPr>
      <w:rFonts w:eastAsiaTheme="minorEastAsia"/>
      <w:b/>
      <w:bCs/>
      <w:sz w:val="28"/>
      <w:szCs w:val="28"/>
    </w:rPr>
  </w:style>
  <w:style w:type="character" w:customStyle="1" w:styleId="Ttulo5Car">
    <w:name w:val="Título 5 Car"/>
    <w:basedOn w:val="Fuentedeprrafopredeter"/>
    <w:link w:val="Ttulo5"/>
    <w:uiPriority w:val="9"/>
    <w:semiHidden/>
    <w:rsid w:val="001171A5"/>
    <w:rPr>
      <w:rFonts w:eastAsiaTheme="minorEastAsia"/>
      <w:b/>
      <w:bCs/>
      <w:i/>
      <w:iCs/>
      <w:sz w:val="26"/>
      <w:szCs w:val="26"/>
    </w:rPr>
  </w:style>
  <w:style w:type="character" w:customStyle="1" w:styleId="Ttulo6Car">
    <w:name w:val="Título 6 Car"/>
    <w:basedOn w:val="Fuentedeprrafopredeter"/>
    <w:link w:val="Ttulo6"/>
    <w:rsid w:val="001171A5"/>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1171A5"/>
    <w:rPr>
      <w:rFonts w:eastAsiaTheme="minorEastAsia"/>
      <w:sz w:val="24"/>
      <w:szCs w:val="24"/>
    </w:rPr>
  </w:style>
  <w:style w:type="character" w:customStyle="1" w:styleId="Ttulo8Car">
    <w:name w:val="Título 8 Car"/>
    <w:basedOn w:val="Fuentedeprrafopredeter"/>
    <w:link w:val="Ttulo8"/>
    <w:uiPriority w:val="9"/>
    <w:semiHidden/>
    <w:rsid w:val="001171A5"/>
    <w:rPr>
      <w:rFonts w:eastAsiaTheme="minorEastAsia"/>
      <w:i/>
      <w:iCs/>
      <w:sz w:val="24"/>
      <w:szCs w:val="24"/>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C315C"/>
    <w:rPr>
      <w:color w:val="605E5C"/>
      <w:shd w:val="clear" w:color="auto" w:fill="E1DFDD"/>
    </w:rPr>
  </w:style>
  <w:style w:type="character" w:customStyle="1" w:styleId="style-scope">
    <w:name w:val="style-scope"/>
    <w:basedOn w:val="Fuentedeprrafopredeter"/>
    <w:rsid w:val="004F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ki/File:Couder_Stati_generali.jpg?uselang=es"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8C534-826D-4BF9-AE44-6E90A69D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3728</Words>
  <Characters>21253</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2020-11-03T03:02:00Z</dcterms:created>
  <dcterms:modified xsi:type="dcterms:W3CDTF">2020-11-03T03:02:00Z</dcterms:modified>
</cp:coreProperties>
</file>