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405E5" w14:textId="77777777" w:rsidR="00CD6BEC" w:rsidRPr="000A412E" w:rsidRDefault="004F4542"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0A412E">
        <w:rPr>
          <w:rFonts w:ascii="Montserrat" w:hAnsi="Montserrat" w:cstheme="minorBidi"/>
          <w:b/>
          <w:color w:val="000000" w:themeColor="text1"/>
          <w:kern w:val="24"/>
          <w:sz w:val="48"/>
          <w:szCs w:val="48"/>
        </w:rPr>
        <w:t>Martes</w:t>
      </w:r>
    </w:p>
    <w:p w14:paraId="20C89015" w14:textId="0D9A7A9E" w:rsidR="00827E4E" w:rsidRPr="000A412E" w:rsidRDefault="001E5A52" w:rsidP="00D513C8">
      <w:pPr>
        <w:pStyle w:val="NormalWeb"/>
        <w:spacing w:before="0" w:beforeAutospacing="0" w:after="0" w:afterAutospacing="0"/>
        <w:ind w:right="-1"/>
        <w:jc w:val="center"/>
        <w:rPr>
          <w:rFonts w:ascii="Montserrat" w:hAnsi="Montserrat" w:cstheme="minorBidi"/>
          <w:b/>
          <w:color w:val="000000" w:themeColor="text1"/>
          <w:kern w:val="24"/>
          <w:sz w:val="56"/>
          <w:szCs w:val="72"/>
        </w:rPr>
      </w:pPr>
      <w:r>
        <w:rPr>
          <w:rFonts w:ascii="Montserrat" w:hAnsi="Montserrat" w:cstheme="minorBidi"/>
          <w:b/>
          <w:color w:val="000000" w:themeColor="text1"/>
          <w:kern w:val="24"/>
          <w:sz w:val="56"/>
          <w:szCs w:val="72"/>
        </w:rPr>
        <w:t>01</w:t>
      </w:r>
    </w:p>
    <w:p w14:paraId="2D8F2A14" w14:textId="593BC77C" w:rsidR="00CE7E44" w:rsidRPr="000A412E"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0A412E">
        <w:rPr>
          <w:rFonts w:ascii="Montserrat" w:hAnsi="Montserrat" w:cstheme="minorBidi"/>
          <w:b/>
          <w:color w:val="000000" w:themeColor="text1"/>
          <w:kern w:val="24"/>
          <w:sz w:val="48"/>
          <w:szCs w:val="48"/>
        </w:rPr>
        <w:t xml:space="preserve">de </w:t>
      </w:r>
      <w:r w:rsidR="00772349" w:rsidRPr="000A412E">
        <w:rPr>
          <w:rFonts w:ascii="Montserrat" w:hAnsi="Montserrat" w:cstheme="minorBidi"/>
          <w:b/>
          <w:color w:val="000000" w:themeColor="text1"/>
          <w:kern w:val="24"/>
          <w:sz w:val="48"/>
          <w:szCs w:val="48"/>
        </w:rPr>
        <w:t>diciembr</w:t>
      </w:r>
      <w:r w:rsidR="002F7A29" w:rsidRPr="000A412E">
        <w:rPr>
          <w:rFonts w:ascii="Montserrat" w:hAnsi="Montserrat" w:cstheme="minorBidi"/>
          <w:b/>
          <w:color w:val="000000" w:themeColor="text1"/>
          <w:kern w:val="24"/>
          <w:sz w:val="48"/>
          <w:szCs w:val="48"/>
        </w:rPr>
        <w:t>e</w:t>
      </w:r>
    </w:p>
    <w:p w14:paraId="684E1795" w14:textId="77777777" w:rsidR="00CE7E44" w:rsidRPr="000A412E" w:rsidRDefault="00CE7E44" w:rsidP="00D513C8">
      <w:pPr>
        <w:pStyle w:val="NormalWeb"/>
        <w:spacing w:before="0" w:beforeAutospacing="0" w:after="0" w:afterAutospacing="0"/>
        <w:jc w:val="center"/>
        <w:rPr>
          <w:rFonts w:ascii="Montserrat" w:hAnsi="Montserrat" w:cstheme="minorBidi"/>
          <w:color w:val="000000" w:themeColor="text1"/>
          <w:kern w:val="24"/>
          <w:sz w:val="48"/>
          <w:szCs w:val="62"/>
        </w:rPr>
      </w:pPr>
    </w:p>
    <w:p w14:paraId="16EB9290" w14:textId="77777777" w:rsidR="00CE7E44" w:rsidRPr="000A412E" w:rsidRDefault="00CE7E44" w:rsidP="00D513C8">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0A412E">
        <w:rPr>
          <w:rFonts w:ascii="Montserrat" w:hAnsi="Montserrat" w:cstheme="minorBidi"/>
          <w:b/>
          <w:color w:val="000000" w:themeColor="text1"/>
          <w:kern w:val="24"/>
          <w:sz w:val="52"/>
          <w:szCs w:val="52"/>
        </w:rPr>
        <w:t>3° de Secundaria</w:t>
      </w:r>
    </w:p>
    <w:p w14:paraId="1DFB20BC" w14:textId="38E55731" w:rsidR="00C60757" w:rsidRPr="000A412E" w:rsidRDefault="00DD43C0" w:rsidP="00D513C8">
      <w:pPr>
        <w:pStyle w:val="NormalWeb"/>
        <w:spacing w:before="0" w:beforeAutospacing="0" w:after="0" w:afterAutospacing="0"/>
        <w:jc w:val="center"/>
        <w:rPr>
          <w:rFonts w:ascii="Montserrat" w:hAnsi="Montserrat" w:cstheme="minorBidi"/>
          <w:b/>
          <w:color w:val="000000" w:themeColor="text1"/>
          <w:kern w:val="24"/>
          <w:sz w:val="52"/>
          <w:szCs w:val="52"/>
        </w:rPr>
      </w:pPr>
      <w:r w:rsidRPr="000A412E">
        <w:rPr>
          <w:rFonts w:ascii="Montserrat" w:hAnsi="Montserrat" w:cstheme="minorBidi"/>
          <w:b/>
          <w:color w:val="000000" w:themeColor="text1"/>
          <w:kern w:val="24"/>
          <w:sz w:val="52"/>
          <w:szCs w:val="52"/>
        </w:rPr>
        <w:t>Ciencias. Química</w:t>
      </w:r>
    </w:p>
    <w:p w14:paraId="4623882A" w14:textId="77777777" w:rsidR="004206EB" w:rsidRPr="000A412E" w:rsidRDefault="004206EB" w:rsidP="00D513C8">
      <w:pPr>
        <w:pStyle w:val="NormalWeb"/>
        <w:spacing w:before="0" w:beforeAutospacing="0" w:after="0" w:afterAutospacing="0"/>
        <w:jc w:val="center"/>
        <w:rPr>
          <w:rFonts w:ascii="Montserrat" w:hAnsi="Montserrat" w:cstheme="minorBidi"/>
          <w:color w:val="000000" w:themeColor="text1"/>
          <w:kern w:val="24"/>
          <w:sz w:val="52"/>
          <w:szCs w:val="62"/>
        </w:rPr>
      </w:pPr>
    </w:p>
    <w:p w14:paraId="5C2B921E" w14:textId="2D3AAE23" w:rsidR="00C60757" w:rsidRPr="000A412E" w:rsidRDefault="009B45F6" w:rsidP="009B45F6">
      <w:pPr>
        <w:autoSpaceDE w:val="0"/>
        <w:autoSpaceDN w:val="0"/>
        <w:adjustRightInd w:val="0"/>
        <w:spacing w:after="0" w:line="240" w:lineRule="auto"/>
        <w:jc w:val="center"/>
        <w:rPr>
          <w:rFonts w:ascii="Montserrat" w:hAnsi="Montserrat"/>
          <w:i/>
          <w:color w:val="000000" w:themeColor="text1"/>
          <w:kern w:val="24"/>
          <w:sz w:val="48"/>
          <w:szCs w:val="40"/>
        </w:rPr>
      </w:pPr>
      <w:r w:rsidRPr="000A412E">
        <w:rPr>
          <w:rFonts w:ascii="Montserrat" w:hAnsi="Montserrat"/>
          <w:i/>
          <w:color w:val="000000" w:themeColor="text1"/>
          <w:kern w:val="24"/>
          <w:sz w:val="48"/>
          <w:szCs w:val="40"/>
        </w:rPr>
        <w:t>¿Cómo represento el cambio químico?</w:t>
      </w:r>
    </w:p>
    <w:p w14:paraId="0E916118" w14:textId="77777777" w:rsidR="00C60757" w:rsidRPr="008D7D25" w:rsidRDefault="00C60757" w:rsidP="008D7D25">
      <w:pPr>
        <w:pStyle w:val="NormalWeb"/>
        <w:spacing w:before="0" w:beforeAutospacing="0" w:after="0" w:afterAutospacing="0"/>
        <w:jc w:val="center"/>
        <w:rPr>
          <w:rFonts w:ascii="Montserrat" w:hAnsi="Montserrat" w:cstheme="minorBidi"/>
          <w:color w:val="000000" w:themeColor="text1"/>
          <w:kern w:val="24"/>
          <w:sz w:val="22"/>
          <w:szCs w:val="22"/>
        </w:rPr>
      </w:pPr>
    </w:p>
    <w:p w14:paraId="41639CC4" w14:textId="77777777" w:rsidR="008D7D25" w:rsidRPr="008D7D25" w:rsidRDefault="008D7D25" w:rsidP="008D7D25">
      <w:pPr>
        <w:pStyle w:val="NormalWeb"/>
        <w:spacing w:before="0" w:beforeAutospacing="0" w:after="0" w:afterAutospacing="0"/>
        <w:jc w:val="center"/>
        <w:rPr>
          <w:rFonts w:ascii="Montserrat" w:hAnsi="Montserrat" w:cstheme="minorBidi"/>
          <w:color w:val="000000" w:themeColor="text1"/>
          <w:kern w:val="24"/>
          <w:sz w:val="22"/>
          <w:szCs w:val="22"/>
        </w:rPr>
      </w:pPr>
    </w:p>
    <w:p w14:paraId="7CC40367" w14:textId="5F93CAF6" w:rsidR="009B45F6" w:rsidRPr="000A412E" w:rsidRDefault="00B14CE3" w:rsidP="009B45F6">
      <w:pPr>
        <w:autoSpaceDE w:val="0"/>
        <w:autoSpaceDN w:val="0"/>
        <w:adjustRightInd w:val="0"/>
        <w:spacing w:after="0" w:line="240" w:lineRule="auto"/>
        <w:rPr>
          <w:rFonts w:ascii="Montserrat" w:hAnsi="Montserrat" w:cs="Montserrat-Regular"/>
          <w:i/>
        </w:rPr>
      </w:pPr>
      <w:r w:rsidRPr="000A412E">
        <w:rPr>
          <w:rFonts w:ascii="Montserrat" w:eastAsia="Times New Roman" w:hAnsi="Montserrat" w:cs="Times New Roman"/>
          <w:b/>
          <w:i/>
          <w:lang w:eastAsia="es-MX"/>
        </w:rPr>
        <w:t>Aprendizaje esperado:</w:t>
      </w:r>
      <w:r w:rsidR="004957A5" w:rsidRPr="000A412E">
        <w:rPr>
          <w:rFonts w:ascii="Montserrat" w:eastAsia="Times New Roman" w:hAnsi="Montserrat" w:cs="Times New Roman"/>
          <w:i/>
          <w:lang w:eastAsia="es-MX"/>
        </w:rPr>
        <w:t xml:space="preserve"> </w:t>
      </w:r>
      <w:r w:rsidR="009B45F6" w:rsidRPr="000A412E">
        <w:rPr>
          <w:rFonts w:ascii="Montserrat" w:hAnsi="Montserrat" w:cs="Montserrat-Regular"/>
          <w:i/>
        </w:rPr>
        <w:t>Representa el cambio químico mediante una ecuación e interpreta la información que contiene.</w:t>
      </w:r>
    </w:p>
    <w:p w14:paraId="43DE2EC9" w14:textId="77777777" w:rsidR="009B45F6" w:rsidRPr="000A412E" w:rsidRDefault="009B45F6" w:rsidP="009B45F6">
      <w:pPr>
        <w:autoSpaceDE w:val="0"/>
        <w:autoSpaceDN w:val="0"/>
        <w:adjustRightInd w:val="0"/>
        <w:spacing w:after="0" w:line="240" w:lineRule="auto"/>
        <w:rPr>
          <w:rFonts w:ascii="Montserrat" w:hAnsi="Montserrat" w:cs="Montserrat-Regular"/>
          <w:i/>
        </w:rPr>
      </w:pPr>
    </w:p>
    <w:p w14:paraId="7A46812D" w14:textId="12DD803E" w:rsidR="00B14CE3" w:rsidRPr="000A412E" w:rsidRDefault="009B45F6" w:rsidP="009B45F6">
      <w:pPr>
        <w:autoSpaceDE w:val="0"/>
        <w:autoSpaceDN w:val="0"/>
        <w:adjustRightInd w:val="0"/>
        <w:spacing w:after="0" w:line="240" w:lineRule="auto"/>
        <w:rPr>
          <w:rFonts w:ascii="Montserrat" w:eastAsia="Times New Roman" w:hAnsi="Montserrat" w:cs="Times New Roman"/>
          <w:i/>
          <w:lang w:eastAsia="es-MX"/>
        </w:rPr>
      </w:pPr>
      <w:r w:rsidRPr="000A412E">
        <w:rPr>
          <w:rFonts w:ascii="Montserrat" w:hAnsi="Montserrat" w:cs="Montserrat-Bold"/>
          <w:b/>
          <w:bCs/>
          <w:i/>
        </w:rPr>
        <w:t xml:space="preserve">Énfasis: </w:t>
      </w:r>
      <w:r w:rsidRPr="000A412E">
        <w:rPr>
          <w:rFonts w:ascii="Montserrat" w:hAnsi="Montserrat" w:cs="Montserrat-Regular"/>
          <w:i/>
        </w:rPr>
        <w:t>Explicar la importancia del lenguaje científico en la representación de una reacción química.</w:t>
      </w:r>
    </w:p>
    <w:p w14:paraId="295FECE8" w14:textId="77777777" w:rsidR="004957A5" w:rsidRPr="000A412E" w:rsidRDefault="004957A5" w:rsidP="00D513C8">
      <w:pPr>
        <w:spacing w:after="0" w:line="240" w:lineRule="auto"/>
        <w:jc w:val="both"/>
        <w:textAlignment w:val="baseline"/>
        <w:rPr>
          <w:rFonts w:ascii="Montserrat" w:eastAsia="Times New Roman" w:hAnsi="Montserrat" w:cs="Times New Roman"/>
          <w:lang w:eastAsia="es-MX"/>
        </w:rPr>
      </w:pPr>
    </w:p>
    <w:p w14:paraId="601053D3" w14:textId="77777777" w:rsidR="004957A5" w:rsidRPr="000A412E" w:rsidRDefault="004957A5" w:rsidP="00D513C8">
      <w:pPr>
        <w:spacing w:after="0" w:line="240" w:lineRule="auto"/>
        <w:jc w:val="both"/>
        <w:textAlignment w:val="baseline"/>
        <w:rPr>
          <w:rFonts w:ascii="Montserrat" w:hAnsi="Montserrat"/>
          <w:color w:val="000000" w:themeColor="text1"/>
          <w:kern w:val="24"/>
          <w:szCs w:val="40"/>
        </w:rPr>
      </w:pPr>
    </w:p>
    <w:p w14:paraId="6D6CB3CB" w14:textId="493C6ED9" w:rsidR="00C60757" w:rsidRPr="000A412E" w:rsidRDefault="00196669" w:rsidP="00D513C8">
      <w:pPr>
        <w:spacing w:after="0" w:line="240" w:lineRule="auto"/>
        <w:textAlignment w:val="baseline"/>
        <w:rPr>
          <w:rFonts w:ascii="Montserrat" w:eastAsia="Times New Roman" w:hAnsi="Montserrat" w:cs="Times New Roman"/>
          <w:b/>
          <w:bCs/>
          <w:sz w:val="28"/>
          <w:szCs w:val="24"/>
          <w:lang w:eastAsia="es-MX"/>
        </w:rPr>
      </w:pPr>
      <w:r w:rsidRPr="000A412E">
        <w:rPr>
          <w:rFonts w:ascii="Montserrat" w:eastAsia="Times New Roman" w:hAnsi="Montserrat" w:cs="Times New Roman"/>
          <w:b/>
          <w:bCs/>
          <w:sz w:val="28"/>
          <w:szCs w:val="24"/>
          <w:lang w:eastAsia="es-MX"/>
        </w:rPr>
        <w:t>¿Qué vamos aprender?</w:t>
      </w:r>
    </w:p>
    <w:p w14:paraId="7E3A7365" w14:textId="60AA29BF" w:rsidR="00B14CE3" w:rsidRPr="000A412E" w:rsidRDefault="00B14CE3" w:rsidP="00D0057D">
      <w:pPr>
        <w:spacing w:after="0" w:line="240" w:lineRule="auto"/>
        <w:jc w:val="both"/>
        <w:textAlignment w:val="baseline"/>
        <w:rPr>
          <w:rFonts w:ascii="Montserrat" w:eastAsia="Times New Roman" w:hAnsi="Montserrat" w:cs="Times New Roman"/>
          <w:lang w:eastAsia="es-MX"/>
        </w:rPr>
      </w:pPr>
    </w:p>
    <w:p w14:paraId="4E42725B" w14:textId="6D6B3BB4" w:rsidR="00EC1270" w:rsidRPr="000A412E" w:rsidRDefault="00577708" w:rsidP="00D0057D">
      <w:pPr>
        <w:spacing w:after="0" w:line="240" w:lineRule="auto"/>
        <w:jc w:val="both"/>
        <w:rPr>
          <w:rFonts w:ascii="Montserrat" w:hAnsi="Montserrat" w:cs="Arial"/>
          <w:color w:val="000000"/>
          <w:shd w:val="clear" w:color="auto" w:fill="FFFFFF"/>
        </w:rPr>
      </w:pPr>
      <w:r w:rsidRPr="000A412E">
        <w:rPr>
          <w:rFonts w:ascii="Montserrat" w:hAnsi="Montserrat" w:cs="Arial"/>
          <w:color w:val="212529"/>
          <w:shd w:val="clear" w:color="auto" w:fill="FFFFFF"/>
        </w:rPr>
        <w:t>Lee</w:t>
      </w:r>
      <w:r w:rsidR="00EC1270" w:rsidRPr="000A412E">
        <w:rPr>
          <w:rFonts w:ascii="Montserrat" w:hAnsi="Montserrat" w:cs="Arial"/>
          <w:color w:val="212529"/>
          <w:shd w:val="clear" w:color="auto" w:fill="FFFFFF"/>
        </w:rPr>
        <w:t xml:space="preserve"> la frase célebre de </w:t>
      </w:r>
      <w:r w:rsidR="00EC1270" w:rsidRPr="000A412E">
        <w:rPr>
          <w:rFonts w:ascii="Montserrat" w:hAnsi="Montserrat" w:cs="Arial"/>
          <w:color w:val="000000"/>
          <w:shd w:val="clear" w:color="auto" w:fill="FFFFFF"/>
        </w:rPr>
        <w:t>Hipatia de Alejandría, considerada la primera científica: “Comprender las cosas que nos rodean es la mejor preparación para comprender las cosas que hay más allá"</w:t>
      </w:r>
    </w:p>
    <w:p w14:paraId="70ED92D4" w14:textId="7A920A02" w:rsidR="00EC1270" w:rsidRPr="000A412E" w:rsidRDefault="00EC1270" w:rsidP="00D0057D">
      <w:pPr>
        <w:spacing w:after="0" w:line="240" w:lineRule="auto"/>
        <w:jc w:val="both"/>
        <w:rPr>
          <w:rFonts w:ascii="Montserrat" w:hAnsi="Montserrat" w:cs="Arial"/>
          <w:color w:val="212529"/>
          <w:shd w:val="clear" w:color="auto" w:fill="FFFFFF"/>
        </w:rPr>
      </w:pPr>
    </w:p>
    <w:p w14:paraId="609FE0C7" w14:textId="45285279" w:rsidR="0048566B" w:rsidRPr="000A412E" w:rsidRDefault="00577708" w:rsidP="00D0057D">
      <w:pPr>
        <w:spacing w:after="0" w:line="240" w:lineRule="auto"/>
        <w:jc w:val="both"/>
        <w:rPr>
          <w:rFonts w:ascii="Montserrat" w:hAnsi="Montserrat" w:cs="Arial"/>
          <w:color w:val="212529"/>
          <w:shd w:val="clear" w:color="auto" w:fill="FFFFFF"/>
        </w:rPr>
      </w:pPr>
      <w:r w:rsidRPr="000A412E">
        <w:rPr>
          <w:rFonts w:ascii="Montserrat" w:eastAsia="Times New Roman" w:hAnsi="Montserrat" w:cs="Arial"/>
          <w:color w:val="000000" w:themeColor="text1"/>
        </w:rPr>
        <w:t xml:space="preserve">En esta sesión </w:t>
      </w:r>
      <w:r w:rsidRPr="000A412E">
        <w:rPr>
          <w:rFonts w:ascii="Montserrat" w:hAnsi="Montserrat" w:cs="Arial"/>
          <w:bCs/>
          <w:color w:val="000000"/>
        </w:rPr>
        <w:t xml:space="preserve">explicarás la importancia del lenguaje científico, en la representación de una reacción química. </w:t>
      </w:r>
      <w:r w:rsidR="00EC1270" w:rsidRPr="000A412E">
        <w:rPr>
          <w:rFonts w:ascii="Montserrat" w:hAnsi="Montserrat" w:cs="Arial"/>
          <w:bCs/>
          <w:color w:val="000000"/>
        </w:rPr>
        <w:t>Contextualizar</w:t>
      </w:r>
      <w:r w:rsidRPr="000A412E">
        <w:rPr>
          <w:rFonts w:ascii="Montserrat" w:hAnsi="Montserrat" w:cs="Arial"/>
          <w:bCs/>
          <w:color w:val="000000"/>
        </w:rPr>
        <w:t>ás</w:t>
      </w:r>
      <w:r w:rsidR="00EC1270" w:rsidRPr="000A412E">
        <w:rPr>
          <w:rFonts w:ascii="Montserrat" w:hAnsi="Montserrat" w:cs="Arial"/>
          <w:bCs/>
          <w:color w:val="000000"/>
        </w:rPr>
        <w:t xml:space="preserve"> el tema con algunas actividades cotidianas.</w:t>
      </w:r>
    </w:p>
    <w:p w14:paraId="19171510" w14:textId="456F2709" w:rsidR="00EC1270" w:rsidRPr="000A412E" w:rsidRDefault="00EC1270" w:rsidP="00D0057D">
      <w:pPr>
        <w:spacing w:after="0" w:line="240" w:lineRule="auto"/>
        <w:jc w:val="both"/>
        <w:rPr>
          <w:rFonts w:ascii="Montserrat" w:eastAsia="Times New Roman" w:hAnsi="Montserrat" w:cs="Arial"/>
          <w:bCs/>
        </w:rPr>
      </w:pPr>
    </w:p>
    <w:p w14:paraId="457DF9F4" w14:textId="5C1CF25A" w:rsidR="00577708" w:rsidRPr="000A412E" w:rsidRDefault="00577708" w:rsidP="00577708">
      <w:pPr>
        <w:spacing w:after="0" w:line="240" w:lineRule="auto"/>
        <w:jc w:val="both"/>
        <w:rPr>
          <w:rFonts w:ascii="Montserrat" w:hAnsi="Montserrat" w:cs="Arial"/>
          <w:bCs/>
        </w:rPr>
      </w:pPr>
      <w:r w:rsidRPr="000A412E">
        <w:rPr>
          <w:rFonts w:ascii="Montserrat" w:hAnsi="Montserrat" w:cs="Arial"/>
          <w:bCs/>
        </w:rPr>
        <w:t>¿Sabías qué a principios de 1800 los químicos conocían, si acaso, unas 300 sustancias distintas y hoy se cuentan ya cerca de 19 millones?</w:t>
      </w:r>
    </w:p>
    <w:p w14:paraId="54395D5C" w14:textId="77777777" w:rsidR="00577708" w:rsidRPr="000A412E" w:rsidRDefault="00577708" w:rsidP="00D0057D">
      <w:pPr>
        <w:spacing w:after="0" w:line="240" w:lineRule="auto"/>
        <w:jc w:val="both"/>
        <w:rPr>
          <w:rFonts w:ascii="Montserrat" w:eastAsia="Times New Roman" w:hAnsi="Montserrat" w:cs="Arial"/>
          <w:bCs/>
        </w:rPr>
      </w:pPr>
    </w:p>
    <w:p w14:paraId="32314A1A" w14:textId="53B57DA4" w:rsidR="00EC1270" w:rsidRPr="000A412E" w:rsidRDefault="00EC1270" w:rsidP="00D0057D">
      <w:pPr>
        <w:spacing w:after="0" w:line="240" w:lineRule="auto"/>
        <w:jc w:val="both"/>
        <w:rPr>
          <w:rFonts w:ascii="Montserrat" w:hAnsi="Montserrat" w:cs="Arial"/>
          <w:bCs/>
        </w:rPr>
      </w:pPr>
      <w:r w:rsidRPr="000A412E">
        <w:rPr>
          <w:rFonts w:ascii="Montserrat" w:hAnsi="Montserrat" w:cs="Arial"/>
          <w:bCs/>
        </w:rPr>
        <w:t>Además, en los últimos cincuenta años este número ha venido duplicándose en promedio cada trece años, de manera que si continúa esta tendencia para el año 2050 llegaremos a 300 millones de compuestos químicos diferentes y a 5,000 millones para el 2100.</w:t>
      </w:r>
    </w:p>
    <w:p w14:paraId="74A1D0DF" w14:textId="7ED6E21C" w:rsidR="00577708" w:rsidRPr="000A412E" w:rsidRDefault="00577708" w:rsidP="00D0057D">
      <w:pPr>
        <w:spacing w:after="0" w:line="240" w:lineRule="auto"/>
        <w:jc w:val="both"/>
        <w:rPr>
          <w:rFonts w:ascii="Montserrat" w:hAnsi="Montserrat" w:cs="Arial"/>
          <w:bCs/>
        </w:rPr>
      </w:pPr>
    </w:p>
    <w:p w14:paraId="19171CE1" w14:textId="264216D8" w:rsidR="00577708" w:rsidRPr="000A412E" w:rsidRDefault="00577708" w:rsidP="00577708">
      <w:pPr>
        <w:spacing w:after="0" w:line="240" w:lineRule="auto"/>
        <w:jc w:val="both"/>
        <w:rPr>
          <w:rFonts w:ascii="Montserrat" w:eastAsia="Times New Roman" w:hAnsi="Montserrat" w:cs="Arial"/>
          <w:color w:val="000000" w:themeColor="text1"/>
        </w:rPr>
      </w:pPr>
      <w:r w:rsidRPr="000A412E">
        <w:rPr>
          <w:rFonts w:ascii="Montserrat" w:eastAsia="Times New Roman" w:hAnsi="Montserrat" w:cs="Arial"/>
          <w:color w:val="000000" w:themeColor="text1"/>
        </w:rPr>
        <w:lastRenderedPageBreak/>
        <w:t>Realiza anotaciones en tu libreta, además, puedes consultar tu libro de texto y si requieres la asesoría de tu profesora o profesor, no dudes en acercarte a ellos.</w:t>
      </w:r>
    </w:p>
    <w:p w14:paraId="14AD49FB" w14:textId="50732573" w:rsidR="00577708" w:rsidRPr="000A412E" w:rsidRDefault="00577708" w:rsidP="00D0057D">
      <w:pPr>
        <w:spacing w:after="0" w:line="240" w:lineRule="auto"/>
        <w:jc w:val="both"/>
        <w:rPr>
          <w:rFonts w:ascii="Montserrat" w:hAnsi="Montserrat" w:cs="Arial"/>
          <w:bCs/>
        </w:rPr>
      </w:pPr>
    </w:p>
    <w:p w14:paraId="6C708378" w14:textId="033961CA" w:rsidR="00577708" w:rsidRPr="000A412E" w:rsidRDefault="00577708" w:rsidP="00D0057D">
      <w:pPr>
        <w:spacing w:after="0" w:line="240" w:lineRule="auto"/>
        <w:jc w:val="both"/>
        <w:rPr>
          <w:rFonts w:ascii="Montserrat" w:hAnsi="Montserrat" w:cs="Arial"/>
          <w:bCs/>
        </w:rPr>
      </w:pPr>
      <w:r w:rsidRPr="000A412E">
        <w:rPr>
          <w:rFonts w:ascii="Montserrat" w:hAnsi="Montserrat" w:cs="Arial"/>
          <w:bCs/>
        </w:rPr>
        <w:t xml:space="preserve">Analiza la siguiente situación: </w:t>
      </w:r>
    </w:p>
    <w:p w14:paraId="4B69437F" w14:textId="204F3310" w:rsidR="00577708" w:rsidRPr="000A412E" w:rsidRDefault="00577708" w:rsidP="00D0057D">
      <w:pPr>
        <w:spacing w:after="0" w:line="240" w:lineRule="auto"/>
        <w:jc w:val="both"/>
        <w:rPr>
          <w:rFonts w:ascii="Montserrat" w:hAnsi="Montserrat" w:cs="Arial"/>
          <w:bCs/>
        </w:rPr>
      </w:pPr>
    </w:p>
    <w:p w14:paraId="1156A61A" w14:textId="0F566001" w:rsidR="00577708" w:rsidRPr="000A412E" w:rsidRDefault="00577708" w:rsidP="00577708">
      <w:pPr>
        <w:spacing w:after="0" w:line="240" w:lineRule="auto"/>
        <w:jc w:val="both"/>
        <w:rPr>
          <w:rFonts w:ascii="Montserrat" w:eastAsia="Times New Roman" w:hAnsi="Montserrat" w:cs="Arial"/>
          <w:bCs/>
          <w:color w:val="000000" w:themeColor="text1"/>
        </w:rPr>
      </w:pPr>
      <w:r w:rsidRPr="000A412E">
        <w:rPr>
          <w:rFonts w:ascii="Montserrat" w:eastAsia="Times New Roman" w:hAnsi="Montserrat" w:cs="Arial"/>
          <w:bCs/>
          <w:color w:val="000000" w:themeColor="text1"/>
        </w:rPr>
        <w:t>Tengo una cena importante con unos extranjeros y quería sorprenderlos haciendo una cena especial de cada uno de sus países. Estuve buscando y hay cosas que no entiendo y que no sé qué sean, ¿hablarás alemán, chino o árabe?</w:t>
      </w:r>
    </w:p>
    <w:p w14:paraId="442EE4E6" w14:textId="77777777" w:rsidR="00577708" w:rsidRPr="000A412E" w:rsidRDefault="00577708" w:rsidP="00577708">
      <w:pPr>
        <w:spacing w:after="0" w:line="240" w:lineRule="auto"/>
        <w:jc w:val="both"/>
        <w:rPr>
          <w:rFonts w:ascii="Montserrat" w:eastAsia="Times New Roman" w:hAnsi="Montserrat" w:cs="Arial"/>
          <w:bCs/>
          <w:color w:val="000000" w:themeColor="text1"/>
        </w:rPr>
      </w:pPr>
    </w:p>
    <w:p w14:paraId="43CAED1F" w14:textId="0D395A8D" w:rsidR="00577708" w:rsidRPr="000A412E" w:rsidRDefault="00577708" w:rsidP="00577708">
      <w:pPr>
        <w:spacing w:after="0" w:line="240" w:lineRule="auto"/>
        <w:jc w:val="both"/>
        <w:rPr>
          <w:rFonts w:ascii="Montserrat" w:eastAsia="Times New Roman" w:hAnsi="Montserrat" w:cs="Arial"/>
          <w:bCs/>
          <w:color w:val="000000" w:themeColor="text1"/>
        </w:rPr>
      </w:pPr>
      <w:r w:rsidRPr="000A412E">
        <w:rPr>
          <w:rFonts w:ascii="Montserrat" w:eastAsia="Times New Roman" w:hAnsi="Montserrat" w:cs="Arial"/>
          <w:color w:val="000000" w:themeColor="text1"/>
        </w:rPr>
        <w:t xml:space="preserve">¿Cómo </w:t>
      </w:r>
      <w:r w:rsidRPr="000A412E">
        <w:rPr>
          <w:rFonts w:ascii="Montserrat" w:eastAsia="Times New Roman" w:hAnsi="Montserrat" w:cs="Arial"/>
          <w:bCs/>
          <w:color w:val="000000" w:themeColor="text1"/>
        </w:rPr>
        <w:t xml:space="preserve">se puede resolver? Está complicado hacerlo, pero una mejor idea podría ser hacer algo de nuestra gastronomía y sorprenderlos con comida típica de alguna región, </w:t>
      </w:r>
      <w:r w:rsidR="000A412E" w:rsidRPr="000A412E">
        <w:rPr>
          <w:rFonts w:ascii="Montserrat" w:eastAsia="Times New Roman" w:hAnsi="Montserrat" w:cs="Arial"/>
          <w:bCs/>
          <w:color w:val="000000" w:themeColor="text1"/>
        </w:rPr>
        <w:t>que,</w:t>
      </w:r>
      <w:r w:rsidRPr="000A412E">
        <w:rPr>
          <w:rFonts w:ascii="Montserrat" w:eastAsia="Times New Roman" w:hAnsi="Montserrat" w:cs="Arial"/>
          <w:bCs/>
          <w:color w:val="000000" w:themeColor="text1"/>
        </w:rPr>
        <w:t xml:space="preserve"> por cierto, la gastronomía mexicana es parte del patrimonio cultural de la humanidad.</w:t>
      </w:r>
    </w:p>
    <w:p w14:paraId="5AF7A8BC" w14:textId="110F8B7C" w:rsidR="00577708" w:rsidRPr="000A412E" w:rsidRDefault="00577708" w:rsidP="00577708">
      <w:pPr>
        <w:spacing w:after="0" w:line="240" w:lineRule="auto"/>
        <w:jc w:val="both"/>
        <w:rPr>
          <w:rFonts w:ascii="Montserrat" w:eastAsia="Times New Roman" w:hAnsi="Montserrat" w:cs="Arial"/>
          <w:bCs/>
          <w:color w:val="000000" w:themeColor="text1"/>
        </w:rPr>
      </w:pPr>
      <w:r w:rsidRPr="000A412E">
        <w:rPr>
          <w:rFonts w:ascii="Montserrat" w:eastAsia="Times New Roman" w:hAnsi="Montserrat" w:cs="Arial"/>
          <w:bCs/>
          <w:color w:val="000000" w:themeColor="text1"/>
        </w:rPr>
        <w:t>Es más, se sugiere que para que ellos puedan entender mejor utilices un lenguaje donde todos puedan relacionar lo que están comiendo.</w:t>
      </w:r>
    </w:p>
    <w:p w14:paraId="6A111268" w14:textId="77777777" w:rsidR="00577708" w:rsidRPr="000A412E" w:rsidRDefault="00577708" w:rsidP="00577708">
      <w:pPr>
        <w:spacing w:after="0" w:line="240" w:lineRule="auto"/>
        <w:jc w:val="both"/>
        <w:rPr>
          <w:rFonts w:ascii="Montserrat" w:eastAsia="Times New Roman" w:hAnsi="Montserrat" w:cs="Arial"/>
          <w:bCs/>
          <w:color w:val="000000" w:themeColor="text1"/>
        </w:rPr>
      </w:pPr>
    </w:p>
    <w:p w14:paraId="7D73111E" w14:textId="7BE62041" w:rsidR="00577708" w:rsidRPr="000A412E" w:rsidRDefault="00577708" w:rsidP="00577708">
      <w:pPr>
        <w:spacing w:after="0" w:line="240" w:lineRule="auto"/>
        <w:jc w:val="both"/>
        <w:rPr>
          <w:rFonts w:ascii="Montserrat" w:eastAsia="Times New Roman" w:hAnsi="Montserrat" w:cs="Arial"/>
          <w:bCs/>
          <w:color w:val="000000" w:themeColor="text1"/>
        </w:rPr>
      </w:pPr>
      <w:r w:rsidRPr="000A412E">
        <w:rPr>
          <w:rFonts w:ascii="Montserrat" w:eastAsia="Times New Roman" w:hAnsi="Montserrat" w:cs="Arial"/>
          <w:bCs/>
          <w:color w:val="000000" w:themeColor="text1"/>
        </w:rPr>
        <w:t>Eso es una gran idea, es más, p</w:t>
      </w:r>
      <w:r w:rsidR="007534C8" w:rsidRPr="000A412E">
        <w:rPr>
          <w:rFonts w:ascii="Montserrat" w:eastAsia="Times New Roman" w:hAnsi="Montserrat" w:cs="Arial"/>
          <w:bCs/>
          <w:color w:val="000000" w:themeColor="text1"/>
        </w:rPr>
        <w:t>uedes poner</w:t>
      </w:r>
      <w:r w:rsidRPr="000A412E">
        <w:rPr>
          <w:rFonts w:ascii="Montserrat" w:eastAsia="Times New Roman" w:hAnsi="Montserrat" w:cs="Arial"/>
          <w:bCs/>
          <w:color w:val="000000" w:themeColor="text1"/>
        </w:rPr>
        <w:t xml:space="preserve"> los ingredientes de un lado con su fotografía y al final present</w:t>
      </w:r>
      <w:r w:rsidR="007534C8" w:rsidRPr="000A412E">
        <w:rPr>
          <w:rFonts w:ascii="Montserrat" w:eastAsia="Times New Roman" w:hAnsi="Montserrat" w:cs="Arial"/>
          <w:bCs/>
          <w:color w:val="000000" w:themeColor="text1"/>
        </w:rPr>
        <w:t>ar</w:t>
      </w:r>
      <w:r w:rsidRPr="000A412E">
        <w:rPr>
          <w:rFonts w:ascii="Montserrat" w:eastAsia="Times New Roman" w:hAnsi="Montserrat" w:cs="Arial"/>
          <w:bCs/>
          <w:color w:val="000000" w:themeColor="text1"/>
        </w:rPr>
        <w:t xml:space="preserve"> el platillo.</w:t>
      </w:r>
    </w:p>
    <w:p w14:paraId="4264B5D7" w14:textId="77777777" w:rsidR="00577708" w:rsidRPr="000A412E" w:rsidRDefault="00577708" w:rsidP="00577708">
      <w:pPr>
        <w:spacing w:after="0" w:line="240" w:lineRule="auto"/>
        <w:jc w:val="both"/>
        <w:rPr>
          <w:rFonts w:ascii="Montserrat" w:eastAsia="Times New Roman" w:hAnsi="Montserrat" w:cs="Arial"/>
          <w:bCs/>
          <w:color w:val="000000" w:themeColor="text1"/>
        </w:rPr>
      </w:pPr>
    </w:p>
    <w:p w14:paraId="2CA0E262" w14:textId="532948E7" w:rsidR="00577708" w:rsidRPr="000A412E" w:rsidRDefault="00577708" w:rsidP="00577708">
      <w:pPr>
        <w:spacing w:after="0" w:line="240" w:lineRule="auto"/>
        <w:jc w:val="both"/>
        <w:rPr>
          <w:rFonts w:ascii="Montserrat" w:eastAsia="Times New Roman" w:hAnsi="Montserrat" w:cs="Arial"/>
          <w:bCs/>
          <w:color w:val="000000" w:themeColor="text1"/>
        </w:rPr>
      </w:pPr>
      <w:r w:rsidRPr="000A412E">
        <w:rPr>
          <w:rFonts w:ascii="Montserrat" w:eastAsia="Times New Roman" w:hAnsi="Montserrat" w:cs="Arial"/>
          <w:bCs/>
          <w:color w:val="000000" w:themeColor="text1"/>
        </w:rPr>
        <w:t>Sí, y además sea como el lenguaje que</w:t>
      </w:r>
      <w:r w:rsidR="007534C8" w:rsidRPr="000A412E">
        <w:rPr>
          <w:rFonts w:ascii="Montserrat" w:eastAsia="Times New Roman" w:hAnsi="Montserrat" w:cs="Arial"/>
          <w:bCs/>
          <w:color w:val="000000" w:themeColor="text1"/>
        </w:rPr>
        <w:t xml:space="preserve"> se</w:t>
      </w:r>
      <w:r w:rsidRPr="000A412E">
        <w:rPr>
          <w:rFonts w:ascii="Montserrat" w:eastAsia="Times New Roman" w:hAnsi="Montserrat" w:cs="Arial"/>
          <w:bCs/>
          <w:color w:val="000000" w:themeColor="text1"/>
        </w:rPr>
        <w:t xml:space="preserve"> utiliza en la química.</w:t>
      </w:r>
    </w:p>
    <w:p w14:paraId="1966A1B7" w14:textId="77777777" w:rsidR="00577708" w:rsidRPr="000A412E" w:rsidRDefault="00577708" w:rsidP="00D0057D">
      <w:pPr>
        <w:spacing w:after="0" w:line="240" w:lineRule="auto"/>
        <w:jc w:val="both"/>
        <w:rPr>
          <w:rFonts w:ascii="Montserrat" w:hAnsi="Montserrat" w:cs="Arial"/>
          <w:bCs/>
        </w:rPr>
      </w:pPr>
    </w:p>
    <w:p w14:paraId="6675CA70" w14:textId="24E5F078" w:rsidR="00577708" w:rsidRPr="000A412E" w:rsidRDefault="00577708" w:rsidP="00577708">
      <w:pPr>
        <w:spacing w:after="0" w:line="240" w:lineRule="auto"/>
        <w:jc w:val="both"/>
        <w:rPr>
          <w:rFonts w:ascii="Montserrat" w:hAnsi="Montserrat" w:cs="Arial"/>
          <w:bCs/>
        </w:rPr>
      </w:pPr>
      <w:r w:rsidRPr="000A412E">
        <w:rPr>
          <w:rFonts w:ascii="Montserrat" w:eastAsia="Times New Roman" w:hAnsi="Montserrat" w:cs="Arial"/>
          <w:bCs/>
          <w:color w:val="000000" w:themeColor="text1"/>
        </w:rPr>
        <w:t>En química utilizas símbolos, fórmulas, para que p</w:t>
      </w:r>
      <w:r w:rsidR="007534C8" w:rsidRPr="000A412E">
        <w:rPr>
          <w:rFonts w:ascii="Montserrat" w:eastAsia="Times New Roman" w:hAnsi="Montserrat" w:cs="Arial"/>
          <w:bCs/>
          <w:color w:val="000000" w:themeColor="text1"/>
        </w:rPr>
        <w:t>uedas</w:t>
      </w:r>
      <w:r w:rsidR="0019411D" w:rsidRPr="000A412E">
        <w:rPr>
          <w:rFonts w:ascii="Montserrat" w:eastAsia="Times New Roman" w:hAnsi="Montserrat" w:cs="Arial"/>
          <w:bCs/>
          <w:color w:val="000000" w:themeColor="text1"/>
        </w:rPr>
        <w:t xml:space="preserve"> </w:t>
      </w:r>
      <w:r w:rsidRPr="000A412E">
        <w:rPr>
          <w:rFonts w:ascii="Montserrat" w:eastAsia="Times New Roman" w:hAnsi="Montserrat" w:cs="Arial"/>
          <w:bCs/>
          <w:color w:val="000000" w:themeColor="text1"/>
        </w:rPr>
        <w:t>entender su significado</w:t>
      </w:r>
      <w:r w:rsidR="003158AF" w:rsidRPr="000A412E">
        <w:rPr>
          <w:rFonts w:ascii="Montserrat" w:eastAsia="Times New Roman" w:hAnsi="Montserrat" w:cs="Arial"/>
          <w:bCs/>
          <w:color w:val="000000" w:themeColor="text1"/>
        </w:rPr>
        <w:t xml:space="preserve">. </w:t>
      </w:r>
    </w:p>
    <w:p w14:paraId="5097884D" w14:textId="77777777" w:rsidR="003158AF" w:rsidRPr="000A412E" w:rsidRDefault="003158AF" w:rsidP="00D0057D">
      <w:pPr>
        <w:spacing w:after="0" w:line="240" w:lineRule="auto"/>
        <w:jc w:val="both"/>
        <w:rPr>
          <w:rFonts w:ascii="Montserrat" w:eastAsia="Times New Roman" w:hAnsi="Montserrat" w:cs="Arial"/>
          <w:b/>
          <w:color w:val="000000" w:themeColor="text1"/>
        </w:rPr>
      </w:pPr>
    </w:p>
    <w:p w14:paraId="7FC16596" w14:textId="187EE2C6" w:rsidR="00EC1270" w:rsidRPr="000A412E" w:rsidRDefault="003158AF" w:rsidP="00D0057D">
      <w:pPr>
        <w:spacing w:after="0" w:line="240" w:lineRule="auto"/>
        <w:jc w:val="both"/>
        <w:rPr>
          <w:rFonts w:ascii="Montserrat" w:eastAsia="Times New Roman" w:hAnsi="Montserrat" w:cs="Arial"/>
          <w:bCs/>
          <w:color w:val="000000" w:themeColor="text1"/>
        </w:rPr>
      </w:pPr>
      <w:r w:rsidRPr="000A412E">
        <w:rPr>
          <w:rFonts w:ascii="Montserrat" w:eastAsia="Times New Roman" w:hAnsi="Montserrat" w:cs="Arial"/>
          <w:bCs/>
          <w:color w:val="000000" w:themeColor="text1"/>
        </w:rPr>
        <w:t xml:space="preserve">Y para ayudar con esta situación </w:t>
      </w:r>
      <w:r w:rsidR="00CF7604" w:rsidRPr="000A412E">
        <w:rPr>
          <w:rFonts w:ascii="Montserrat" w:eastAsia="Times New Roman" w:hAnsi="Montserrat" w:cs="Arial"/>
          <w:bCs/>
          <w:color w:val="000000" w:themeColor="text1"/>
        </w:rPr>
        <w:t>aprend</w:t>
      </w:r>
      <w:r w:rsidRPr="000A412E">
        <w:rPr>
          <w:rFonts w:ascii="Montserrat" w:eastAsia="Times New Roman" w:hAnsi="Montserrat" w:cs="Arial"/>
          <w:bCs/>
          <w:color w:val="000000" w:themeColor="text1"/>
        </w:rPr>
        <w:t>e</w:t>
      </w:r>
      <w:r w:rsidR="00CF7604" w:rsidRPr="000A412E">
        <w:rPr>
          <w:rFonts w:ascii="Montserrat" w:eastAsia="Times New Roman" w:hAnsi="Montserrat" w:cs="Arial"/>
          <w:bCs/>
          <w:color w:val="000000" w:themeColor="text1"/>
        </w:rPr>
        <w:t xml:space="preserve"> el lenguaje de la química.</w:t>
      </w:r>
    </w:p>
    <w:p w14:paraId="0F19894D" w14:textId="61B51554" w:rsidR="00CF7604" w:rsidRPr="000A412E" w:rsidRDefault="00CF7604" w:rsidP="00D0057D">
      <w:pPr>
        <w:spacing w:after="0" w:line="240" w:lineRule="auto"/>
        <w:jc w:val="both"/>
        <w:rPr>
          <w:rFonts w:ascii="Montserrat" w:eastAsia="Times New Roman" w:hAnsi="Montserrat" w:cs="Arial"/>
          <w:bCs/>
          <w:color w:val="000000" w:themeColor="text1"/>
        </w:rPr>
      </w:pPr>
    </w:p>
    <w:p w14:paraId="2B953EC8" w14:textId="23D65740" w:rsidR="00CF7604" w:rsidRPr="000A412E" w:rsidRDefault="003158AF" w:rsidP="00D0057D">
      <w:pPr>
        <w:spacing w:after="0" w:line="240" w:lineRule="auto"/>
        <w:jc w:val="both"/>
        <w:rPr>
          <w:rFonts w:ascii="Montserrat" w:hAnsi="Montserrat" w:cs="Arial"/>
        </w:rPr>
      </w:pPr>
      <w:r w:rsidRPr="000A412E">
        <w:rPr>
          <w:rFonts w:ascii="Montserrat" w:hAnsi="Montserrat" w:cs="Arial"/>
        </w:rPr>
        <w:t xml:space="preserve">Realiza </w:t>
      </w:r>
      <w:r w:rsidR="00CF7604" w:rsidRPr="000A412E">
        <w:rPr>
          <w:rFonts w:ascii="Montserrat" w:hAnsi="Montserrat" w:cs="Arial"/>
        </w:rPr>
        <w:t xml:space="preserve">paso a paso, como si </w:t>
      </w:r>
      <w:r w:rsidRPr="000A412E">
        <w:rPr>
          <w:rFonts w:ascii="Montserrat" w:hAnsi="Montserrat" w:cs="Arial"/>
        </w:rPr>
        <w:t>hicieras</w:t>
      </w:r>
      <w:r w:rsidR="00CF7604" w:rsidRPr="000A412E">
        <w:rPr>
          <w:rFonts w:ascii="Montserrat" w:hAnsi="Montserrat" w:cs="Arial"/>
        </w:rPr>
        <w:t xml:space="preserve"> una traducción de un idioma a otro. Pero en este caso, dé un lenguaje coloquial a uno científico y en este caso: el lenguaje químico.</w:t>
      </w:r>
    </w:p>
    <w:p w14:paraId="17965653" w14:textId="77777777" w:rsidR="00CF7604" w:rsidRPr="000A412E" w:rsidRDefault="00CF7604" w:rsidP="00D0057D">
      <w:pPr>
        <w:spacing w:after="0" w:line="240" w:lineRule="auto"/>
        <w:jc w:val="both"/>
        <w:rPr>
          <w:rFonts w:ascii="Montserrat" w:hAnsi="Montserrat" w:cs="Arial"/>
        </w:rPr>
      </w:pPr>
    </w:p>
    <w:p w14:paraId="09E2078F" w14:textId="77777777" w:rsidR="00067164" w:rsidRPr="000A412E" w:rsidRDefault="00067164" w:rsidP="00D513C8">
      <w:pPr>
        <w:spacing w:after="0" w:line="240" w:lineRule="auto"/>
        <w:textAlignment w:val="baseline"/>
        <w:rPr>
          <w:rFonts w:ascii="Montserrat" w:eastAsia="Times New Roman" w:hAnsi="Montserrat" w:cs="Times New Roman"/>
          <w:bCs/>
          <w:szCs w:val="24"/>
          <w:lang w:eastAsia="es-MX"/>
        </w:rPr>
      </w:pPr>
    </w:p>
    <w:p w14:paraId="35495CAC" w14:textId="0090915D" w:rsidR="00C60757" w:rsidRPr="000A412E" w:rsidRDefault="00C60757" w:rsidP="00D513C8">
      <w:pPr>
        <w:spacing w:after="0" w:line="240" w:lineRule="auto"/>
        <w:textAlignment w:val="baseline"/>
        <w:rPr>
          <w:rFonts w:ascii="Montserrat" w:eastAsia="Times New Roman" w:hAnsi="Montserrat" w:cs="Times New Roman"/>
          <w:b/>
          <w:bCs/>
          <w:sz w:val="28"/>
          <w:szCs w:val="24"/>
          <w:lang w:eastAsia="es-MX"/>
        </w:rPr>
      </w:pPr>
      <w:r w:rsidRPr="000A412E">
        <w:rPr>
          <w:rFonts w:ascii="Montserrat" w:eastAsia="Times New Roman" w:hAnsi="Montserrat" w:cs="Times New Roman"/>
          <w:b/>
          <w:bCs/>
          <w:sz w:val="28"/>
          <w:szCs w:val="24"/>
          <w:lang w:eastAsia="es-MX"/>
        </w:rPr>
        <w:t>¿Qué hacemos?</w:t>
      </w:r>
    </w:p>
    <w:p w14:paraId="7D329A6F" w14:textId="0B615DD9" w:rsidR="00894676" w:rsidRPr="000A412E" w:rsidRDefault="00894676" w:rsidP="00D513C8">
      <w:pPr>
        <w:spacing w:after="0" w:line="240" w:lineRule="auto"/>
        <w:textAlignment w:val="baseline"/>
        <w:rPr>
          <w:rFonts w:ascii="Montserrat" w:eastAsia="Times New Roman" w:hAnsi="Montserrat" w:cs="Times New Roman"/>
          <w:bCs/>
          <w:szCs w:val="24"/>
          <w:lang w:eastAsia="es-MX"/>
        </w:rPr>
      </w:pPr>
    </w:p>
    <w:p w14:paraId="6120E734" w14:textId="483D50BB" w:rsidR="003158AF" w:rsidRPr="000A412E" w:rsidRDefault="003158AF" w:rsidP="003158AF">
      <w:pPr>
        <w:spacing w:after="0" w:line="240" w:lineRule="auto"/>
        <w:jc w:val="both"/>
        <w:rPr>
          <w:rFonts w:ascii="Montserrat" w:hAnsi="Montserrat" w:cs="Arial"/>
        </w:rPr>
      </w:pPr>
      <w:r w:rsidRPr="000A412E">
        <w:rPr>
          <w:rFonts w:ascii="Montserrat" w:hAnsi="Montserrat" w:cs="Arial"/>
        </w:rPr>
        <w:t xml:space="preserve">Para repasar un poco observa el siguiente video de minuto 5:21 </w:t>
      </w:r>
      <w:proofErr w:type="spellStart"/>
      <w:r w:rsidRPr="000A412E">
        <w:rPr>
          <w:rFonts w:ascii="Montserrat" w:hAnsi="Montserrat" w:cs="Arial"/>
        </w:rPr>
        <w:t>al</w:t>
      </w:r>
      <w:proofErr w:type="spellEnd"/>
      <w:r w:rsidRPr="000A412E">
        <w:rPr>
          <w:rFonts w:ascii="Montserrat" w:hAnsi="Montserrat" w:cs="Arial"/>
        </w:rPr>
        <w:t xml:space="preserve"> 6:47.</w:t>
      </w:r>
    </w:p>
    <w:p w14:paraId="3E052896" w14:textId="66F2D8F5" w:rsidR="003158AF" w:rsidRPr="000A412E" w:rsidRDefault="003158AF" w:rsidP="003158AF">
      <w:pPr>
        <w:spacing w:after="0" w:line="240" w:lineRule="auto"/>
        <w:jc w:val="both"/>
        <w:rPr>
          <w:rFonts w:ascii="Montserrat" w:hAnsi="Montserrat" w:cs="Arial"/>
        </w:rPr>
      </w:pPr>
    </w:p>
    <w:p w14:paraId="0D7A2060" w14:textId="622F55ED" w:rsidR="003158AF" w:rsidRPr="000A412E" w:rsidRDefault="003158AF" w:rsidP="003158AF">
      <w:pPr>
        <w:pStyle w:val="Prrafodelista"/>
        <w:numPr>
          <w:ilvl w:val="0"/>
          <w:numId w:val="28"/>
        </w:numPr>
        <w:spacing w:after="0" w:line="240" w:lineRule="auto"/>
        <w:jc w:val="both"/>
        <w:rPr>
          <w:rFonts w:ascii="Montserrat" w:hAnsi="Montserrat" w:cs="Arial"/>
          <w:lang w:val="es-MX"/>
        </w:rPr>
      </w:pPr>
      <w:r w:rsidRPr="000A412E">
        <w:rPr>
          <w:rFonts w:ascii="Montserrat" w:hAnsi="Montserrat" w:cs="Arial"/>
          <w:b/>
          <w:lang w:val="es-MX"/>
        </w:rPr>
        <w:t>¿Modelos de moléculas?</w:t>
      </w:r>
    </w:p>
    <w:p w14:paraId="10800DE4" w14:textId="249151C3" w:rsidR="003158AF" w:rsidRPr="000A412E" w:rsidRDefault="00907B54" w:rsidP="003158AF">
      <w:pPr>
        <w:pStyle w:val="Prrafodelista"/>
        <w:spacing w:after="0" w:line="240" w:lineRule="auto"/>
        <w:jc w:val="both"/>
        <w:rPr>
          <w:rFonts w:ascii="Montserrat" w:hAnsi="Montserrat"/>
          <w:lang w:val="es-MX" w:eastAsia="es-MX"/>
        </w:rPr>
      </w:pPr>
      <w:hyperlink r:id="rId6" w:history="1">
        <w:r w:rsidR="003158AF" w:rsidRPr="000A412E">
          <w:rPr>
            <w:rStyle w:val="Hipervnculo"/>
            <w:rFonts w:ascii="Montserrat" w:hAnsi="Montserrat"/>
            <w:lang w:val="es-MX" w:eastAsia="es-MX"/>
          </w:rPr>
          <w:t>https://youtu.be/5CyYC6_25yA</w:t>
        </w:r>
      </w:hyperlink>
    </w:p>
    <w:p w14:paraId="70C51F32" w14:textId="77777777" w:rsidR="003158AF" w:rsidRPr="000A412E" w:rsidRDefault="003158AF" w:rsidP="003158AF">
      <w:pPr>
        <w:spacing w:after="0" w:line="240" w:lineRule="auto"/>
        <w:jc w:val="both"/>
        <w:rPr>
          <w:rFonts w:ascii="Montserrat" w:hAnsi="Montserrat" w:cs="Arial"/>
          <w:b/>
          <w:bCs/>
          <w:sz w:val="24"/>
          <w:szCs w:val="24"/>
        </w:rPr>
      </w:pPr>
    </w:p>
    <w:p w14:paraId="69B9BB16" w14:textId="27BECBE9" w:rsidR="003158AF" w:rsidRPr="000A412E" w:rsidRDefault="003158AF" w:rsidP="003158AF">
      <w:pPr>
        <w:spacing w:after="0" w:line="240" w:lineRule="auto"/>
        <w:jc w:val="both"/>
        <w:rPr>
          <w:rFonts w:ascii="Montserrat" w:hAnsi="Montserrat" w:cs="Arial"/>
        </w:rPr>
      </w:pPr>
      <w:r w:rsidRPr="000A412E">
        <w:rPr>
          <w:rFonts w:ascii="Montserrat" w:hAnsi="Montserrat" w:cs="Arial"/>
        </w:rPr>
        <w:t>Sabes que hay distintas formas de representar palabras, ideas, y en este caso moléculas. Con respecto al lenguaje químico lo puedes hacer y de esta forma puedes comprender mejor. Por ejemplo, el abecedario y los números son símbolos que de manera general utilizas y ayudas a entender los diferentes lenguajes.</w:t>
      </w:r>
    </w:p>
    <w:p w14:paraId="154B1895" w14:textId="77777777" w:rsidR="003158AF" w:rsidRPr="000A412E" w:rsidRDefault="003158AF" w:rsidP="003158AF">
      <w:pPr>
        <w:spacing w:after="0" w:line="240" w:lineRule="auto"/>
        <w:jc w:val="both"/>
        <w:rPr>
          <w:rFonts w:ascii="Montserrat" w:hAnsi="Montserrat" w:cs="Arial"/>
        </w:rPr>
      </w:pPr>
    </w:p>
    <w:p w14:paraId="7CFABA95" w14:textId="3DF6AA96" w:rsidR="003158AF" w:rsidRPr="000A412E" w:rsidRDefault="003158AF" w:rsidP="003158AF">
      <w:pPr>
        <w:spacing w:after="0" w:line="240" w:lineRule="auto"/>
        <w:jc w:val="both"/>
        <w:rPr>
          <w:rFonts w:ascii="Montserrat" w:hAnsi="Montserrat" w:cs="Arial"/>
        </w:rPr>
      </w:pPr>
      <w:r w:rsidRPr="000A412E">
        <w:rPr>
          <w:rFonts w:ascii="Montserrat" w:hAnsi="Montserrat" w:cs="Arial"/>
        </w:rPr>
        <w:t>En química utilizas los símbolos químicos para que, en vez de escribir el nombre del elemento, coloques su símbolo expresado en letras.</w:t>
      </w:r>
    </w:p>
    <w:p w14:paraId="3561B5F9" w14:textId="77777777" w:rsidR="003158AF" w:rsidRPr="000A412E" w:rsidRDefault="003158AF" w:rsidP="003158AF">
      <w:pPr>
        <w:spacing w:after="0" w:line="240" w:lineRule="auto"/>
        <w:jc w:val="both"/>
        <w:rPr>
          <w:rFonts w:ascii="Montserrat" w:hAnsi="Montserrat" w:cs="Arial"/>
        </w:rPr>
      </w:pPr>
    </w:p>
    <w:p w14:paraId="0730256A" w14:textId="77777777" w:rsidR="003158AF" w:rsidRPr="000A412E" w:rsidRDefault="003158AF" w:rsidP="003158AF">
      <w:pPr>
        <w:spacing w:after="0" w:line="240" w:lineRule="auto"/>
        <w:jc w:val="both"/>
        <w:rPr>
          <w:rFonts w:ascii="Montserrat" w:hAnsi="Montserrat" w:cs="Arial"/>
        </w:rPr>
      </w:pPr>
      <w:r w:rsidRPr="000A412E">
        <w:rPr>
          <w:rFonts w:ascii="Montserrat" w:hAnsi="Montserrat" w:cs="Arial"/>
        </w:rPr>
        <w:lastRenderedPageBreak/>
        <w:t>Los elementos químicos se representan por lo menos por una letra y hay elementos que se representan con dos letras. Pero la primera o única siempre será mayúscula.</w:t>
      </w:r>
    </w:p>
    <w:p w14:paraId="7BB746E7" w14:textId="77777777" w:rsidR="003158AF" w:rsidRPr="000A412E" w:rsidRDefault="003158AF" w:rsidP="003158AF">
      <w:pPr>
        <w:spacing w:after="0" w:line="240" w:lineRule="auto"/>
        <w:jc w:val="both"/>
        <w:rPr>
          <w:rFonts w:ascii="Montserrat" w:hAnsi="Montserrat" w:cs="Arial"/>
        </w:rPr>
      </w:pPr>
    </w:p>
    <w:p w14:paraId="4127F75E" w14:textId="5FB848CB" w:rsidR="003158AF" w:rsidRPr="000A412E" w:rsidRDefault="003158AF" w:rsidP="003158AF">
      <w:pPr>
        <w:spacing w:after="0" w:line="240" w:lineRule="auto"/>
        <w:jc w:val="both"/>
        <w:rPr>
          <w:rFonts w:ascii="Montserrat" w:hAnsi="Montserrat" w:cs="Arial"/>
        </w:rPr>
      </w:pPr>
      <w:r w:rsidRPr="000A412E">
        <w:rPr>
          <w:rFonts w:ascii="Montserrat" w:hAnsi="Montserrat" w:cs="Arial"/>
        </w:rPr>
        <w:t>La tabla periódica de los elementos, es utilizada por toda la comunidad científica y quienes se adentran en el estudio de esta maravillosa ciencia.</w:t>
      </w:r>
    </w:p>
    <w:p w14:paraId="354996E8" w14:textId="77777777" w:rsidR="003158AF" w:rsidRPr="000A412E" w:rsidRDefault="003158AF" w:rsidP="003158AF">
      <w:pPr>
        <w:spacing w:after="0" w:line="240" w:lineRule="auto"/>
        <w:jc w:val="both"/>
        <w:rPr>
          <w:rFonts w:ascii="Montserrat" w:hAnsi="Montserrat" w:cs="Arial"/>
        </w:rPr>
      </w:pPr>
    </w:p>
    <w:p w14:paraId="632F203D" w14:textId="79DAA68F" w:rsidR="003158AF" w:rsidRPr="000A412E" w:rsidRDefault="003158AF" w:rsidP="003158AF">
      <w:pPr>
        <w:spacing w:after="0" w:line="240" w:lineRule="auto"/>
        <w:jc w:val="both"/>
        <w:rPr>
          <w:rFonts w:ascii="Montserrat" w:hAnsi="Montserrat" w:cs="Arial"/>
        </w:rPr>
      </w:pPr>
      <w:r w:rsidRPr="000A412E">
        <w:rPr>
          <w:rFonts w:ascii="Montserrat" w:hAnsi="Montserrat" w:cs="Arial"/>
        </w:rPr>
        <w:t>Aún si hubiera vida inteligente extraterrestre, también la utilizarían ya que, debido a las propiedades, el orden, la organización y el lenguaje que presentan los elementos en la tabla periódica es universal.</w:t>
      </w:r>
    </w:p>
    <w:p w14:paraId="21F4BBD3" w14:textId="77777777" w:rsidR="003158AF" w:rsidRPr="000A412E" w:rsidRDefault="003158AF" w:rsidP="003158AF">
      <w:pPr>
        <w:spacing w:after="0" w:line="240" w:lineRule="auto"/>
        <w:jc w:val="both"/>
        <w:rPr>
          <w:rFonts w:ascii="Montserrat" w:hAnsi="Montserrat" w:cs="Arial"/>
        </w:rPr>
      </w:pPr>
    </w:p>
    <w:p w14:paraId="44D64433" w14:textId="21824934" w:rsidR="003158AF" w:rsidRPr="000A412E" w:rsidRDefault="003158AF" w:rsidP="003158AF">
      <w:pPr>
        <w:spacing w:after="0" w:line="240" w:lineRule="auto"/>
        <w:jc w:val="both"/>
        <w:rPr>
          <w:rFonts w:ascii="Montserrat" w:hAnsi="Montserrat" w:cs="Arial"/>
        </w:rPr>
      </w:pPr>
      <w:r w:rsidRPr="000A412E">
        <w:rPr>
          <w:rFonts w:ascii="Montserrat" w:hAnsi="Montserrat" w:cs="Arial"/>
          <w:bCs/>
        </w:rPr>
        <w:t>A</w:t>
      </w:r>
      <w:r w:rsidRPr="000A412E">
        <w:rPr>
          <w:rFonts w:ascii="Montserrat" w:hAnsi="Montserrat" w:cs="Arial"/>
        </w:rPr>
        <w:t>hora tienes algunas letras por así decirlo, que representarán los símbolos y construirás las palabras.</w:t>
      </w:r>
    </w:p>
    <w:p w14:paraId="6B033B5B" w14:textId="77777777" w:rsidR="003158AF" w:rsidRPr="000A412E" w:rsidRDefault="003158AF" w:rsidP="003158AF">
      <w:pPr>
        <w:spacing w:after="0" w:line="240" w:lineRule="auto"/>
        <w:jc w:val="both"/>
        <w:rPr>
          <w:rFonts w:ascii="Montserrat" w:hAnsi="Montserrat" w:cs="Arial"/>
        </w:rPr>
      </w:pPr>
    </w:p>
    <w:p w14:paraId="63DBFF95" w14:textId="52FA9815" w:rsidR="003158AF" w:rsidRPr="000A412E" w:rsidRDefault="003158AF" w:rsidP="003158AF">
      <w:pPr>
        <w:spacing w:after="0" w:line="240" w:lineRule="auto"/>
        <w:jc w:val="both"/>
        <w:rPr>
          <w:rFonts w:ascii="Montserrat" w:hAnsi="Montserrat" w:cs="Arial"/>
        </w:rPr>
      </w:pPr>
      <w:r w:rsidRPr="000A412E">
        <w:rPr>
          <w:rFonts w:ascii="Montserrat" w:hAnsi="Montserrat" w:cs="Arial"/>
        </w:rPr>
        <w:t xml:space="preserve">Será más fácil que lo entiendas, como en una analogía. Recuerda que los compuestos, sustancias o moléculas están formados por elementos en diferentes proporciones. Todos tienen por lo menos dos o más átomos, ya sea del mismo o de diferentes elementos. </w:t>
      </w:r>
    </w:p>
    <w:p w14:paraId="09E8E760" w14:textId="77777777" w:rsidR="003158AF" w:rsidRPr="000A412E" w:rsidRDefault="003158AF" w:rsidP="003158AF">
      <w:pPr>
        <w:spacing w:after="0" w:line="240" w:lineRule="auto"/>
        <w:jc w:val="both"/>
        <w:rPr>
          <w:rFonts w:ascii="Montserrat" w:hAnsi="Montserrat" w:cs="Arial"/>
        </w:rPr>
      </w:pPr>
    </w:p>
    <w:p w14:paraId="47010519" w14:textId="6FC8C790" w:rsidR="003158AF" w:rsidRPr="000A412E" w:rsidRDefault="003158AF" w:rsidP="003158AF">
      <w:pPr>
        <w:spacing w:after="0" w:line="240" w:lineRule="auto"/>
        <w:jc w:val="both"/>
        <w:rPr>
          <w:rFonts w:ascii="Montserrat" w:hAnsi="Montserrat" w:cs="Arial"/>
        </w:rPr>
      </w:pPr>
      <w:r w:rsidRPr="000A412E">
        <w:rPr>
          <w:rFonts w:ascii="Montserrat" w:hAnsi="Montserrat" w:cs="Arial"/>
        </w:rPr>
        <w:t>Por ejemplo, arma los compuestos con base en lo que te proporcionamos. Tienes estos símbolos químicos:</w:t>
      </w:r>
    </w:p>
    <w:p w14:paraId="049CCF42" w14:textId="77777777" w:rsidR="003158AF" w:rsidRPr="000A412E" w:rsidRDefault="003158AF" w:rsidP="003158AF">
      <w:pPr>
        <w:spacing w:after="0" w:line="240" w:lineRule="auto"/>
        <w:jc w:val="both"/>
        <w:rPr>
          <w:rFonts w:ascii="Montserrat" w:hAnsi="Montserrat" w:cs="Arial"/>
        </w:rPr>
      </w:pPr>
    </w:p>
    <w:p w14:paraId="0D2D64E7" w14:textId="77777777" w:rsidR="003158AF" w:rsidRPr="000A412E" w:rsidRDefault="003158AF" w:rsidP="003158AF">
      <w:pPr>
        <w:spacing w:after="0" w:line="240" w:lineRule="auto"/>
        <w:jc w:val="both"/>
        <w:rPr>
          <w:rFonts w:ascii="Montserrat" w:hAnsi="Montserrat" w:cs="Arial"/>
        </w:rPr>
      </w:pPr>
      <w:r w:rsidRPr="000A412E">
        <w:rPr>
          <w:rFonts w:ascii="Montserrat" w:hAnsi="Montserrat" w:cs="Arial"/>
        </w:rPr>
        <w:t>H y Cl ¿a qué elementos corresponden?</w:t>
      </w:r>
    </w:p>
    <w:p w14:paraId="2184BD13" w14:textId="77777777" w:rsidR="003158AF" w:rsidRPr="000A412E" w:rsidRDefault="003158AF" w:rsidP="003158AF">
      <w:pPr>
        <w:spacing w:after="0" w:line="240" w:lineRule="auto"/>
        <w:jc w:val="both"/>
        <w:rPr>
          <w:rFonts w:ascii="Montserrat" w:hAnsi="Montserrat" w:cs="Arial"/>
        </w:rPr>
      </w:pPr>
    </w:p>
    <w:p w14:paraId="7C563C7E" w14:textId="0BE3FCF4" w:rsidR="003158AF" w:rsidRPr="000A412E" w:rsidRDefault="003158AF" w:rsidP="003158AF">
      <w:pPr>
        <w:spacing w:after="0" w:line="240" w:lineRule="auto"/>
        <w:jc w:val="both"/>
        <w:rPr>
          <w:rFonts w:ascii="Montserrat" w:hAnsi="Montserrat" w:cs="Arial"/>
        </w:rPr>
      </w:pPr>
      <w:r w:rsidRPr="000A412E">
        <w:rPr>
          <w:rFonts w:ascii="Montserrat" w:hAnsi="Montserrat" w:cs="Arial"/>
        </w:rPr>
        <w:t>El primero al Hidrógeno, y con ayuda de la estructura de Lewis sabes que tiene un solo electrón que compartir o electrón de valencia. El segundo símbolo es el Cloro, que, al hacer su estructura de Lewis, tiene siete electrones de valencia, sólo le falta un electrón para completar su órbita o nivel de energía.</w:t>
      </w:r>
    </w:p>
    <w:p w14:paraId="135BAFA1" w14:textId="77777777" w:rsidR="003158AF" w:rsidRPr="000A412E" w:rsidRDefault="003158AF" w:rsidP="003158AF">
      <w:pPr>
        <w:spacing w:after="0" w:line="240" w:lineRule="auto"/>
        <w:jc w:val="both"/>
        <w:rPr>
          <w:rFonts w:ascii="Montserrat" w:hAnsi="Montserrat" w:cs="Arial"/>
        </w:rPr>
      </w:pPr>
    </w:p>
    <w:p w14:paraId="2AC63FD6" w14:textId="32395B33" w:rsidR="003158AF" w:rsidRPr="000A412E" w:rsidRDefault="003158AF" w:rsidP="003158AF">
      <w:pPr>
        <w:spacing w:after="0" w:line="240" w:lineRule="auto"/>
        <w:jc w:val="both"/>
        <w:rPr>
          <w:rFonts w:ascii="Montserrat" w:hAnsi="Montserrat" w:cs="Arial"/>
        </w:rPr>
      </w:pPr>
      <w:r w:rsidRPr="000A412E">
        <w:rPr>
          <w:rFonts w:ascii="Montserrat" w:hAnsi="Montserrat" w:cs="Arial"/>
        </w:rPr>
        <w:t>Los unes para hacer un enl</w:t>
      </w:r>
      <w:r w:rsidR="00AA75A5" w:rsidRPr="000A412E">
        <w:rPr>
          <w:rFonts w:ascii="Montserrat" w:hAnsi="Montserrat" w:cs="Arial"/>
        </w:rPr>
        <w:t>ace compartiendo sus electrones y</w:t>
      </w:r>
      <w:r w:rsidRPr="000A412E">
        <w:rPr>
          <w:rFonts w:ascii="Montserrat" w:hAnsi="Montserrat" w:cs="Arial"/>
        </w:rPr>
        <w:t xml:space="preserve"> forman un enlace covalente polar.</w:t>
      </w:r>
    </w:p>
    <w:p w14:paraId="128BC020" w14:textId="77777777" w:rsidR="003158AF" w:rsidRPr="000A412E" w:rsidRDefault="003158AF" w:rsidP="003158AF">
      <w:pPr>
        <w:spacing w:after="0" w:line="240" w:lineRule="auto"/>
        <w:jc w:val="both"/>
        <w:rPr>
          <w:rFonts w:ascii="Montserrat" w:hAnsi="Montserrat" w:cs="Arial"/>
        </w:rPr>
      </w:pPr>
    </w:p>
    <w:p w14:paraId="165634C3" w14:textId="4CC8949E" w:rsidR="003158AF" w:rsidRPr="000A412E" w:rsidRDefault="003158AF" w:rsidP="003158AF">
      <w:pPr>
        <w:spacing w:after="0" w:line="240" w:lineRule="auto"/>
        <w:jc w:val="both"/>
        <w:rPr>
          <w:rFonts w:ascii="Montserrat" w:hAnsi="Montserrat" w:cs="Arial"/>
        </w:rPr>
      </w:pPr>
      <w:r w:rsidRPr="000A412E">
        <w:rPr>
          <w:rFonts w:ascii="Montserrat" w:hAnsi="Montserrat" w:cs="Arial"/>
        </w:rPr>
        <w:t>Una molécula de hidrógeno interacciona químicamente con una molécula de cloro, se producen 2 moléculas de ácido clorhídrico: HCl</w:t>
      </w:r>
    </w:p>
    <w:p w14:paraId="0432EBF8" w14:textId="77777777" w:rsidR="003158AF" w:rsidRPr="000A412E" w:rsidRDefault="003158AF" w:rsidP="003158AF">
      <w:pPr>
        <w:spacing w:after="0" w:line="240" w:lineRule="auto"/>
        <w:jc w:val="both"/>
        <w:rPr>
          <w:rFonts w:ascii="Montserrat" w:hAnsi="Montserrat" w:cs="Arial"/>
        </w:rPr>
      </w:pPr>
    </w:p>
    <w:p w14:paraId="30933561" w14:textId="28CA19CF" w:rsidR="003158AF" w:rsidRPr="000A412E" w:rsidRDefault="00AA75A5" w:rsidP="003158AF">
      <w:pPr>
        <w:spacing w:after="0" w:line="240" w:lineRule="auto"/>
        <w:jc w:val="both"/>
        <w:rPr>
          <w:rFonts w:ascii="Montserrat" w:hAnsi="Montserrat" w:cs="Arial"/>
        </w:rPr>
      </w:pPr>
      <w:r w:rsidRPr="000A412E">
        <w:rPr>
          <w:rFonts w:ascii="Montserrat" w:hAnsi="Montserrat" w:cs="Arial"/>
        </w:rPr>
        <w:t>Lo que acaba</w:t>
      </w:r>
      <w:r w:rsidR="003158AF" w:rsidRPr="000A412E">
        <w:rPr>
          <w:rFonts w:ascii="Montserrat" w:hAnsi="Montserrat" w:cs="Arial"/>
        </w:rPr>
        <w:t>s de hacer es darle nombre a un compuesto químico. A esto se le llama Nomenclatura química: es el sistema de nombres que utiliza la química para identificar a los compuestos.</w:t>
      </w:r>
    </w:p>
    <w:p w14:paraId="1A738B21" w14:textId="77777777" w:rsidR="003158AF" w:rsidRPr="000A412E" w:rsidRDefault="003158AF" w:rsidP="003158AF">
      <w:pPr>
        <w:spacing w:after="0" w:line="240" w:lineRule="auto"/>
        <w:jc w:val="both"/>
        <w:rPr>
          <w:rFonts w:ascii="Montserrat" w:hAnsi="Montserrat" w:cs="Arial"/>
        </w:rPr>
      </w:pPr>
    </w:p>
    <w:p w14:paraId="5DAD3000" w14:textId="7073DC8A" w:rsidR="003158AF" w:rsidRPr="000A412E" w:rsidRDefault="003158AF" w:rsidP="003158AF">
      <w:pPr>
        <w:spacing w:after="0" w:line="240" w:lineRule="auto"/>
        <w:jc w:val="both"/>
        <w:rPr>
          <w:rFonts w:ascii="Montserrat" w:hAnsi="Montserrat" w:cs="Arial"/>
        </w:rPr>
      </w:pPr>
      <w:r w:rsidRPr="000A412E">
        <w:rPr>
          <w:rFonts w:ascii="Montserrat" w:hAnsi="Montserrat" w:cs="Arial"/>
        </w:rPr>
        <w:t xml:space="preserve">En esta ocasión </w:t>
      </w:r>
      <w:r w:rsidR="00AA75A5" w:rsidRPr="000A412E">
        <w:rPr>
          <w:rFonts w:ascii="Montserrat" w:hAnsi="Montserrat" w:cs="Arial"/>
        </w:rPr>
        <w:t>te</w:t>
      </w:r>
      <w:r w:rsidRPr="000A412E">
        <w:rPr>
          <w:rFonts w:ascii="Montserrat" w:hAnsi="Montserrat" w:cs="Arial"/>
        </w:rPr>
        <w:t xml:space="preserve"> centrar</w:t>
      </w:r>
      <w:r w:rsidR="00AA75A5" w:rsidRPr="000A412E">
        <w:rPr>
          <w:rFonts w:ascii="Montserrat" w:hAnsi="Montserrat" w:cs="Arial"/>
        </w:rPr>
        <w:t>ás</w:t>
      </w:r>
      <w:r w:rsidRPr="000A412E">
        <w:rPr>
          <w:rFonts w:ascii="Montserrat" w:hAnsi="Montserrat" w:cs="Arial"/>
        </w:rPr>
        <w:t xml:space="preserve"> en explicar brevemente la nomenclatura de los compuestos inorgánicos, que son compuestos que por lo general no contienen carbono.</w:t>
      </w:r>
    </w:p>
    <w:p w14:paraId="581766FC" w14:textId="77777777" w:rsidR="003158AF" w:rsidRPr="000A412E" w:rsidRDefault="003158AF" w:rsidP="003158AF">
      <w:pPr>
        <w:spacing w:after="0" w:line="240" w:lineRule="auto"/>
        <w:jc w:val="both"/>
        <w:rPr>
          <w:rFonts w:ascii="Montserrat" w:hAnsi="Montserrat" w:cs="Arial"/>
        </w:rPr>
      </w:pPr>
    </w:p>
    <w:p w14:paraId="337C83AD" w14:textId="2DC1F95F" w:rsidR="003158AF" w:rsidRPr="000A412E" w:rsidRDefault="003158AF" w:rsidP="003158AF">
      <w:pPr>
        <w:spacing w:after="0" w:line="240" w:lineRule="auto"/>
        <w:jc w:val="both"/>
        <w:rPr>
          <w:rFonts w:ascii="Montserrat" w:hAnsi="Montserrat" w:cs="Arial"/>
        </w:rPr>
      </w:pPr>
      <w:r w:rsidRPr="000A412E">
        <w:rPr>
          <w:rFonts w:ascii="Montserrat" w:hAnsi="Montserrat" w:cs="Arial"/>
        </w:rPr>
        <w:t xml:space="preserve">Los nombres comunes son arbitrarios, por ejemplo, la molécula más famosa </w:t>
      </w:r>
      <w:r w:rsidR="00AA75A5" w:rsidRPr="000A412E">
        <w:rPr>
          <w:rFonts w:ascii="Montserrat" w:hAnsi="Montserrat" w:cs="Arial"/>
        </w:rPr>
        <w:t>es la del agua.</w:t>
      </w:r>
    </w:p>
    <w:p w14:paraId="4AD45AC4" w14:textId="77777777" w:rsidR="003158AF" w:rsidRPr="000A412E" w:rsidRDefault="003158AF" w:rsidP="003158AF">
      <w:pPr>
        <w:spacing w:after="0" w:line="240" w:lineRule="auto"/>
        <w:jc w:val="both"/>
        <w:rPr>
          <w:rFonts w:ascii="Montserrat" w:hAnsi="Montserrat" w:cs="Arial"/>
          <w:b/>
          <w:bCs/>
        </w:rPr>
      </w:pPr>
    </w:p>
    <w:p w14:paraId="4FAADFA7" w14:textId="5F5B3AA4" w:rsidR="003158AF" w:rsidRPr="000A412E" w:rsidRDefault="00AA75A5" w:rsidP="003158AF">
      <w:pPr>
        <w:spacing w:after="0" w:line="240" w:lineRule="auto"/>
        <w:jc w:val="both"/>
        <w:rPr>
          <w:rFonts w:ascii="Montserrat" w:hAnsi="Montserrat" w:cs="Arial"/>
        </w:rPr>
      </w:pPr>
      <w:r w:rsidRPr="000A412E">
        <w:rPr>
          <w:rFonts w:ascii="Montserrat" w:hAnsi="Montserrat" w:cs="Arial"/>
        </w:rPr>
        <w:lastRenderedPageBreak/>
        <w:t>A</w:t>
      </w:r>
      <w:r w:rsidR="003158AF" w:rsidRPr="000A412E">
        <w:rPr>
          <w:rFonts w:ascii="Montserrat" w:hAnsi="Montserrat" w:cs="Arial"/>
        </w:rPr>
        <w:t>ntiguamente se expresaba de acuerdo con algunas propiedades, pero estos nombres comunes no decían de qué elementos estaban formados los compuestos en cuestión. Era como jugar a las adivinanzas por lo que fue muy difícil aprenderse los nombres de todos los compuestos.</w:t>
      </w:r>
    </w:p>
    <w:p w14:paraId="6952EA53" w14:textId="77777777" w:rsidR="003158AF" w:rsidRPr="000A412E" w:rsidRDefault="003158AF" w:rsidP="003158AF">
      <w:pPr>
        <w:spacing w:after="0" w:line="240" w:lineRule="auto"/>
        <w:jc w:val="both"/>
        <w:rPr>
          <w:rFonts w:ascii="Montserrat" w:hAnsi="Montserrat" w:cs="Arial"/>
        </w:rPr>
      </w:pPr>
    </w:p>
    <w:p w14:paraId="2CF45822" w14:textId="40937DC0" w:rsidR="003158AF" w:rsidRPr="000A412E" w:rsidRDefault="003158AF" w:rsidP="003158AF">
      <w:pPr>
        <w:spacing w:after="0" w:line="240" w:lineRule="auto"/>
        <w:jc w:val="both"/>
        <w:rPr>
          <w:rFonts w:ascii="Montserrat" w:hAnsi="Montserrat" w:cs="Arial"/>
        </w:rPr>
      </w:pPr>
      <w:r w:rsidRPr="000A412E">
        <w:rPr>
          <w:rFonts w:ascii="Montserrat" w:hAnsi="Montserrat" w:cs="Arial"/>
        </w:rPr>
        <w:t xml:space="preserve">En </w:t>
      </w:r>
      <w:r w:rsidR="00AA75A5" w:rsidRPr="000A412E">
        <w:rPr>
          <w:rFonts w:ascii="Montserrat" w:hAnsi="Montserrat" w:cs="Arial"/>
        </w:rPr>
        <w:t>el caso de la molécula de agua,</w:t>
      </w:r>
      <w:r w:rsidRPr="000A412E">
        <w:rPr>
          <w:rFonts w:ascii="Montserrat" w:hAnsi="Montserrat" w:cs="Arial"/>
        </w:rPr>
        <w:t xml:space="preserve"> está compuesta por dos moléculas de hidrógeno y una de oxígeno.</w:t>
      </w:r>
    </w:p>
    <w:p w14:paraId="34E5CBFF" w14:textId="77777777" w:rsidR="003158AF" w:rsidRPr="000A412E" w:rsidRDefault="003158AF" w:rsidP="003158AF">
      <w:pPr>
        <w:spacing w:after="0" w:line="240" w:lineRule="auto"/>
        <w:jc w:val="both"/>
        <w:rPr>
          <w:rFonts w:ascii="Montserrat" w:hAnsi="Montserrat" w:cs="Arial"/>
        </w:rPr>
      </w:pPr>
    </w:p>
    <w:p w14:paraId="58B4EDBD" w14:textId="754C0F54" w:rsidR="003158AF" w:rsidRPr="000A412E" w:rsidRDefault="003158AF" w:rsidP="003158AF">
      <w:pPr>
        <w:spacing w:after="0" w:line="240" w:lineRule="auto"/>
        <w:jc w:val="both"/>
        <w:rPr>
          <w:rFonts w:ascii="Montserrat" w:hAnsi="Montserrat" w:cs="Arial"/>
        </w:rPr>
      </w:pPr>
      <w:r w:rsidRPr="000A412E">
        <w:rPr>
          <w:rFonts w:ascii="Montserrat" w:hAnsi="Montserrat" w:cs="Arial"/>
          <w:bCs/>
        </w:rPr>
        <w:t>Otro ejemplo es de un compuesto que se utiliza</w:t>
      </w:r>
      <w:r w:rsidRPr="000A412E">
        <w:rPr>
          <w:rFonts w:ascii="Montserrat" w:hAnsi="Montserrat" w:cs="Arial"/>
        </w:rPr>
        <w:t xml:space="preserve"> sobre todo en la industria, el gas hilarante. Se nombra así porque llega a producir risa, pero en realidad se llama monóxido de </w:t>
      </w:r>
      <w:proofErr w:type="spellStart"/>
      <w:r w:rsidRPr="000A412E">
        <w:rPr>
          <w:rFonts w:ascii="Montserrat" w:hAnsi="Montserrat" w:cs="Arial"/>
        </w:rPr>
        <w:t>dinitrógeno</w:t>
      </w:r>
      <w:proofErr w:type="spellEnd"/>
      <w:r w:rsidRPr="000A412E">
        <w:rPr>
          <w:rFonts w:ascii="Montserrat" w:hAnsi="Montserrat" w:cs="Arial"/>
        </w:rPr>
        <w:t xml:space="preserve"> ¿qué elementos lo componen?</w:t>
      </w:r>
    </w:p>
    <w:p w14:paraId="301140DB" w14:textId="77777777" w:rsidR="003158AF" w:rsidRPr="000A412E" w:rsidRDefault="003158AF" w:rsidP="003158AF">
      <w:pPr>
        <w:spacing w:after="0" w:line="240" w:lineRule="auto"/>
        <w:jc w:val="both"/>
        <w:rPr>
          <w:rFonts w:ascii="Montserrat" w:hAnsi="Montserrat" w:cs="Arial"/>
        </w:rPr>
      </w:pPr>
    </w:p>
    <w:p w14:paraId="7925F926" w14:textId="4593305E" w:rsidR="003158AF" w:rsidRPr="000A412E" w:rsidRDefault="003158AF" w:rsidP="003158AF">
      <w:pPr>
        <w:spacing w:after="0" w:line="240" w:lineRule="auto"/>
        <w:jc w:val="both"/>
        <w:rPr>
          <w:rFonts w:ascii="Montserrat" w:hAnsi="Montserrat" w:cs="Arial"/>
        </w:rPr>
      </w:pPr>
      <w:r w:rsidRPr="000A412E">
        <w:rPr>
          <w:rFonts w:ascii="Montserrat" w:hAnsi="Montserrat" w:cs="Arial"/>
        </w:rPr>
        <w:t>Desglos</w:t>
      </w:r>
      <w:r w:rsidR="00AA75A5" w:rsidRPr="000A412E">
        <w:rPr>
          <w:rFonts w:ascii="Montserrat" w:hAnsi="Montserrat" w:cs="Arial"/>
        </w:rPr>
        <w:t>a</w:t>
      </w:r>
      <w:r w:rsidRPr="000A412E">
        <w:rPr>
          <w:rFonts w:ascii="Montserrat" w:hAnsi="Montserrat" w:cs="Arial"/>
        </w:rPr>
        <w:t xml:space="preserve"> el nombre. ¿qué elementos encuentra</w:t>
      </w:r>
      <w:r w:rsidR="00AA75A5" w:rsidRPr="000A412E">
        <w:rPr>
          <w:rFonts w:ascii="Montserrat" w:hAnsi="Montserrat" w:cs="Arial"/>
        </w:rPr>
        <w:t>s</w:t>
      </w:r>
      <w:r w:rsidRPr="000A412E">
        <w:rPr>
          <w:rFonts w:ascii="Montserrat" w:hAnsi="Montserrat" w:cs="Arial"/>
        </w:rPr>
        <w:t>?</w:t>
      </w:r>
      <w:r w:rsidR="00AA75A5" w:rsidRPr="000A412E">
        <w:rPr>
          <w:rFonts w:ascii="Montserrat" w:hAnsi="Montserrat" w:cs="Arial"/>
        </w:rPr>
        <w:t xml:space="preserve"> Intenta</w:t>
      </w:r>
      <w:r w:rsidRPr="000A412E">
        <w:rPr>
          <w:rFonts w:ascii="Montserrat" w:hAnsi="Montserrat" w:cs="Arial"/>
        </w:rPr>
        <w:t xml:space="preserve"> identificarlos.</w:t>
      </w:r>
    </w:p>
    <w:p w14:paraId="40D42A87" w14:textId="02650A20" w:rsidR="003158AF" w:rsidRPr="000A412E" w:rsidRDefault="003158AF" w:rsidP="003158AF">
      <w:pPr>
        <w:spacing w:after="0" w:line="240" w:lineRule="auto"/>
        <w:jc w:val="both"/>
        <w:rPr>
          <w:rFonts w:ascii="Montserrat" w:hAnsi="Montserrat" w:cs="Arial"/>
        </w:rPr>
      </w:pPr>
      <w:r w:rsidRPr="000A412E">
        <w:rPr>
          <w:rFonts w:ascii="Montserrat" w:hAnsi="Montserrat" w:cs="Arial"/>
        </w:rPr>
        <w:t>En la primera palabra enc</w:t>
      </w:r>
      <w:r w:rsidR="00AA75A5" w:rsidRPr="000A412E">
        <w:rPr>
          <w:rFonts w:ascii="Montserrat" w:hAnsi="Montserrat" w:cs="Arial"/>
        </w:rPr>
        <w:t>uentras</w:t>
      </w:r>
      <w:r w:rsidRPr="000A412E">
        <w:rPr>
          <w:rFonts w:ascii="Montserrat" w:hAnsi="Montserrat" w:cs="Arial"/>
        </w:rPr>
        <w:t xml:space="preserve"> óxido, los compuestos que en su nombre contienen óxido, siempre se encuentra el oxígeno presente. Recuerd</w:t>
      </w:r>
      <w:r w:rsidR="00AA75A5" w:rsidRPr="000A412E">
        <w:rPr>
          <w:rFonts w:ascii="Montserrat" w:hAnsi="Montserrat" w:cs="Arial"/>
        </w:rPr>
        <w:t>a</w:t>
      </w:r>
      <w:r w:rsidRPr="000A412E">
        <w:rPr>
          <w:rFonts w:ascii="Montserrat" w:hAnsi="Montserrat" w:cs="Arial"/>
        </w:rPr>
        <w:t xml:space="preserve"> que tiene seis electrones de valencia, por lo que le faltan 2 electrones para completar su órbita o nivel de energía, mismos que puede compartir. Monóxido, el vocablo mono significa uno, lo que se traduce en un átomo de oxígeno presente en el compuesto, si dice dióxido, es que tiene dos átomos de oxígeno, tri es tres.</w:t>
      </w:r>
    </w:p>
    <w:p w14:paraId="26706379" w14:textId="77777777" w:rsidR="003158AF" w:rsidRPr="000A412E" w:rsidRDefault="003158AF" w:rsidP="003158AF">
      <w:pPr>
        <w:spacing w:after="0" w:line="240" w:lineRule="auto"/>
        <w:jc w:val="both"/>
        <w:rPr>
          <w:rFonts w:ascii="Montserrat" w:hAnsi="Montserrat" w:cs="Arial"/>
        </w:rPr>
      </w:pPr>
    </w:p>
    <w:p w14:paraId="40A4D80C" w14:textId="0F135F3C" w:rsidR="003158AF" w:rsidRPr="000A412E" w:rsidRDefault="003158AF" w:rsidP="003158AF">
      <w:pPr>
        <w:spacing w:after="0" w:line="240" w:lineRule="auto"/>
        <w:jc w:val="both"/>
        <w:rPr>
          <w:rFonts w:ascii="Montserrat" w:hAnsi="Montserrat" w:cs="Arial"/>
        </w:rPr>
      </w:pPr>
      <w:r w:rsidRPr="000A412E">
        <w:rPr>
          <w:rFonts w:ascii="Montserrat" w:hAnsi="Montserrat" w:cs="Arial"/>
        </w:rPr>
        <w:t>La segunda palabra es más fácil, ya identifica</w:t>
      </w:r>
      <w:r w:rsidR="00AA75A5" w:rsidRPr="000A412E">
        <w:rPr>
          <w:rFonts w:ascii="Montserrat" w:hAnsi="Montserrat" w:cs="Arial"/>
        </w:rPr>
        <w:t>ste</w:t>
      </w:r>
      <w:r w:rsidRPr="000A412E">
        <w:rPr>
          <w:rFonts w:ascii="Montserrat" w:hAnsi="Montserrat" w:cs="Arial"/>
        </w:rPr>
        <w:t xml:space="preserve"> ¿qué elemento es?</w:t>
      </w:r>
    </w:p>
    <w:p w14:paraId="2AFB016D" w14:textId="77777777" w:rsidR="00AA75A5" w:rsidRPr="000A412E" w:rsidRDefault="00AA75A5" w:rsidP="003158AF">
      <w:pPr>
        <w:spacing w:after="0" w:line="240" w:lineRule="auto"/>
        <w:jc w:val="both"/>
        <w:rPr>
          <w:rFonts w:ascii="Montserrat" w:hAnsi="Montserrat" w:cs="Arial"/>
        </w:rPr>
      </w:pPr>
    </w:p>
    <w:p w14:paraId="389A2014" w14:textId="48E3555E" w:rsidR="003158AF" w:rsidRPr="000A412E" w:rsidRDefault="00AA75A5" w:rsidP="003158AF">
      <w:pPr>
        <w:spacing w:after="0" w:line="240" w:lineRule="auto"/>
        <w:jc w:val="both"/>
        <w:rPr>
          <w:rFonts w:ascii="Montserrat" w:hAnsi="Montserrat" w:cs="Arial"/>
        </w:rPr>
      </w:pPr>
      <w:r w:rsidRPr="000A412E">
        <w:rPr>
          <w:rFonts w:ascii="Montserrat" w:hAnsi="Montserrat" w:cs="Arial"/>
        </w:rPr>
        <w:t>E</w:t>
      </w:r>
      <w:r w:rsidR="003158AF" w:rsidRPr="000A412E">
        <w:rPr>
          <w:rFonts w:ascii="Montserrat" w:hAnsi="Montserrat" w:cs="Arial"/>
        </w:rPr>
        <w:t>s el nitrógeno, y</w:t>
      </w:r>
      <w:r w:rsidRPr="000A412E">
        <w:rPr>
          <w:rFonts w:ascii="Montserrat" w:hAnsi="Montserrat" w:cs="Arial"/>
        </w:rPr>
        <w:t xml:space="preserve"> </w:t>
      </w:r>
      <w:r w:rsidR="003158AF" w:rsidRPr="000A412E">
        <w:rPr>
          <w:rFonts w:ascii="Montserrat" w:hAnsi="Montserrat" w:cs="Arial"/>
        </w:rPr>
        <w:t>¿cuá</w:t>
      </w:r>
      <w:r w:rsidRPr="000A412E">
        <w:rPr>
          <w:rFonts w:ascii="Montserrat" w:hAnsi="Montserrat" w:cs="Arial"/>
        </w:rPr>
        <w:t xml:space="preserve">ntos átomos de nitrógeno tiene? </w:t>
      </w:r>
      <w:r w:rsidR="003158AF" w:rsidRPr="000A412E">
        <w:rPr>
          <w:rFonts w:ascii="Montserrat" w:hAnsi="Montserrat" w:cs="Arial"/>
        </w:rPr>
        <w:t>Dos. Por lo tanto, su fórmula química es: N</w:t>
      </w:r>
      <w:r w:rsidR="003158AF" w:rsidRPr="000A412E">
        <w:rPr>
          <w:rFonts w:ascii="Montserrat" w:hAnsi="Montserrat" w:cs="Arial"/>
          <w:vertAlign w:val="subscript"/>
        </w:rPr>
        <w:t>2</w:t>
      </w:r>
      <w:r w:rsidR="003158AF" w:rsidRPr="000A412E">
        <w:rPr>
          <w:rFonts w:ascii="Montserrat" w:hAnsi="Montserrat" w:cs="Arial"/>
        </w:rPr>
        <w:t>O.</w:t>
      </w:r>
    </w:p>
    <w:p w14:paraId="0BCD8133" w14:textId="77777777" w:rsidR="003158AF" w:rsidRPr="000A412E" w:rsidRDefault="003158AF" w:rsidP="003158AF">
      <w:pPr>
        <w:spacing w:after="0" w:line="240" w:lineRule="auto"/>
        <w:jc w:val="both"/>
        <w:rPr>
          <w:rFonts w:ascii="Montserrat" w:hAnsi="Montserrat" w:cs="Arial"/>
        </w:rPr>
      </w:pPr>
    </w:p>
    <w:p w14:paraId="11408708" w14:textId="66C87F28" w:rsidR="003158AF" w:rsidRPr="000A412E" w:rsidRDefault="003158AF" w:rsidP="003158AF">
      <w:pPr>
        <w:spacing w:after="0" w:line="240" w:lineRule="auto"/>
        <w:jc w:val="both"/>
        <w:rPr>
          <w:rFonts w:ascii="Montserrat" w:hAnsi="Montserrat" w:cs="Arial"/>
        </w:rPr>
      </w:pPr>
      <w:r w:rsidRPr="000A412E">
        <w:rPr>
          <w:rFonts w:ascii="Montserrat" w:hAnsi="Montserrat" w:cs="Arial"/>
        </w:rPr>
        <w:t>En el lenguaje químico o lo más adecuado en la nomenclatura química, considerando lo que ha</w:t>
      </w:r>
      <w:r w:rsidR="00322847" w:rsidRPr="000A412E">
        <w:rPr>
          <w:rFonts w:ascii="Montserrat" w:hAnsi="Montserrat" w:cs="Arial"/>
        </w:rPr>
        <w:t>s</w:t>
      </w:r>
      <w:r w:rsidRPr="000A412E">
        <w:rPr>
          <w:rFonts w:ascii="Montserrat" w:hAnsi="Montserrat" w:cs="Arial"/>
        </w:rPr>
        <w:t xml:space="preserve"> aprendido, analiza un átomo con carga, se le llama ion, se forma cuando acepta o cede electrones.</w:t>
      </w:r>
    </w:p>
    <w:p w14:paraId="34C3044A" w14:textId="38884DCB" w:rsidR="00322847" w:rsidRPr="000A412E" w:rsidRDefault="00322847" w:rsidP="003158AF">
      <w:pPr>
        <w:spacing w:after="0" w:line="240" w:lineRule="auto"/>
        <w:jc w:val="both"/>
        <w:rPr>
          <w:rFonts w:ascii="Montserrat" w:hAnsi="Montserrat" w:cs="Arial"/>
        </w:rPr>
      </w:pPr>
    </w:p>
    <w:p w14:paraId="5E24A495" w14:textId="3B61CE2A" w:rsidR="00322847" w:rsidRPr="000A412E" w:rsidRDefault="00322847" w:rsidP="00322847">
      <w:pPr>
        <w:spacing w:after="0" w:line="240" w:lineRule="auto"/>
        <w:jc w:val="both"/>
        <w:rPr>
          <w:rFonts w:ascii="Montserrat" w:eastAsia="Times New Roman" w:hAnsi="Montserrat" w:cs="Arial"/>
          <w:bCs/>
          <w:iCs/>
        </w:rPr>
      </w:pPr>
      <w:r w:rsidRPr="000A412E">
        <w:rPr>
          <w:rFonts w:ascii="Montserrat" w:eastAsia="Times New Roman" w:hAnsi="Montserrat" w:cs="Arial"/>
          <w:bCs/>
          <w:iCs/>
        </w:rPr>
        <w:t xml:space="preserve">Como dato curioso: Los ingleses acostumbran tomar el té, pero además añaden leche. </w:t>
      </w:r>
    </w:p>
    <w:p w14:paraId="3ECADD2B" w14:textId="77777777" w:rsidR="00322847" w:rsidRPr="000A412E" w:rsidRDefault="00322847" w:rsidP="00322847">
      <w:pPr>
        <w:spacing w:after="0" w:line="240" w:lineRule="auto"/>
        <w:jc w:val="both"/>
        <w:rPr>
          <w:rFonts w:ascii="Montserrat" w:eastAsia="Times New Roman" w:hAnsi="Montserrat" w:cs="Arial"/>
          <w:bCs/>
          <w:iCs/>
        </w:rPr>
      </w:pPr>
      <w:r w:rsidRPr="000A412E">
        <w:rPr>
          <w:rFonts w:ascii="Montserrat" w:eastAsia="Times New Roman" w:hAnsi="Montserrat" w:cs="Arial"/>
          <w:bCs/>
          <w:iCs/>
        </w:rPr>
        <w:t>El orden es primordial, para conservar el sabor delicado del té.</w:t>
      </w:r>
    </w:p>
    <w:p w14:paraId="601D4673" w14:textId="77777777" w:rsidR="00322847" w:rsidRPr="000A412E" w:rsidRDefault="00322847" w:rsidP="003158AF">
      <w:pPr>
        <w:spacing w:after="0" w:line="240" w:lineRule="auto"/>
        <w:jc w:val="both"/>
        <w:rPr>
          <w:rFonts w:ascii="Montserrat" w:hAnsi="Montserrat" w:cs="Arial"/>
        </w:rPr>
      </w:pPr>
    </w:p>
    <w:p w14:paraId="1CC9F291" w14:textId="77777777" w:rsidR="00322847" w:rsidRPr="000A412E" w:rsidRDefault="003158AF" w:rsidP="003158AF">
      <w:pPr>
        <w:spacing w:after="0" w:line="240" w:lineRule="auto"/>
        <w:jc w:val="both"/>
        <w:rPr>
          <w:rFonts w:ascii="Montserrat" w:eastAsia="Times New Roman" w:hAnsi="Montserrat" w:cs="Arial"/>
          <w:bCs/>
          <w:iCs/>
        </w:rPr>
      </w:pPr>
      <w:r w:rsidRPr="000A412E">
        <w:rPr>
          <w:rFonts w:ascii="Montserrat" w:eastAsia="Times New Roman" w:hAnsi="Montserrat" w:cs="Arial"/>
          <w:bCs/>
          <w:iCs/>
        </w:rPr>
        <w:t xml:space="preserve">La leche tiene que estar fría y no hervida, se debe verter sobre ella el té, ya que éste contiene sustancias amargas llamadas taninos, cuyo sabor puede ser neutralizado por la leche si esta </w:t>
      </w:r>
      <w:r w:rsidR="00322847" w:rsidRPr="000A412E">
        <w:rPr>
          <w:rFonts w:ascii="Montserrat" w:eastAsia="Times New Roman" w:hAnsi="Montserrat" w:cs="Arial"/>
          <w:bCs/>
          <w:iCs/>
        </w:rPr>
        <w:t>fría, pero no si está caliente.</w:t>
      </w:r>
    </w:p>
    <w:p w14:paraId="5699D9E1" w14:textId="77777777" w:rsidR="00322847" w:rsidRPr="000A412E" w:rsidRDefault="00322847" w:rsidP="003158AF">
      <w:pPr>
        <w:spacing w:after="0" w:line="240" w:lineRule="auto"/>
        <w:jc w:val="both"/>
        <w:rPr>
          <w:rFonts w:ascii="Montserrat" w:eastAsia="Times New Roman" w:hAnsi="Montserrat" w:cs="Arial"/>
          <w:bCs/>
          <w:iCs/>
        </w:rPr>
      </w:pPr>
    </w:p>
    <w:p w14:paraId="09D1D351" w14:textId="01F52DCF" w:rsidR="003158AF" w:rsidRPr="000A412E" w:rsidRDefault="003158AF" w:rsidP="003158AF">
      <w:pPr>
        <w:spacing w:after="0" w:line="240" w:lineRule="auto"/>
        <w:jc w:val="both"/>
        <w:rPr>
          <w:rFonts w:ascii="Montserrat" w:eastAsia="Times New Roman" w:hAnsi="Montserrat" w:cs="Arial"/>
          <w:bCs/>
          <w:iCs/>
        </w:rPr>
      </w:pPr>
      <w:r w:rsidRPr="000A412E">
        <w:rPr>
          <w:rFonts w:ascii="Montserrat" w:hAnsi="Montserrat" w:cs="Arial"/>
        </w:rPr>
        <w:t>Para</w:t>
      </w:r>
      <w:r w:rsidR="00322847" w:rsidRPr="000A412E">
        <w:rPr>
          <w:rFonts w:ascii="Montserrat" w:hAnsi="Montserrat" w:cs="Arial"/>
        </w:rPr>
        <w:t xml:space="preserve"> la siguiente actividad utiliza</w:t>
      </w:r>
      <w:r w:rsidRPr="000A412E">
        <w:rPr>
          <w:rFonts w:ascii="Montserrat" w:hAnsi="Montserrat" w:cs="Arial"/>
        </w:rPr>
        <w:t xml:space="preserve"> el </w:t>
      </w:r>
      <w:proofErr w:type="spellStart"/>
      <w:r w:rsidRPr="000A412E">
        <w:rPr>
          <w:rFonts w:ascii="Montserrat" w:hAnsi="Montserrat" w:cs="Arial"/>
        </w:rPr>
        <w:t>baco</w:t>
      </w:r>
      <w:proofErr w:type="spellEnd"/>
      <w:r w:rsidRPr="000A412E">
        <w:rPr>
          <w:rFonts w:ascii="Montserrat" w:hAnsi="Montserrat" w:cs="Arial"/>
        </w:rPr>
        <w:t xml:space="preserve"> químico.</w:t>
      </w:r>
      <w:r w:rsidR="00322847" w:rsidRPr="000A412E">
        <w:rPr>
          <w:rFonts w:ascii="Montserrat" w:eastAsia="Times New Roman" w:hAnsi="Montserrat" w:cs="Arial"/>
          <w:bCs/>
          <w:iCs/>
        </w:rPr>
        <w:t xml:space="preserve"> </w:t>
      </w:r>
      <w:r w:rsidRPr="000A412E">
        <w:rPr>
          <w:rFonts w:ascii="Montserrat" w:hAnsi="Montserrat" w:cs="Arial"/>
        </w:rPr>
        <w:t>Por ejemplo: el potasio contiene 19 protones y 19 electrones, por lo que su carga total del átomo es neutra.</w:t>
      </w:r>
    </w:p>
    <w:p w14:paraId="51A47955" w14:textId="77777777" w:rsidR="003158AF" w:rsidRPr="000A412E" w:rsidRDefault="003158AF" w:rsidP="003158AF">
      <w:pPr>
        <w:spacing w:after="0" w:line="240" w:lineRule="auto"/>
        <w:jc w:val="both"/>
        <w:rPr>
          <w:rFonts w:ascii="Montserrat" w:hAnsi="Montserrat" w:cs="Arial"/>
        </w:rPr>
      </w:pPr>
    </w:p>
    <w:p w14:paraId="3A53B7C8" w14:textId="26DD663F" w:rsidR="003158AF" w:rsidRPr="000A412E" w:rsidRDefault="003158AF" w:rsidP="003158AF">
      <w:pPr>
        <w:spacing w:after="0" w:line="240" w:lineRule="auto"/>
        <w:jc w:val="both"/>
        <w:rPr>
          <w:rFonts w:ascii="Montserrat" w:hAnsi="Montserrat" w:cs="Arial"/>
        </w:rPr>
      </w:pPr>
      <w:r w:rsidRPr="000A412E">
        <w:rPr>
          <w:rFonts w:ascii="Montserrat" w:hAnsi="Montserrat" w:cs="Arial"/>
        </w:rPr>
        <w:t>El potasio con 19 protones, cede un electrón, por lo que queda con 18 electrones.</w:t>
      </w:r>
      <w:r w:rsidR="00322847" w:rsidRPr="000A412E">
        <w:rPr>
          <w:rFonts w:ascii="Montserrat" w:hAnsi="Montserrat" w:cs="Arial"/>
        </w:rPr>
        <w:t xml:space="preserve"> </w:t>
      </w:r>
      <w:r w:rsidRPr="000A412E">
        <w:rPr>
          <w:rFonts w:ascii="Montserrat" w:hAnsi="Montserrat" w:cs="Arial"/>
        </w:rPr>
        <w:t>¿Cuá</w:t>
      </w:r>
      <w:r w:rsidR="00322847" w:rsidRPr="000A412E">
        <w:rPr>
          <w:rFonts w:ascii="Montserrat" w:hAnsi="Montserrat" w:cs="Arial"/>
        </w:rPr>
        <w:t xml:space="preserve">l es su carga con base en esto? </w:t>
      </w:r>
      <w:r w:rsidRPr="000A412E">
        <w:rPr>
          <w:rFonts w:ascii="Montserrat" w:hAnsi="Montserrat" w:cs="Arial"/>
        </w:rPr>
        <w:t>Positiva, en consecuencia, se forma un ion positivo que se llama catión.</w:t>
      </w:r>
      <w:r w:rsidR="00322847" w:rsidRPr="000A412E">
        <w:rPr>
          <w:rFonts w:ascii="Montserrat" w:hAnsi="Montserrat" w:cs="Arial"/>
        </w:rPr>
        <w:t xml:space="preserve"> </w:t>
      </w:r>
      <w:r w:rsidRPr="000A412E">
        <w:rPr>
          <w:rFonts w:ascii="Montserrat" w:hAnsi="Montserrat" w:cs="Arial"/>
        </w:rPr>
        <w:t>Todo átomo neutro que “pierde” un electrón se transforma en catión.</w:t>
      </w:r>
    </w:p>
    <w:p w14:paraId="38BE3691" w14:textId="77777777" w:rsidR="003158AF" w:rsidRPr="000A412E" w:rsidRDefault="003158AF" w:rsidP="003158AF">
      <w:pPr>
        <w:spacing w:after="0" w:line="240" w:lineRule="auto"/>
        <w:jc w:val="both"/>
        <w:rPr>
          <w:rFonts w:ascii="Montserrat" w:hAnsi="Montserrat" w:cs="Arial"/>
        </w:rPr>
      </w:pPr>
    </w:p>
    <w:p w14:paraId="74403A61" w14:textId="23E226F9" w:rsidR="003158AF" w:rsidRPr="000A412E" w:rsidRDefault="003158AF" w:rsidP="003158AF">
      <w:pPr>
        <w:spacing w:after="0" w:line="240" w:lineRule="auto"/>
        <w:jc w:val="both"/>
        <w:rPr>
          <w:rFonts w:ascii="Montserrat" w:hAnsi="Montserrat" w:cs="Arial"/>
        </w:rPr>
      </w:pPr>
      <w:r w:rsidRPr="000A412E">
        <w:rPr>
          <w:rFonts w:ascii="Montserrat" w:hAnsi="Montserrat" w:cs="Arial"/>
        </w:rPr>
        <w:lastRenderedPageBreak/>
        <w:t>Existen otros átomos de elementos que pueden perder más de un electrón, por ejemplo, el magnesio o el aluminio.</w:t>
      </w:r>
    </w:p>
    <w:p w14:paraId="5F0C960B" w14:textId="77777777" w:rsidR="003158AF" w:rsidRPr="000A412E" w:rsidRDefault="003158AF" w:rsidP="003158AF">
      <w:pPr>
        <w:spacing w:after="0" w:line="240" w:lineRule="auto"/>
        <w:jc w:val="both"/>
        <w:rPr>
          <w:rFonts w:ascii="Montserrat" w:hAnsi="Montserrat" w:cs="Arial"/>
        </w:rPr>
      </w:pPr>
    </w:p>
    <w:p w14:paraId="00E5191D" w14:textId="263DBD44" w:rsidR="003158AF" w:rsidRPr="000A412E" w:rsidRDefault="00322847" w:rsidP="003158AF">
      <w:pPr>
        <w:spacing w:after="0" w:line="240" w:lineRule="auto"/>
        <w:jc w:val="both"/>
        <w:rPr>
          <w:rFonts w:ascii="Montserrat" w:hAnsi="Montserrat" w:cs="Arial"/>
        </w:rPr>
      </w:pPr>
      <w:r w:rsidRPr="000A412E">
        <w:rPr>
          <w:rFonts w:ascii="Montserrat" w:hAnsi="Montserrat" w:cs="Arial"/>
        </w:rPr>
        <w:t xml:space="preserve">Existen </w:t>
      </w:r>
      <w:r w:rsidR="003158AF" w:rsidRPr="000A412E">
        <w:rPr>
          <w:rFonts w:ascii="Montserrat" w:hAnsi="Montserrat" w:cs="Arial"/>
        </w:rPr>
        <w:t>átomos de elementos que “pierden” electrones, pero también otros que “ganan” electrones. Por ejemplo, el cloro tiene 17 protones y 17 electrones. Si gana un electrón, ahora tiene 17 protones y 18 electrones y el resultado es una carga neta negativa.</w:t>
      </w:r>
    </w:p>
    <w:p w14:paraId="70011D56" w14:textId="77777777" w:rsidR="003158AF" w:rsidRPr="000A412E" w:rsidRDefault="003158AF" w:rsidP="003158AF">
      <w:pPr>
        <w:spacing w:after="0" w:line="240" w:lineRule="auto"/>
        <w:jc w:val="both"/>
        <w:rPr>
          <w:rFonts w:ascii="Montserrat" w:hAnsi="Montserrat" w:cs="Arial"/>
        </w:rPr>
      </w:pPr>
    </w:p>
    <w:p w14:paraId="75CF6819" w14:textId="40A8DCA9" w:rsidR="003158AF" w:rsidRPr="000A412E" w:rsidRDefault="003158AF" w:rsidP="003158AF">
      <w:pPr>
        <w:spacing w:after="0" w:line="240" w:lineRule="auto"/>
        <w:jc w:val="both"/>
        <w:rPr>
          <w:rFonts w:ascii="Montserrat" w:hAnsi="Montserrat" w:cs="Arial"/>
        </w:rPr>
      </w:pPr>
      <w:r w:rsidRPr="000A412E">
        <w:rPr>
          <w:rFonts w:ascii="Montserrat" w:hAnsi="Montserrat" w:cs="Arial"/>
        </w:rPr>
        <w:t>A los iones negativos se les llama aniones. De igual forma hay átomos de elementos que pueden “ganar” más de un electrón.</w:t>
      </w:r>
    </w:p>
    <w:p w14:paraId="30D97634" w14:textId="77777777" w:rsidR="003158AF" w:rsidRPr="000A412E" w:rsidRDefault="003158AF" w:rsidP="003158AF">
      <w:pPr>
        <w:spacing w:after="0" w:line="240" w:lineRule="auto"/>
        <w:jc w:val="both"/>
        <w:rPr>
          <w:rFonts w:ascii="Montserrat" w:hAnsi="Montserrat" w:cs="Arial"/>
        </w:rPr>
      </w:pPr>
    </w:p>
    <w:p w14:paraId="3C1B17F5" w14:textId="7FD251CE" w:rsidR="003158AF" w:rsidRPr="000A412E" w:rsidRDefault="003158AF" w:rsidP="003158AF">
      <w:pPr>
        <w:spacing w:after="0" w:line="240" w:lineRule="auto"/>
        <w:jc w:val="both"/>
        <w:rPr>
          <w:rFonts w:ascii="Montserrat" w:hAnsi="Montserrat" w:cs="Arial"/>
        </w:rPr>
      </w:pPr>
      <w:r w:rsidRPr="000A412E">
        <w:rPr>
          <w:rFonts w:ascii="Montserrat" w:hAnsi="Montserrat" w:cs="Arial"/>
        </w:rPr>
        <w:t>En este caso ¿cómo se les da el nombre a los aniones? Si es un solo elemento, se usa la raíz del elemento y se</w:t>
      </w:r>
      <w:r w:rsidR="00322847" w:rsidRPr="000A412E">
        <w:rPr>
          <w:rFonts w:ascii="Montserrat" w:hAnsi="Montserrat" w:cs="Arial"/>
        </w:rPr>
        <w:t xml:space="preserve"> cambia por la terminación uro. P</w:t>
      </w:r>
      <w:r w:rsidRPr="000A412E">
        <w:rPr>
          <w:rFonts w:ascii="Montserrat" w:hAnsi="Montserrat" w:cs="Arial"/>
        </w:rPr>
        <w:t>or ejemplo, el anión cloro ¿cómo lo nombraría</w:t>
      </w:r>
      <w:r w:rsidR="00322847" w:rsidRPr="000A412E">
        <w:rPr>
          <w:rFonts w:ascii="Montserrat" w:hAnsi="Montserrat" w:cs="Arial"/>
        </w:rPr>
        <w:t>s</w:t>
      </w:r>
      <w:r w:rsidRPr="000A412E">
        <w:rPr>
          <w:rFonts w:ascii="Montserrat" w:hAnsi="Montserrat" w:cs="Arial"/>
        </w:rPr>
        <w:t>?</w:t>
      </w:r>
      <w:r w:rsidR="00322847" w:rsidRPr="000A412E">
        <w:rPr>
          <w:rFonts w:ascii="Montserrat" w:hAnsi="Montserrat" w:cs="Arial"/>
        </w:rPr>
        <w:t xml:space="preserve"> </w:t>
      </w:r>
      <w:r w:rsidRPr="000A412E">
        <w:rPr>
          <w:rFonts w:ascii="Montserrat" w:hAnsi="Montserrat" w:cs="Arial"/>
        </w:rPr>
        <w:t>Se expresa el vocablo “</w:t>
      </w:r>
      <w:proofErr w:type="spellStart"/>
      <w:r w:rsidRPr="000A412E">
        <w:rPr>
          <w:rFonts w:ascii="Montserrat" w:hAnsi="Montserrat" w:cs="Arial"/>
        </w:rPr>
        <w:t>clor</w:t>
      </w:r>
      <w:proofErr w:type="spellEnd"/>
      <w:r w:rsidRPr="000A412E">
        <w:rPr>
          <w:rFonts w:ascii="Montserrat" w:hAnsi="Montserrat" w:cs="Arial"/>
        </w:rPr>
        <w:t>” y se agrega uro, por lo que se nombra cloruro.</w:t>
      </w:r>
    </w:p>
    <w:p w14:paraId="7672DB48" w14:textId="77777777" w:rsidR="003158AF" w:rsidRPr="000A412E" w:rsidRDefault="003158AF" w:rsidP="003158AF">
      <w:pPr>
        <w:spacing w:after="0" w:line="240" w:lineRule="auto"/>
        <w:jc w:val="both"/>
        <w:rPr>
          <w:rFonts w:ascii="Montserrat" w:hAnsi="Montserrat" w:cs="Arial"/>
        </w:rPr>
      </w:pPr>
    </w:p>
    <w:p w14:paraId="2F534BB9" w14:textId="7BCBCB3E" w:rsidR="003158AF" w:rsidRPr="000A412E" w:rsidRDefault="003158AF" w:rsidP="003158AF">
      <w:pPr>
        <w:spacing w:after="0" w:line="240" w:lineRule="auto"/>
        <w:jc w:val="both"/>
        <w:rPr>
          <w:rFonts w:ascii="Montserrat" w:hAnsi="Montserrat" w:cs="Arial"/>
        </w:rPr>
      </w:pPr>
      <w:r w:rsidRPr="000A412E">
        <w:rPr>
          <w:rFonts w:ascii="Montserrat" w:hAnsi="Montserrat" w:cs="Arial"/>
        </w:rPr>
        <w:t>Como en todo hay excepciones y aquí no podía faltar, es el ion oxígeno dos menos, cuyo nombre es ion óxido.</w:t>
      </w:r>
    </w:p>
    <w:p w14:paraId="298CC7B5" w14:textId="77777777" w:rsidR="003158AF" w:rsidRPr="000A412E" w:rsidRDefault="003158AF" w:rsidP="003158AF">
      <w:pPr>
        <w:spacing w:after="0" w:line="240" w:lineRule="auto"/>
        <w:jc w:val="both"/>
        <w:rPr>
          <w:rFonts w:ascii="Montserrat" w:eastAsia="Times New Roman" w:hAnsi="Montserrat" w:cs="Arial"/>
          <w:bCs/>
          <w:iCs/>
        </w:rPr>
      </w:pPr>
    </w:p>
    <w:p w14:paraId="58D689E2" w14:textId="69E96D7E" w:rsidR="003158AF" w:rsidRPr="000A412E" w:rsidRDefault="00322847" w:rsidP="003158AF">
      <w:pPr>
        <w:spacing w:after="0" w:line="240" w:lineRule="auto"/>
        <w:jc w:val="both"/>
        <w:rPr>
          <w:rFonts w:ascii="Montserrat" w:hAnsi="Montserrat" w:cs="Arial"/>
        </w:rPr>
      </w:pPr>
      <w:r w:rsidRPr="000A412E">
        <w:rPr>
          <w:rFonts w:ascii="Montserrat" w:hAnsi="Montserrat" w:cs="Arial"/>
        </w:rPr>
        <w:t>Los átomos de los elementos</w:t>
      </w:r>
      <w:r w:rsidR="003158AF" w:rsidRPr="000A412E">
        <w:rPr>
          <w:rFonts w:ascii="Montserrat" w:hAnsi="Montserrat" w:cs="Arial"/>
        </w:rPr>
        <w:t xml:space="preserve"> </w:t>
      </w:r>
      <w:r w:rsidRPr="000A412E">
        <w:rPr>
          <w:rFonts w:ascii="Montserrat" w:hAnsi="Montserrat" w:cs="Arial"/>
        </w:rPr>
        <w:t xml:space="preserve">no forman iones por sí mismos. </w:t>
      </w:r>
      <w:r w:rsidR="003158AF" w:rsidRPr="000A412E">
        <w:rPr>
          <w:rFonts w:ascii="Montserrat" w:hAnsi="Montserrat" w:cs="Arial"/>
        </w:rPr>
        <w:t>Generalmente, los compuestos iónicos se forman cuando se combinan metales con no metales.</w:t>
      </w:r>
    </w:p>
    <w:p w14:paraId="39748569" w14:textId="77777777" w:rsidR="003158AF" w:rsidRPr="000A412E" w:rsidRDefault="003158AF" w:rsidP="003158AF">
      <w:pPr>
        <w:spacing w:after="0" w:line="240" w:lineRule="auto"/>
        <w:jc w:val="both"/>
        <w:rPr>
          <w:rFonts w:ascii="Montserrat" w:hAnsi="Montserrat" w:cs="Arial"/>
        </w:rPr>
      </w:pPr>
    </w:p>
    <w:p w14:paraId="462ECC9C" w14:textId="23806E94" w:rsidR="003158AF" w:rsidRPr="000A412E" w:rsidRDefault="003158AF" w:rsidP="003158AF">
      <w:pPr>
        <w:spacing w:after="0" w:line="240" w:lineRule="auto"/>
        <w:jc w:val="both"/>
        <w:rPr>
          <w:rFonts w:ascii="Montserrat" w:hAnsi="Montserrat" w:cs="Arial"/>
        </w:rPr>
      </w:pPr>
      <w:r w:rsidRPr="000A412E">
        <w:rPr>
          <w:rFonts w:ascii="Montserrat" w:hAnsi="Montserrat" w:cs="Arial"/>
        </w:rPr>
        <w:t>La carga de un ion se puede predecir por la posición en la tabla periódica. Todos los metales del grupo 1 tienen una carga 1 más, los del 2, dos más ¿y los del 13? Si muy bien 3 más.</w:t>
      </w:r>
    </w:p>
    <w:p w14:paraId="0C6C50BF" w14:textId="77777777" w:rsidR="003158AF" w:rsidRPr="000A412E" w:rsidRDefault="003158AF" w:rsidP="003158AF">
      <w:pPr>
        <w:spacing w:after="0" w:line="240" w:lineRule="auto"/>
        <w:jc w:val="both"/>
        <w:rPr>
          <w:rFonts w:ascii="Montserrat" w:hAnsi="Montserrat" w:cs="Arial"/>
        </w:rPr>
      </w:pPr>
    </w:p>
    <w:p w14:paraId="02525727" w14:textId="65A4E6B1" w:rsidR="003158AF" w:rsidRPr="000A412E" w:rsidRDefault="003158AF" w:rsidP="003158AF">
      <w:pPr>
        <w:spacing w:after="0" w:line="240" w:lineRule="auto"/>
        <w:jc w:val="both"/>
        <w:rPr>
          <w:rFonts w:ascii="Montserrat" w:hAnsi="Montserrat" w:cs="Arial"/>
        </w:rPr>
      </w:pPr>
      <w:r w:rsidRPr="000A412E">
        <w:rPr>
          <w:rFonts w:ascii="Montserrat" w:hAnsi="Montserrat" w:cs="Arial"/>
        </w:rPr>
        <w:t>Los elementos de la parte central inferior, los metales de transición. Estos elementos tienden a formar cationes con diversas cargas positivas y existe una forma fácil de predecir las cargas de dichos cationes. Todos los metales fo</w:t>
      </w:r>
      <w:r w:rsidR="00322847" w:rsidRPr="000A412E">
        <w:rPr>
          <w:rFonts w:ascii="Montserrat" w:hAnsi="Montserrat" w:cs="Arial"/>
        </w:rPr>
        <w:t>rman iones positivos o cationes.</w:t>
      </w:r>
    </w:p>
    <w:p w14:paraId="2BE6248C" w14:textId="77777777" w:rsidR="003158AF" w:rsidRPr="000A412E" w:rsidRDefault="003158AF" w:rsidP="003158AF">
      <w:pPr>
        <w:spacing w:after="0" w:line="240" w:lineRule="auto"/>
        <w:jc w:val="both"/>
        <w:rPr>
          <w:rFonts w:ascii="Montserrat" w:hAnsi="Montserrat" w:cs="Arial"/>
        </w:rPr>
      </w:pPr>
    </w:p>
    <w:p w14:paraId="3714DD3D" w14:textId="6453AD95" w:rsidR="003158AF" w:rsidRPr="000A412E" w:rsidRDefault="003158AF" w:rsidP="003158AF">
      <w:pPr>
        <w:spacing w:after="0" w:line="240" w:lineRule="auto"/>
        <w:jc w:val="both"/>
        <w:rPr>
          <w:rFonts w:ascii="Montserrat" w:hAnsi="Montserrat" w:cs="Arial"/>
        </w:rPr>
      </w:pPr>
      <w:r w:rsidRPr="000A412E">
        <w:rPr>
          <w:rFonts w:ascii="Montserrat" w:hAnsi="Montserrat" w:cs="Arial"/>
        </w:rPr>
        <w:t>En contraste los no metales forman aniones. En el lado derecho de la tabla periódica, p</w:t>
      </w:r>
      <w:r w:rsidR="00322847" w:rsidRPr="000A412E">
        <w:rPr>
          <w:rFonts w:ascii="Montserrat" w:hAnsi="Montserrat" w:cs="Arial"/>
        </w:rPr>
        <w:t>uedes</w:t>
      </w:r>
      <w:r w:rsidRPr="000A412E">
        <w:rPr>
          <w:rFonts w:ascii="Montserrat" w:hAnsi="Montserrat" w:cs="Arial"/>
        </w:rPr>
        <w:t xml:space="preserve"> ver que los átomos del grupo diecisiete forman iones uno menos. Los del grupo dieciséis 2 menos.</w:t>
      </w:r>
    </w:p>
    <w:p w14:paraId="3678377D" w14:textId="77777777" w:rsidR="003158AF" w:rsidRPr="000A412E" w:rsidRDefault="003158AF" w:rsidP="003158AF">
      <w:pPr>
        <w:spacing w:after="0" w:line="240" w:lineRule="auto"/>
        <w:jc w:val="both"/>
        <w:rPr>
          <w:rFonts w:ascii="Montserrat" w:hAnsi="Montserrat" w:cs="Arial"/>
        </w:rPr>
      </w:pPr>
    </w:p>
    <w:p w14:paraId="3CF59771" w14:textId="04771090" w:rsidR="003158AF" w:rsidRPr="000A412E" w:rsidRDefault="003158AF" w:rsidP="003158AF">
      <w:pPr>
        <w:spacing w:after="0" w:line="240" w:lineRule="auto"/>
        <w:jc w:val="both"/>
        <w:rPr>
          <w:rFonts w:ascii="Montserrat" w:hAnsi="Montserrat" w:cs="Arial"/>
        </w:rPr>
      </w:pPr>
      <w:r w:rsidRPr="000A412E">
        <w:rPr>
          <w:rFonts w:ascii="Montserrat" w:hAnsi="Montserrat" w:cs="Arial"/>
        </w:rPr>
        <w:t xml:space="preserve">La carga neta de un compuesto químico debe ser cero o neutra y tomando el ejemplo del cloruro de potasio. </w:t>
      </w:r>
      <w:r w:rsidR="00322847" w:rsidRPr="000A412E">
        <w:rPr>
          <w:rFonts w:ascii="Montserrat" w:hAnsi="Montserrat" w:cs="Arial"/>
        </w:rPr>
        <w:t>Observa</w:t>
      </w:r>
      <w:r w:rsidRPr="000A412E">
        <w:rPr>
          <w:rFonts w:ascii="Montserrat" w:hAnsi="Montserrat" w:cs="Arial"/>
        </w:rPr>
        <w:t>: potasio 1 más y cloro 1 menos, los sumas y da cero o carga neutra cero.</w:t>
      </w:r>
    </w:p>
    <w:p w14:paraId="66C318AF" w14:textId="77777777" w:rsidR="00322847" w:rsidRPr="000A412E" w:rsidRDefault="00322847" w:rsidP="003158AF">
      <w:pPr>
        <w:spacing w:after="0" w:line="240" w:lineRule="auto"/>
        <w:jc w:val="both"/>
        <w:rPr>
          <w:rFonts w:ascii="Montserrat" w:hAnsi="Montserrat" w:cs="Arial"/>
        </w:rPr>
      </w:pPr>
    </w:p>
    <w:p w14:paraId="01092052" w14:textId="62764353" w:rsidR="003158AF" w:rsidRPr="000A412E" w:rsidRDefault="003158AF" w:rsidP="003158AF">
      <w:pPr>
        <w:spacing w:after="0" w:line="240" w:lineRule="auto"/>
        <w:jc w:val="both"/>
        <w:rPr>
          <w:rFonts w:ascii="Montserrat" w:hAnsi="Montserrat" w:cs="Arial"/>
        </w:rPr>
      </w:pPr>
      <w:r w:rsidRPr="000A412E">
        <w:rPr>
          <w:rFonts w:ascii="Montserrat" w:hAnsi="Montserrat" w:cs="Arial"/>
        </w:rPr>
        <w:t>Cambi</w:t>
      </w:r>
      <w:r w:rsidR="00322847" w:rsidRPr="000A412E">
        <w:rPr>
          <w:rFonts w:ascii="Montserrat" w:hAnsi="Montserrat" w:cs="Arial"/>
        </w:rPr>
        <w:t>a</w:t>
      </w:r>
      <w:r w:rsidRPr="000A412E">
        <w:rPr>
          <w:rFonts w:ascii="Montserrat" w:hAnsi="Montserrat" w:cs="Arial"/>
        </w:rPr>
        <w:t xml:space="preserve"> de ejemplo</w:t>
      </w:r>
      <w:r w:rsidR="00322847" w:rsidRPr="000A412E">
        <w:rPr>
          <w:rFonts w:ascii="Montserrat" w:hAnsi="Montserrat" w:cs="Arial"/>
        </w:rPr>
        <w:t xml:space="preserve">: </w:t>
      </w:r>
      <w:r w:rsidRPr="000A412E">
        <w:rPr>
          <w:rFonts w:ascii="Montserrat" w:hAnsi="Montserrat" w:cs="Arial"/>
        </w:rPr>
        <w:t>El ion calcio y el ion fluoruro ¿cómo escribirías una fórmula que tenga una carga neta de cero?</w:t>
      </w:r>
    </w:p>
    <w:p w14:paraId="5629965F" w14:textId="77777777" w:rsidR="003158AF" w:rsidRPr="000A412E" w:rsidRDefault="003158AF" w:rsidP="003158AF">
      <w:pPr>
        <w:spacing w:after="0" w:line="240" w:lineRule="auto"/>
        <w:jc w:val="both"/>
        <w:rPr>
          <w:rFonts w:ascii="Montserrat" w:hAnsi="Montserrat" w:cs="Arial"/>
        </w:rPr>
      </w:pPr>
    </w:p>
    <w:p w14:paraId="3E0A38CA" w14:textId="0F24CCDF" w:rsidR="003158AF" w:rsidRPr="000A412E" w:rsidRDefault="003158AF" w:rsidP="003158AF">
      <w:pPr>
        <w:spacing w:after="0" w:line="240" w:lineRule="auto"/>
        <w:jc w:val="both"/>
        <w:rPr>
          <w:rFonts w:ascii="Montserrat" w:hAnsi="Montserrat" w:cs="Arial"/>
        </w:rPr>
      </w:pPr>
      <w:r w:rsidRPr="000A412E">
        <w:rPr>
          <w:rFonts w:ascii="Montserrat" w:hAnsi="Montserrat" w:cs="Arial"/>
        </w:rPr>
        <w:t xml:space="preserve">Primero </w:t>
      </w:r>
      <w:r w:rsidR="00322847" w:rsidRPr="000A412E">
        <w:rPr>
          <w:rFonts w:ascii="Montserrat" w:hAnsi="Montserrat" w:cs="Arial"/>
        </w:rPr>
        <w:t>colocas</w:t>
      </w:r>
      <w:r w:rsidRPr="000A412E">
        <w:rPr>
          <w:rFonts w:ascii="Montserrat" w:hAnsi="Montserrat" w:cs="Arial"/>
        </w:rPr>
        <w:t xml:space="preserve"> los iones por separado, calcio grupo 2, cede dos electrones, tiene 2 más y luego flúor, no metal grupo diecisiete, tiene 1 menos, porque gana un electrón.</w:t>
      </w:r>
    </w:p>
    <w:p w14:paraId="2931677D" w14:textId="77777777" w:rsidR="003158AF" w:rsidRPr="000A412E" w:rsidRDefault="003158AF" w:rsidP="003158AF">
      <w:pPr>
        <w:spacing w:after="0" w:line="240" w:lineRule="auto"/>
        <w:jc w:val="both"/>
        <w:rPr>
          <w:rFonts w:ascii="Montserrat" w:hAnsi="Montserrat" w:cs="Arial"/>
        </w:rPr>
      </w:pPr>
    </w:p>
    <w:p w14:paraId="675BF289" w14:textId="1C81541C" w:rsidR="003158AF" w:rsidRPr="000A412E" w:rsidRDefault="003158AF" w:rsidP="003158AF">
      <w:pPr>
        <w:spacing w:after="0" w:line="240" w:lineRule="auto"/>
        <w:jc w:val="both"/>
        <w:rPr>
          <w:rFonts w:ascii="Montserrat" w:hAnsi="Montserrat" w:cs="Arial"/>
        </w:rPr>
      </w:pPr>
      <w:r w:rsidRPr="000A412E">
        <w:rPr>
          <w:rFonts w:ascii="Montserrat" w:hAnsi="Montserrat" w:cs="Arial"/>
        </w:rPr>
        <w:lastRenderedPageBreak/>
        <w:t>Si los sumas así, sería una carga neta del co</w:t>
      </w:r>
      <w:r w:rsidR="00322847" w:rsidRPr="000A412E">
        <w:rPr>
          <w:rFonts w:ascii="Montserrat" w:hAnsi="Montserrat" w:cs="Arial"/>
        </w:rPr>
        <w:t>mpuesto de 1 más ¿cómo le harías</w:t>
      </w:r>
      <w:r w:rsidRPr="000A412E">
        <w:rPr>
          <w:rFonts w:ascii="Montserrat" w:hAnsi="Montserrat" w:cs="Arial"/>
        </w:rPr>
        <w:t xml:space="preserve"> para que quede neutra?</w:t>
      </w:r>
    </w:p>
    <w:p w14:paraId="4D746097" w14:textId="77777777" w:rsidR="003158AF" w:rsidRPr="000A412E" w:rsidRDefault="003158AF" w:rsidP="003158AF">
      <w:pPr>
        <w:spacing w:after="0" w:line="240" w:lineRule="auto"/>
        <w:jc w:val="both"/>
        <w:rPr>
          <w:rFonts w:ascii="Montserrat" w:hAnsi="Montserrat" w:cs="Arial"/>
        </w:rPr>
      </w:pPr>
    </w:p>
    <w:p w14:paraId="71904E6B" w14:textId="5E9D49C5" w:rsidR="003158AF" w:rsidRPr="000A412E" w:rsidRDefault="003158AF" w:rsidP="003158AF">
      <w:pPr>
        <w:spacing w:after="0" w:line="240" w:lineRule="auto"/>
        <w:jc w:val="both"/>
        <w:rPr>
          <w:rFonts w:ascii="Montserrat" w:hAnsi="Montserrat" w:cs="Arial"/>
          <w:vertAlign w:val="subscript"/>
        </w:rPr>
      </w:pPr>
      <w:r w:rsidRPr="000A412E">
        <w:rPr>
          <w:rFonts w:ascii="Montserrat" w:hAnsi="Montserrat" w:cs="Arial"/>
        </w:rPr>
        <w:t>Tendría</w:t>
      </w:r>
      <w:r w:rsidR="00322847" w:rsidRPr="000A412E">
        <w:rPr>
          <w:rFonts w:ascii="Montserrat" w:hAnsi="Montserrat" w:cs="Arial"/>
        </w:rPr>
        <w:t>s</w:t>
      </w:r>
      <w:r w:rsidRPr="000A412E">
        <w:rPr>
          <w:rFonts w:ascii="Montserrat" w:hAnsi="Montserrat" w:cs="Arial"/>
        </w:rPr>
        <w:t xml:space="preserve"> que </w:t>
      </w:r>
      <w:r w:rsidR="00322847" w:rsidRPr="000A412E">
        <w:rPr>
          <w:rFonts w:ascii="Montserrat" w:hAnsi="Montserrat" w:cs="Arial"/>
        </w:rPr>
        <w:t>multiplicar por un número que</w:t>
      </w:r>
      <w:r w:rsidRPr="000A412E">
        <w:rPr>
          <w:rFonts w:ascii="Montserrat" w:hAnsi="Montserrat" w:cs="Arial"/>
        </w:rPr>
        <w:t xml:space="preserve"> dé dos, negativo.</w:t>
      </w:r>
      <w:r w:rsidR="00322847" w:rsidRPr="000A412E">
        <w:rPr>
          <w:rFonts w:ascii="Montserrat" w:hAnsi="Montserrat" w:cs="Arial"/>
        </w:rPr>
        <w:t xml:space="preserve"> </w:t>
      </w:r>
      <w:r w:rsidRPr="000A412E">
        <w:rPr>
          <w:rFonts w:ascii="Montserrat" w:hAnsi="Montserrat" w:cs="Arial"/>
        </w:rPr>
        <w:t>Y colocándolo como subíndice que indica que se necesitan dos iones fluoruro por cada ion calcio.</w:t>
      </w:r>
      <w:r w:rsidR="00322847" w:rsidRPr="000A412E">
        <w:rPr>
          <w:rFonts w:ascii="Montserrat" w:hAnsi="Montserrat" w:cs="Arial"/>
        </w:rPr>
        <w:t xml:space="preserve"> </w:t>
      </w:r>
      <w:r w:rsidRPr="000A412E">
        <w:rPr>
          <w:rFonts w:ascii="Montserrat" w:hAnsi="Montserrat" w:cs="Arial"/>
        </w:rPr>
        <w:t>Su fórmula correcta es: CaF</w:t>
      </w:r>
      <w:r w:rsidRPr="000A412E">
        <w:rPr>
          <w:rFonts w:ascii="Montserrat" w:hAnsi="Montserrat" w:cs="Arial"/>
          <w:vertAlign w:val="subscript"/>
        </w:rPr>
        <w:t>2</w:t>
      </w:r>
    </w:p>
    <w:p w14:paraId="5323E142" w14:textId="77777777" w:rsidR="00322847" w:rsidRPr="000A412E" w:rsidRDefault="00322847" w:rsidP="003158AF">
      <w:pPr>
        <w:spacing w:after="0" w:line="240" w:lineRule="auto"/>
        <w:jc w:val="both"/>
        <w:rPr>
          <w:rFonts w:ascii="Montserrat" w:hAnsi="Montserrat" w:cs="Arial"/>
        </w:rPr>
      </w:pPr>
    </w:p>
    <w:p w14:paraId="481D5C60" w14:textId="08F3E7C0" w:rsidR="003158AF" w:rsidRPr="000A412E" w:rsidRDefault="003158AF" w:rsidP="003158AF">
      <w:pPr>
        <w:spacing w:after="0" w:line="240" w:lineRule="auto"/>
        <w:jc w:val="both"/>
        <w:rPr>
          <w:rFonts w:ascii="Montserrat" w:hAnsi="Montserrat" w:cs="Arial"/>
        </w:rPr>
      </w:pPr>
      <w:r w:rsidRPr="000A412E">
        <w:rPr>
          <w:rFonts w:ascii="Montserrat" w:hAnsi="Montserrat" w:cs="Arial"/>
        </w:rPr>
        <w:t>Generalmente para la correc</w:t>
      </w:r>
      <w:r w:rsidR="00322847" w:rsidRPr="000A412E">
        <w:rPr>
          <w:rFonts w:ascii="Montserrat" w:hAnsi="Montserrat" w:cs="Arial"/>
        </w:rPr>
        <w:t xml:space="preserve">ta escritura de la fórmula se </w:t>
      </w:r>
      <w:r w:rsidRPr="000A412E">
        <w:rPr>
          <w:rFonts w:ascii="Montserrat" w:hAnsi="Montserrat" w:cs="Arial"/>
        </w:rPr>
        <w:t>debe colocar primero el que tiene la carga positiva, es decir, el catión y después el de carga negativa que es el anión.</w:t>
      </w:r>
    </w:p>
    <w:p w14:paraId="296DB24E" w14:textId="77777777" w:rsidR="003158AF" w:rsidRPr="000A412E" w:rsidRDefault="003158AF" w:rsidP="003158AF">
      <w:pPr>
        <w:spacing w:after="0" w:line="240" w:lineRule="auto"/>
        <w:jc w:val="both"/>
        <w:rPr>
          <w:rFonts w:ascii="Montserrat" w:hAnsi="Montserrat" w:cs="Arial"/>
        </w:rPr>
      </w:pPr>
    </w:p>
    <w:p w14:paraId="693B118F" w14:textId="7A6111B0" w:rsidR="003158AF" w:rsidRPr="000A412E" w:rsidRDefault="003158AF" w:rsidP="003158AF">
      <w:pPr>
        <w:spacing w:after="0" w:line="240" w:lineRule="auto"/>
        <w:jc w:val="both"/>
        <w:rPr>
          <w:rFonts w:ascii="Montserrat" w:hAnsi="Montserrat" w:cs="Arial"/>
        </w:rPr>
      </w:pPr>
      <w:r w:rsidRPr="000A412E">
        <w:rPr>
          <w:rFonts w:ascii="Montserrat" w:hAnsi="Montserrat" w:cs="Arial"/>
        </w:rPr>
        <w:t>Se nombra primero el de carga negativa y des</w:t>
      </w:r>
      <w:r w:rsidR="00322847" w:rsidRPr="000A412E">
        <w:rPr>
          <w:rFonts w:ascii="Montserrat" w:hAnsi="Montserrat" w:cs="Arial"/>
        </w:rPr>
        <w:t xml:space="preserve">pués el de carga positiva. </w:t>
      </w:r>
      <w:r w:rsidRPr="000A412E">
        <w:rPr>
          <w:rFonts w:ascii="Montserrat" w:hAnsi="Montserrat" w:cs="Arial"/>
        </w:rPr>
        <w:t>Siempre cuid</w:t>
      </w:r>
      <w:r w:rsidR="00322847" w:rsidRPr="000A412E">
        <w:rPr>
          <w:rFonts w:ascii="Montserrat" w:hAnsi="Montserrat" w:cs="Arial"/>
        </w:rPr>
        <w:t>a</w:t>
      </w:r>
      <w:r w:rsidRPr="000A412E">
        <w:rPr>
          <w:rFonts w:ascii="Montserrat" w:hAnsi="Montserrat" w:cs="Arial"/>
        </w:rPr>
        <w:t xml:space="preserve"> esto y</w:t>
      </w:r>
      <w:r w:rsidR="00322847" w:rsidRPr="000A412E">
        <w:rPr>
          <w:rFonts w:ascii="Montserrat" w:hAnsi="Montserrat" w:cs="Arial"/>
        </w:rPr>
        <w:t xml:space="preserve"> será fácil obtener la fórmula.</w:t>
      </w:r>
    </w:p>
    <w:p w14:paraId="6FA0A068" w14:textId="77777777" w:rsidR="00322847" w:rsidRPr="000A412E" w:rsidRDefault="00322847" w:rsidP="003158AF">
      <w:pPr>
        <w:spacing w:after="0" w:line="240" w:lineRule="auto"/>
        <w:jc w:val="both"/>
        <w:rPr>
          <w:rFonts w:ascii="Montserrat" w:hAnsi="Montserrat" w:cs="Arial"/>
        </w:rPr>
      </w:pPr>
    </w:p>
    <w:p w14:paraId="7C8B3C33" w14:textId="3D187DD8" w:rsidR="003158AF" w:rsidRPr="000A412E" w:rsidRDefault="003158AF" w:rsidP="003158AF">
      <w:pPr>
        <w:spacing w:after="0" w:line="240" w:lineRule="auto"/>
        <w:jc w:val="both"/>
        <w:rPr>
          <w:rFonts w:ascii="Montserrat" w:hAnsi="Montserrat" w:cs="Arial"/>
        </w:rPr>
      </w:pPr>
      <w:r w:rsidRPr="000A412E">
        <w:rPr>
          <w:rFonts w:ascii="Montserrat" w:hAnsi="Montserrat" w:cs="Arial"/>
        </w:rPr>
        <w:t>Entonces éste se llama Fluoruro de calcio, compuesto iónico que es una sal.</w:t>
      </w:r>
    </w:p>
    <w:p w14:paraId="04916857" w14:textId="77777777" w:rsidR="003158AF" w:rsidRPr="000A412E" w:rsidRDefault="003158AF" w:rsidP="003158AF">
      <w:pPr>
        <w:spacing w:after="0" w:line="240" w:lineRule="auto"/>
        <w:jc w:val="both"/>
        <w:rPr>
          <w:rFonts w:ascii="Montserrat" w:hAnsi="Montserrat" w:cs="Arial"/>
        </w:rPr>
      </w:pPr>
    </w:p>
    <w:p w14:paraId="381ADA6F" w14:textId="352C8847" w:rsidR="003158AF" w:rsidRPr="000A412E" w:rsidRDefault="00322847" w:rsidP="003158AF">
      <w:pPr>
        <w:spacing w:after="0" w:line="240" w:lineRule="auto"/>
        <w:jc w:val="both"/>
        <w:rPr>
          <w:rFonts w:ascii="Montserrat" w:hAnsi="Montserrat" w:cs="Arial"/>
        </w:rPr>
      </w:pPr>
      <w:r w:rsidRPr="000A412E">
        <w:rPr>
          <w:rFonts w:ascii="Montserrat" w:hAnsi="Montserrat" w:cs="Arial"/>
        </w:rPr>
        <w:t>Realiza el del óxido de aluminio, e</w:t>
      </w:r>
      <w:r w:rsidR="003158AF" w:rsidRPr="000A412E">
        <w:rPr>
          <w:rFonts w:ascii="Montserrat" w:hAnsi="Montserrat" w:cs="Arial"/>
        </w:rPr>
        <w:t>s más comp</w:t>
      </w:r>
      <w:r w:rsidRPr="000A412E">
        <w:rPr>
          <w:rFonts w:ascii="Montserrat" w:hAnsi="Montserrat" w:cs="Arial"/>
        </w:rPr>
        <w:t>licado, e</w:t>
      </w:r>
      <w:r w:rsidR="003158AF" w:rsidRPr="000A412E">
        <w:rPr>
          <w:rFonts w:ascii="Montserrat" w:hAnsi="Montserrat" w:cs="Arial"/>
        </w:rPr>
        <w:t>stá formado por los iones Aluminio 3+ y oxígeno 2+.</w:t>
      </w:r>
    </w:p>
    <w:p w14:paraId="793AAB3D" w14:textId="77777777" w:rsidR="003158AF" w:rsidRPr="000A412E" w:rsidRDefault="003158AF" w:rsidP="003158AF">
      <w:pPr>
        <w:spacing w:after="0" w:line="240" w:lineRule="auto"/>
        <w:jc w:val="both"/>
        <w:rPr>
          <w:rFonts w:ascii="Montserrat" w:hAnsi="Montserrat" w:cs="Arial"/>
        </w:rPr>
      </w:pPr>
    </w:p>
    <w:p w14:paraId="5AC837F9" w14:textId="1DD304B4" w:rsidR="003158AF" w:rsidRPr="000A412E" w:rsidRDefault="003158AF" w:rsidP="003158AF">
      <w:pPr>
        <w:spacing w:after="0" w:line="240" w:lineRule="auto"/>
        <w:jc w:val="both"/>
        <w:rPr>
          <w:rFonts w:ascii="Montserrat" w:hAnsi="Montserrat" w:cs="Arial"/>
        </w:rPr>
      </w:pPr>
      <w:r w:rsidRPr="000A412E">
        <w:rPr>
          <w:rFonts w:ascii="Montserrat" w:hAnsi="Montserrat" w:cs="Arial"/>
        </w:rPr>
        <w:t>Ya que el 6 es el múltiplo de 3 y de 2, t</w:t>
      </w:r>
      <w:r w:rsidR="00322847" w:rsidRPr="000A412E">
        <w:rPr>
          <w:rFonts w:ascii="Montserrat" w:hAnsi="Montserrat" w:cs="Arial"/>
        </w:rPr>
        <w:t>ienes</w:t>
      </w:r>
      <w:r w:rsidRPr="000A412E">
        <w:rPr>
          <w:rFonts w:ascii="Montserrat" w:hAnsi="Montserrat" w:cs="Arial"/>
        </w:rPr>
        <w:t xml:space="preserve"> 2 por 3 positivo más tres por 2 negativo, es igual a cero.</w:t>
      </w:r>
    </w:p>
    <w:p w14:paraId="43683D57" w14:textId="77777777" w:rsidR="00EB651F" w:rsidRPr="000A412E" w:rsidRDefault="00EB651F" w:rsidP="003158AF">
      <w:pPr>
        <w:spacing w:after="0" w:line="240" w:lineRule="auto"/>
        <w:jc w:val="both"/>
        <w:rPr>
          <w:rFonts w:ascii="Montserrat" w:hAnsi="Montserrat" w:cs="Arial"/>
        </w:rPr>
      </w:pPr>
    </w:p>
    <w:p w14:paraId="4E182C30" w14:textId="77777777" w:rsidR="003158AF" w:rsidRPr="000A412E" w:rsidRDefault="003158AF" w:rsidP="003158AF">
      <w:pPr>
        <w:spacing w:after="0" w:line="240" w:lineRule="auto"/>
        <w:jc w:val="both"/>
        <w:rPr>
          <w:rFonts w:ascii="Montserrat" w:hAnsi="Montserrat" w:cs="Arial"/>
        </w:rPr>
      </w:pPr>
      <w:r w:rsidRPr="000A412E">
        <w:rPr>
          <w:rFonts w:ascii="Montserrat" w:hAnsi="Montserrat" w:cs="Arial"/>
        </w:rPr>
        <w:t>Entonces se necesitan dos iones de aluminio 3 más y tres iones del ion oxígeno, quedando la fórmula de la siguiente manera: Al subíndice dos, o subíndice tres. Su fórmula correcta es Al</w:t>
      </w:r>
      <w:r w:rsidRPr="000A412E">
        <w:rPr>
          <w:rFonts w:ascii="Montserrat" w:hAnsi="Montserrat" w:cs="Arial"/>
          <w:vertAlign w:val="subscript"/>
        </w:rPr>
        <w:t>2</w:t>
      </w:r>
      <w:r w:rsidRPr="000A412E">
        <w:rPr>
          <w:rFonts w:ascii="Montserrat" w:hAnsi="Montserrat" w:cs="Arial"/>
        </w:rPr>
        <w:t>O</w:t>
      </w:r>
      <w:r w:rsidRPr="000A412E">
        <w:rPr>
          <w:rFonts w:ascii="Montserrat" w:hAnsi="Montserrat" w:cs="Arial"/>
          <w:vertAlign w:val="subscript"/>
        </w:rPr>
        <w:t>3</w:t>
      </w:r>
      <w:r w:rsidRPr="000A412E">
        <w:rPr>
          <w:rFonts w:ascii="Montserrat" w:hAnsi="Montserrat" w:cs="Arial"/>
        </w:rPr>
        <w:t>.</w:t>
      </w:r>
    </w:p>
    <w:p w14:paraId="10641A63" w14:textId="77777777" w:rsidR="003158AF" w:rsidRPr="000A412E" w:rsidRDefault="003158AF" w:rsidP="003158AF">
      <w:pPr>
        <w:spacing w:after="0" w:line="240" w:lineRule="auto"/>
        <w:jc w:val="both"/>
        <w:rPr>
          <w:rFonts w:ascii="Montserrat" w:hAnsi="Montserrat" w:cs="Arial"/>
        </w:rPr>
      </w:pPr>
    </w:p>
    <w:p w14:paraId="6B54FF7C" w14:textId="6E30F3CA" w:rsidR="003158AF" w:rsidRPr="000A412E" w:rsidRDefault="003158AF" w:rsidP="003158AF">
      <w:pPr>
        <w:spacing w:after="0" w:line="240" w:lineRule="auto"/>
        <w:jc w:val="both"/>
        <w:rPr>
          <w:rFonts w:ascii="Montserrat" w:hAnsi="Montserrat" w:cs="Arial"/>
        </w:rPr>
      </w:pPr>
      <w:r w:rsidRPr="000A412E">
        <w:rPr>
          <w:rFonts w:ascii="Montserrat" w:hAnsi="Montserrat" w:cs="Arial"/>
        </w:rPr>
        <w:t>Existen otros tipos de compuestos como los ácidos, que son sustancias que pueden tener hidrógeno, tienden a liberar iones hidrógeno al disolverlas en agua. Generalmente, están formados por el hidrógeno y un no metal.</w:t>
      </w:r>
    </w:p>
    <w:p w14:paraId="36DA28BD" w14:textId="77777777" w:rsidR="003158AF" w:rsidRPr="000A412E" w:rsidRDefault="003158AF" w:rsidP="003158AF">
      <w:pPr>
        <w:spacing w:after="0" w:line="240" w:lineRule="auto"/>
        <w:jc w:val="both"/>
        <w:rPr>
          <w:rFonts w:ascii="Montserrat" w:hAnsi="Montserrat" w:cs="Arial"/>
        </w:rPr>
      </w:pPr>
    </w:p>
    <w:p w14:paraId="166D7AE1" w14:textId="4C54B12E" w:rsidR="003158AF" w:rsidRPr="000A412E" w:rsidRDefault="003158AF" w:rsidP="003158AF">
      <w:pPr>
        <w:spacing w:after="0" w:line="240" w:lineRule="auto"/>
        <w:jc w:val="both"/>
        <w:rPr>
          <w:rFonts w:ascii="Montserrat" w:hAnsi="Montserrat" w:cs="Arial"/>
        </w:rPr>
      </w:pPr>
      <w:r w:rsidRPr="000A412E">
        <w:rPr>
          <w:rFonts w:ascii="Montserrat" w:hAnsi="Montserrat" w:cs="Arial"/>
        </w:rPr>
        <w:t>Para expresar la fórmula de un ácido, se escribe primero el símbolo del hidrógeno, seguido por el</w:t>
      </w:r>
      <w:r w:rsidR="00322847" w:rsidRPr="000A412E">
        <w:rPr>
          <w:rFonts w:ascii="Montserrat" w:hAnsi="Montserrat" w:cs="Arial"/>
        </w:rPr>
        <w:t xml:space="preserve"> símbolo del segundo elemento. </w:t>
      </w:r>
      <w:r w:rsidRPr="000A412E">
        <w:rPr>
          <w:rFonts w:ascii="Montserrat" w:hAnsi="Montserrat" w:cs="Arial"/>
        </w:rPr>
        <w:t>Utili</w:t>
      </w:r>
      <w:r w:rsidR="00322847" w:rsidRPr="000A412E">
        <w:rPr>
          <w:rFonts w:ascii="Montserrat" w:hAnsi="Montserrat" w:cs="Arial"/>
        </w:rPr>
        <w:t>za</w:t>
      </w:r>
      <w:r w:rsidRPr="000A412E">
        <w:rPr>
          <w:rFonts w:ascii="Montserrat" w:hAnsi="Montserrat" w:cs="Arial"/>
        </w:rPr>
        <w:t xml:space="preserve"> el azufre 2 menos, recuerd</w:t>
      </w:r>
      <w:r w:rsidR="00322847" w:rsidRPr="000A412E">
        <w:rPr>
          <w:rFonts w:ascii="Montserrat" w:hAnsi="Montserrat" w:cs="Arial"/>
        </w:rPr>
        <w:t>a</w:t>
      </w:r>
      <w:r w:rsidRPr="000A412E">
        <w:rPr>
          <w:rFonts w:ascii="Montserrat" w:hAnsi="Montserrat" w:cs="Arial"/>
        </w:rPr>
        <w:t xml:space="preserve"> porque es menos.</w:t>
      </w:r>
    </w:p>
    <w:p w14:paraId="681E01E2" w14:textId="77777777" w:rsidR="00322847" w:rsidRPr="000A412E" w:rsidRDefault="00322847" w:rsidP="003158AF">
      <w:pPr>
        <w:spacing w:after="0" w:line="240" w:lineRule="auto"/>
        <w:jc w:val="both"/>
        <w:rPr>
          <w:rFonts w:ascii="Montserrat" w:hAnsi="Montserrat" w:cs="Arial"/>
        </w:rPr>
      </w:pPr>
    </w:p>
    <w:p w14:paraId="5780EE9F" w14:textId="57B2A732" w:rsidR="003158AF" w:rsidRPr="000A412E" w:rsidRDefault="003158AF" w:rsidP="003158AF">
      <w:pPr>
        <w:spacing w:after="0" w:line="240" w:lineRule="auto"/>
        <w:jc w:val="both"/>
        <w:rPr>
          <w:rFonts w:ascii="Montserrat" w:hAnsi="Montserrat" w:cs="Arial"/>
          <w:color w:val="202124"/>
          <w:shd w:val="clear" w:color="auto" w:fill="FFFFFF"/>
        </w:rPr>
      </w:pPr>
      <w:r w:rsidRPr="000A412E">
        <w:rPr>
          <w:rFonts w:ascii="Montserrat" w:hAnsi="Montserrat" w:cs="Arial"/>
        </w:rPr>
        <w:t>Primero mencionar</w:t>
      </w:r>
      <w:r w:rsidR="00322847" w:rsidRPr="000A412E">
        <w:rPr>
          <w:rFonts w:ascii="Montserrat" w:hAnsi="Montserrat" w:cs="Arial"/>
        </w:rPr>
        <w:t>ás</w:t>
      </w:r>
      <w:r w:rsidRPr="000A412E">
        <w:rPr>
          <w:rFonts w:ascii="Montserrat" w:hAnsi="Montserrat" w:cs="Arial"/>
        </w:rPr>
        <w:t xml:space="preserve"> la palabra ácido, después se menciona la raíz del nombre del no metal, en este caso es: </w:t>
      </w:r>
      <w:proofErr w:type="spellStart"/>
      <w:r w:rsidRPr="000A412E">
        <w:rPr>
          <w:rFonts w:ascii="Montserrat" w:hAnsi="Montserrat" w:cs="Arial"/>
        </w:rPr>
        <w:t>sulf</w:t>
      </w:r>
      <w:proofErr w:type="spellEnd"/>
      <w:r w:rsidRPr="000A412E">
        <w:rPr>
          <w:rFonts w:ascii="Montserrat" w:hAnsi="Montserrat" w:cs="Arial"/>
        </w:rPr>
        <w:t xml:space="preserve"> y por último se agrega la terminación hídrica. Teniendo la fórmula siguiente </w:t>
      </w:r>
      <w:r w:rsidRPr="000A412E">
        <w:rPr>
          <w:rFonts w:ascii="Montserrat" w:hAnsi="Montserrat" w:cs="Arial"/>
          <w:color w:val="202124"/>
          <w:shd w:val="clear" w:color="auto" w:fill="FFFFFF"/>
        </w:rPr>
        <w:t>H</w:t>
      </w:r>
      <w:r w:rsidRPr="000A412E">
        <w:rPr>
          <w:rFonts w:ascii="Montserrat" w:hAnsi="Montserrat" w:cs="Cambria Math"/>
          <w:color w:val="202124"/>
          <w:shd w:val="clear" w:color="auto" w:fill="FFFFFF"/>
        </w:rPr>
        <w:t>₂</w:t>
      </w:r>
      <w:r w:rsidRPr="000A412E">
        <w:rPr>
          <w:rFonts w:ascii="Montserrat" w:hAnsi="Montserrat" w:cs="Arial"/>
          <w:color w:val="202124"/>
          <w:shd w:val="clear" w:color="auto" w:fill="FFFFFF"/>
        </w:rPr>
        <w:t>S</w:t>
      </w:r>
      <w:r w:rsidR="00322847" w:rsidRPr="000A412E">
        <w:rPr>
          <w:rFonts w:ascii="Montserrat" w:hAnsi="Montserrat" w:cs="Arial"/>
          <w:color w:val="202124"/>
          <w:shd w:val="clear" w:color="auto" w:fill="FFFFFF"/>
        </w:rPr>
        <w:t>.</w:t>
      </w:r>
    </w:p>
    <w:p w14:paraId="7BC504DF" w14:textId="77777777" w:rsidR="00322847" w:rsidRPr="000A412E" w:rsidRDefault="00322847" w:rsidP="003158AF">
      <w:pPr>
        <w:spacing w:after="0" w:line="240" w:lineRule="auto"/>
        <w:jc w:val="both"/>
        <w:rPr>
          <w:rFonts w:ascii="Montserrat" w:hAnsi="Montserrat" w:cs="Arial"/>
        </w:rPr>
      </w:pPr>
    </w:p>
    <w:p w14:paraId="084F2687" w14:textId="0B704BE5" w:rsidR="003158AF" w:rsidRPr="000A412E" w:rsidRDefault="003158AF" w:rsidP="003158AF">
      <w:pPr>
        <w:spacing w:after="0" w:line="240" w:lineRule="auto"/>
        <w:jc w:val="both"/>
        <w:rPr>
          <w:rFonts w:ascii="Montserrat" w:hAnsi="Montserrat" w:cs="Arial"/>
        </w:rPr>
      </w:pPr>
      <w:r w:rsidRPr="000A412E">
        <w:rPr>
          <w:rFonts w:ascii="Montserrat" w:hAnsi="Montserrat" w:cs="Arial"/>
        </w:rPr>
        <w:t xml:space="preserve">Existen infinidad de compuestos que no terminarías con mencionarlos. </w:t>
      </w:r>
      <w:r w:rsidR="00EB651F" w:rsidRPr="000A412E">
        <w:rPr>
          <w:rFonts w:ascii="Montserrat" w:hAnsi="Montserrat" w:cs="Arial"/>
        </w:rPr>
        <w:t xml:space="preserve">Continua </w:t>
      </w:r>
      <w:r w:rsidRPr="000A412E">
        <w:rPr>
          <w:rFonts w:ascii="Montserrat" w:hAnsi="Montserrat" w:cs="Arial"/>
        </w:rPr>
        <w:t>ahora con la interpretación de la información que contiene una ecuación química.</w:t>
      </w:r>
    </w:p>
    <w:p w14:paraId="5C3DB643" w14:textId="77777777" w:rsidR="00EB651F" w:rsidRPr="000A412E" w:rsidRDefault="00EB651F" w:rsidP="003158AF">
      <w:pPr>
        <w:spacing w:after="0" w:line="240" w:lineRule="auto"/>
        <w:jc w:val="both"/>
        <w:rPr>
          <w:rFonts w:ascii="Montserrat" w:hAnsi="Montserrat" w:cs="Arial"/>
        </w:rPr>
      </w:pPr>
    </w:p>
    <w:p w14:paraId="299820BD" w14:textId="35685D53" w:rsidR="003158AF" w:rsidRPr="000A412E" w:rsidRDefault="00EB651F" w:rsidP="003158AF">
      <w:pPr>
        <w:spacing w:after="0" w:line="240" w:lineRule="auto"/>
        <w:jc w:val="both"/>
        <w:rPr>
          <w:rFonts w:ascii="Montserrat" w:hAnsi="Montserrat" w:cs="Arial"/>
        </w:rPr>
      </w:pPr>
      <w:r w:rsidRPr="000A412E">
        <w:rPr>
          <w:rFonts w:ascii="Montserrat" w:hAnsi="Montserrat" w:cs="Arial"/>
        </w:rPr>
        <w:t>Sólo que recuerda</w:t>
      </w:r>
      <w:r w:rsidR="003158AF" w:rsidRPr="000A412E">
        <w:rPr>
          <w:rFonts w:ascii="Montserrat" w:hAnsi="Montserrat" w:cs="Arial"/>
        </w:rPr>
        <w:t>, utilizar</w:t>
      </w:r>
      <w:r w:rsidR="00906DF6" w:rsidRPr="000A412E">
        <w:rPr>
          <w:rFonts w:ascii="Montserrat" w:hAnsi="Montserrat" w:cs="Arial"/>
        </w:rPr>
        <w:t>ás</w:t>
      </w:r>
      <w:r w:rsidR="003158AF" w:rsidRPr="000A412E">
        <w:rPr>
          <w:rFonts w:ascii="Montserrat" w:hAnsi="Montserrat" w:cs="Arial"/>
        </w:rPr>
        <w:t xml:space="preserve"> la analogía: </w:t>
      </w:r>
    </w:p>
    <w:p w14:paraId="5F63184D" w14:textId="77777777" w:rsidR="00EB651F" w:rsidRPr="000A412E" w:rsidRDefault="00EB651F" w:rsidP="003158AF">
      <w:pPr>
        <w:spacing w:after="0" w:line="240" w:lineRule="auto"/>
        <w:jc w:val="both"/>
        <w:rPr>
          <w:rFonts w:ascii="Montserrat" w:hAnsi="Montserrat" w:cs="Arial"/>
        </w:rPr>
      </w:pPr>
    </w:p>
    <w:p w14:paraId="4C2CBEC9" w14:textId="77777777" w:rsidR="003158AF" w:rsidRPr="000A412E" w:rsidRDefault="003158AF" w:rsidP="00907B54">
      <w:pPr>
        <w:spacing w:after="0" w:line="240" w:lineRule="auto"/>
        <w:jc w:val="center"/>
        <w:rPr>
          <w:rFonts w:ascii="Montserrat" w:hAnsi="Montserrat" w:cs="Arial"/>
        </w:rPr>
      </w:pPr>
      <w:r w:rsidRPr="000A412E">
        <w:rPr>
          <w:rFonts w:ascii="Montserrat" w:hAnsi="Montserrat" w:cs="Arial"/>
        </w:rPr>
        <w:t>Letras – símbolos químicos</w:t>
      </w:r>
    </w:p>
    <w:p w14:paraId="6BA013D6" w14:textId="65EAB72F" w:rsidR="003158AF" w:rsidRDefault="003158AF" w:rsidP="00907B54">
      <w:pPr>
        <w:spacing w:after="0" w:line="240" w:lineRule="auto"/>
        <w:jc w:val="center"/>
        <w:rPr>
          <w:rFonts w:ascii="Montserrat" w:hAnsi="Montserrat" w:cs="Arial"/>
        </w:rPr>
      </w:pPr>
      <w:r w:rsidRPr="000A412E">
        <w:rPr>
          <w:rFonts w:ascii="Montserrat" w:hAnsi="Montserrat" w:cs="Arial"/>
        </w:rPr>
        <w:t>Palabras – compuestos</w:t>
      </w:r>
    </w:p>
    <w:p w14:paraId="788274AA" w14:textId="77777777" w:rsidR="00907B54" w:rsidRPr="000A412E" w:rsidRDefault="00907B54" w:rsidP="003158AF">
      <w:pPr>
        <w:spacing w:after="0" w:line="240" w:lineRule="auto"/>
        <w:jc w:val="both"/>
        <w:rPr>
          <w:rFonts w:ascii="Montserrat" w:hAnsi="Montserrat" w:cs="Arial"/>
        </w:rPr>
      </w:pPr>
    </w:p>
    <w:p w14:paraId="7725EB61" w14:textId="77777777" w:rsidR="003158AF" w:rsidRPr="000A412E" w:rsidRDefault="003158AF" w:rsidP="003158AF">
      <w:pPr>
        <w:spacing w:after="0" w:line="240" w:lineRule="auto"/>
        <w:jc w:val="both"/>
        <w:rPr>
          <w:rFonts w:ascii="Montserrat" w:hAnsi="Montserrat" w:cs="Arial"/>
        </w:rPr>
      </w:pPr>
      <w:r w:rsidRPr="000A412E">
        <w:rPr>
          <w:rFonts w:ascii="Montserrat" w:hAnsi="Montserrat" w:cs="Arial"/>
        </w:rPr>
        <w:lastRenderedPageBreak/>
        <w:t>Enunciados corresponden dentro de esta analogía a las ecuaciones químicas.</w:t>
      </w:r>
    </w:p>
    <w:p w14:paraId="04C3E526" w14:textId="77777777" w:rsidR="003158AF" w:rsidRPr="000A412E" w:rsidRDefault="003158AF" w:rsidP="003158AF">
      <w:pPr>
        <w:spacing w:after="0" w:line="240" w:lineRule="auto"/>
        <w:jc w:val="both"/>
        <w:rPr>
          <w:rFonts w:ascii="Montserrat" w:hAnsi="Montserrat" w:cs="Arial"/>
        </w:rPr>
      </w:pPr>
    </w:p>
    <w:p w14:paraId="6A3A8E7C" w14:textId="0F2D207F" w:rsidR="003158AF" w:rsidRPr="000A412E" w:rsidRDefault="003158AF" w:rsidP="003158AF">
      <w:pPr>
        <w:spacing w:after="0" w:line="240" w:lineRule="auto"/>
        <w:jc w:val="both"/>
        <w:rPr>
          <w:rFonts w:ascii="Montserrat" w:hAnsi="Montserrat" w:cs="Arial"/>
        </w:rPr>
      </w:pPr>
      <w:r w:rsidRPr="000A412E">
        <w:rPr>
          <w:rFonts w:ascii="Montserrat" w:hAnsi="Montserrat" w:cs="Arial"/>
        </w:rPr>
        <w:t>En sesiones anteriores aprendi</w:t>
      </w:r>
      <w:r w:rsidR="00EB651F" w:rsidRPr="000A412E">
        <w:rPr>
          <w:rFonts w:ascii="Montserrat" w:hAnsi="Montserrat" w:cs="Arial"/>
        </w:rPr>
        <w:t>ste</w:t>
      </w:r>
      <w:r w:rsidRPr="000A412E">
        <w:rPr>
          <w:rFonts w:ascii="Montserrat" w:hAnsi="Montserrat" w:cs="Arial"/>
        </w:rPr>
        <w:t xml:space="preserve"> sobre cambio físico, cambio químico y porque éste siempre es producto de una reacción química.</w:t>
      </w:r>
    </w:p>
    <w:p w14:paraId="7B6F5F25" w14:textId="77777777" w:rsidR="00EB651F" w:rsidRPr="000A412E" w:rsidRDefault="00EB651F" w:rsidP="003158AF">
      <w:pPr>
        <w:spacing w:after="0" w:line="240" w:lineRule="auto"/>
        <w:jc w:val="both"/>
        <w:rPr>
          <w:rFonts w:ascii="Montserrat" w:hAnsi="Montserrat" w:cs="Arial"/>
        </w:rPr>
      </w:pPr>
    </w:p>
    <w:p w14:paraId="1511D5EC" w14:textId="55DBD4F3" w:rsidR="003158AF" w:rsidRPr="000A412E" w:rsidRDefault="003158AF" w:rsidP="003158AF">
      <w:pPr>
        <w:spacing w:after="0" w:line="240" w:lineRule="auto"/>
        <w:jc w:val="both"/>
        <w:rPr>
          <w:rFonts w:ascii="Montserrat" w:hAnsi="Montserrat" w:cs="Arial"/>
        </w:rPr>
      </w:pPr>
      <w:r w:rsidRPr="000A412E">
        <w:rPr>
          <w:rFonts w:ascii="Montserrat" w:hAnsi="Montserrat" w:cs="Arial"/>
        </w:rPr>
        <w:t>De todas</w:t>
      </w:r>
      <w:r w:rsidR="00EB651F" w:rsidRPr="000A412E">
        <w:rPr>
          <w:rFonts w:ascii="Montserrat" w:hAnsi="Montserrat" w:cs="Arial"/>
        </w:rPr>
        <w:t xml:space="preserve"> las ecuaciones que observaste ¿cómo las describirías? O como las plasmarías</w:t>
      </w:r>
      <w:r w:rsidRPr="000A412E">
        <w:rPr>
          <w:rFonts w:ascii="Montserrat" w:hAnsi="Montserrat" w:cs="Arial"/>
        </w:rPr>
        <w:t xml:space="preserve"> en papel para que alguien más las pudiera interpretar.</w:t>
      </w:r>
    </w:p>
    <w:p w14:paraId="6848791A" w14:textId="77777777" w:rsidR="003158AF" w:rsidRPr="000A412E" w:rsidRDefault="003158AF" w:rsidP="003158AF">
      <w:pPr>
        <w:spacing w:after="0" w:line="240" w:lineRule="auto"/>
        <w:jc w:val="both"/>
        <w:rPr>
          <w:rFonts w:ascii="Montserrat" w:hAnsi="Montserrat" w:cs="Arial"/>
        </w:rPr>
      </w:pPr>
    </w:p>
    <w:p w14:paraId="3F5AC764" w14:textId="1D5DDF88" w:rsidR="003158AF" w:rsidRPr="000A412E" w:rsidRDefault="003158AF" w:rsidP="003158AF">
      <w:pPr>
        <w:spacing w:after="0" w:line="240" w:lineRule="auto"/>
        <w:jc w:val="both"/>
        <w:rPr>
          <w:rFonts w:ascii="Montserrat" w:hAnsi="Montserrat" w:cs="Arial"/>
        </w:rPr>
      </w:pPr>
      <w:r w:rsidRPr="000A412E">
        <w:rPr>
          <w:rFonts w:ascii="Montserrat" w:hAnsi="Montserrat" w:cs="Arial"/>
        </w:rPr>
        <w:t>En química utilizas las ecuaciones químicas para representar a las r</w:t>
      </w:r>
      <w:r w:rsidR="00EB651F" w:rsidRPr="000A412E">
        <w:rPr>
          <w:rFonts w:ascii="Montserrat" w:hAnsi="Montserrat" w:cs="Arial"/>
        </w:rPr>
        <w:t xml:space="preserve">eacciones químicas que reproduces </w:t>
      </w:r>
      <w:r w:rsidRPr="000A412E">
        <w:rPr>
          <w:rFonts w:ascii="Montserrat" w:hAnsi="Montserrat" w:cs="Arial"/>
        </w:rPr>
        <w:t xml:space="preserve">en el laboratorio o que ocurren en la naturaleza. </w:t>
      </w:r>
    </w:p>
    <w:p w14:paraId="18A02537" w14:textId="77777777" w:rsidR="003158AF" w:rsidRPr="000A412E" w:rsidRDefault="003158AF" w:rsidP="003158AF">
      <w:pPr>
        <w:spacing w:after="0" w:line="240" w:lineRule="auto"/>
        <w:jc w:val="both"/>
        <w:rPr>
          <w:rFonts w:ascii="Montserrat" w:hAnsi="Montserrat" w:cs="Arial"/>
        </w:rPr>
      </w:pPr>
    </w:p>
    <w:p w14:paraId="52C0794F" w14:textId="27DC47BF" w:rsidR="003158AF" w:rsidRPr="000A412E" w:rsidRDefault="00EB651F" w:rsidP="003158AF">
      <w:pPr>
        <w:spacing w:after="0" w:line="240" w:lineRule="auto"/>
        <w:jc w:val="both"/>
        <w:rPr>
          <w:rFonts w:ascii="Montserrat" w:hAnsi="Montserrat" w:cs="Arial"/>
        </w:rPr>
      </w:pPr>
      <w:r w:rsidRPr="000A412E">
        <w:rPr>
          <w:rFonts w:ascii="Montserrat" w:hAnsi="Montserrat" w:cs="Arial"/>
        </w:rPr>
        <w:t>Como has</w:t>
      </w:r>
      <w:r w:rsidR="003158AF" w:rsidRPr="000A412E">
        <w:rPr>
          <w:rFonts w:ascii="Montserrat" w:hAnsi="Montserrat" w:cs="Arial"/>
        </w:rPr>
        <w:t xml:space="preserve"> dicho con la analogía, al igual que los enunciados, p</w:t>
      </w:r>
      <w:r w:rsidR="00F95200" w:rsidRPr="000A412E">
        <w:rPr>
          <w:rFonts w:ascii="Montserrat" w:hAnsi="Montserrat" w:cs="Arial"/>
        </w:rPr>
        <w:t>uedes</w:t>
      </w:r>
      <w:r w:rsidR="003158AF" w:rsidRPr="000A412E">
        <w:rPr>
          <w:rFonts w:ascii="Montserrat" w:hAnsi="Montserrat" w:cs="Arial"/>
        </w:rPr>
        <w:t xml:space="preserve"> obtener información de ellas.</w:t>
      </w:r>
    </w:p>
    <w:p w14:paraId="3CFAACBB" w14:textId="77777777" w:rsidR="003158AF" w:rsidRPr="000A412E" w:rsidRDefault="003158AF" w:rsidP="003158AF">
      <w:pPr>
        <w:spacing w:after="0" w:line="240" w:lineRule="auto"/>
        <w:jc w:val="both"/>
        <w:rPr>
          <w:rFonts w:ascii="Montserrat" w:hAnsi="Montserrat" w:cs="Arial"/>
        </w:rPr>
      </w:pPr>
    </w:p>
    <w:p w14:paraId="77C16463" w14:textId="443B664A" w:rsidR="003158AF" w:rsidRPr="000A412E" w:rsidRDefault="003158AF" w:rsidP="003158AF">
      <w:pPr>
        <w:spacing w:after="0" w:line="240" w:lineRule="auto"/>
        <w:jc w:val="both"/>
        <w:rPr>
          <w:rFonts w:ascii="Montserrat" w:hAnsi="Montserrat" w:cs="Arial"/>
        </w:rPr>
      </w:pPr>
      <w:r w:rsidRPr="000A412E">
        <w:rPr>
          <w:rFonts w:ascii="Montserrat" w:hAnsi="Montserrat" w:cs="Arial"/>
        </w:rPr>
        <w:t>Las ecuaciones químicas proporcionan:</w:t>
      </w:r>
    </w:p>
    <w:p w14:paraId="35CFF98D" w14:textId="77777777" w:rsidR="00F95200" w:rsidRPr="000A412E" w:rsidRDefault="00F95200" w:rsidP="003158AF">
      <w:pPr>
        <w:spacing w:after="0" w:line="240" w:lineRule="auto"/>
        <w:jc w:val="both"/>
        <w:rPr>
          <w:rFonts w:ascii="Montserrat" w:hAnsi="Montserrat" w:cs="Arial"/>
        </w:rPr>
      </w:pPr>
    </w:p>
    <w:p w14:paraId="51351DBA" w14:textId="77777777" w:rsidR="003158AF" w:rsidRPr="000A412E" w:rsidRDefault="003158AF" w:rsidP="00907B54">
      <w:pPr>
        <w:spacing w:after="0" w:line="240" w:lineRule="auto"/>
        <w:ind w:left="720"/>
        <w:jc w:val="both"/>
        <w:rPr>
          <w:rFonts w:ascii="Montserrat" w:hAnsi="Montserrat" w:cs="Arial"/>
        </w:rPr>
      </w:pPr>
      <w:r w:rsidRPr="000A412E">
        <w:rPr>
          <w:rFonts w:ascii="Montserrat" w:hAnsi="Montserrat" w:cs="Arial"/>
        </w:rPr>
        <w:t xml:space="preserve">1. Resumir la </w:t>
      </w:r>
      <w:bookmarkStart w:id="0" w:name="_GoBack"/>
      <w:r w:rsidRPr="000A412E">
        <w:rPr>
          <w:rFonts w:ascii="Montserrat" w:hAnsi="Montserrat" w:cs="Arial"/>
        </w:rPr>
        <w:t>reacción.</w:t>
      </w:r>
    </w:p>
    <w:p w14:paraId="7DC25AD5" w14:textId="77777777" w:rsidR="003158AF" w:rsidRPr="000A412E" w:rsidRDefault="003158AF" w:rsidP="00907B54">
      <w:pPr>
        <w:spacing w:after="0" w:line="240" w:lineRule="auto"/>
        <w:ind w:left="720"/>
        <w:jc w:val="both"/>
        <w:rPr>
          <w:rFonts w:ascii="Montserrat" w:hAnsi="Montserrat" w:cs="Arial"/>
        </w:rPr>
      </w:pPr>
      <w:r w:rsidRPr="000A412E">
        <w:rPr>
          <w:rFonts w:ascii="Montserrat" w:hAnsi="Montserrat" w:cs="Arial"/>
        </w:rPr>
        <w:t>2. Mostrar las sustancias que reaccionan.</w:t>
      </w:r>
    </w:p>
    <w:p w14:paraId="24239DA8" w14:textId="77777777" w:rsidR="003158AF" w:rsidRPr="000A412E" w:rsidRDefault="003158AF" w:rsidP="00907B54">
      <w:pPr>
        <w:spacing w:after="0" w:line="240" w:lineRule="auto"/>
        <w:ind w:left="720"/>
        <w:jc w:val="both"/>
        <w:rPr>
          <w:rFonts w:ascii="Montserrat" w:hAnsi="Montserrat" w:cs="Arial"/>
        </w:rPr>
      </w:pPr>
      <w:r w:rsidRPr="000A412E">
        <w:rPr>
          <w:rFonts w:ascii="Montserrat" w:hAnsi="Montserrat" w:cs="Arial"/>
        </w:rPr>
        <w:t xml:space="preserve">3. Indicar las cantidades </w:t>
      </w:r>
      <w:bookmarkEnd w:id="0"/>
      <w:r w:rsidRPr="000A412E">
        <w:rPr>
          <w:rFonts w:ascii="Montserrat" w:hAnsi="Montserrat" w:cs="Arial"/>
        </w:rPr>
        <w:t>de todas las sustancias que intervienen en la reacción.</w:t>
      </w:r>
    </w:p>
    <w:p w14:paraId="05640EAD" w14:textId="77777777" w:rsidR="003158AF" w:rsidRPr="000A412E" w:rsidRDefault="003158AF" w:rsidP="003158AF">
      <w:pPr>
        <w:spacing w:after="0" w:line="240" w:lineRule="auto"/>
        <w:jc w:val="both"/>
        <w:rPr>
          <w:rFonts w:ascii="Montserrat" w:hAnsi="Montserrat" w:cs="Arial"/>
        </w:rPr>
      </w:pPr>
    </w:p>
    <w:p w14:paraId="3F1707B7" w14:textId="481F8DEF" w:rsidR="003158AF" w:rsidRPr="000A412E" w:rsidRDefault="003158AF" w:rsidP="003158AF">
      <w:pPr>
        <w:spacing w:after="0" w:line="240" w:lineRule="auto"/>
        <w:jc w:val="both"/>
        <w:rPr>
          <w:rFonts w:ascii="Montserrat" w:hAnsi="Montserrat" w:cs="Arial"/>
        </w:rPr>
      </w:pPr>
      <w:r w:rsidRPr="000A412E">
        <w:rPr>
          <w:rFonts w:ascii="Montserrat" w:hAnsi="Montserrat" w:cs="Arial"/>
        </w:rPr>
        <w:t>En los enunciados t</w:t>
      </w:r>
      <w:r w:rsidR="00F95200" w:rsidRPr="000A412E">
        <w:rPr>
          <w:rFonts w:ascii="Montserrat" w:hAnsi="Montserrat" w:cs="Arial"/>
        </w:rPr>
        <w:t>ienes</w:t>
      </w:r>
      <w:r w:rsidRPr="000A412E">
        <w:rPr>
          <w:rFonts w:ascii="Montserrat" w:hAnsi="Montserrat" w:cs="Arial"/>
        </w:rPr>
        <w:t xml:space="preserve"> sujeto, verbo y predicado.</w:t>
      </w:r>
      <w:r w:rsidR="00F95200" w:rsidRPr="000A412E">
        <w:rPr>
          <w:rFonts w:ascii="Montserrat" w:hAnsi="Montserrat" w:cs="Arial"/>
        </w:rPr>
        <w:t xml:space="preserve"> </w:t>
      </w:r>
      <w:r w:rsidRPr="000A412E">
        <w:rPr>
          <w:rFonts w:ascii="Montserrat" w:hAnsi="Montserrat" w:cs="Arial"/>
        </w:rPr>
        <w:t>Pues siguiendo con esta analogía:</w:t>
      </w:r>
    </w:p>
    <w:p w14:paraId="32BA86DB" w14:textId="3BED8E9F" w:rsidR="003158AF" w:rsidRPr="000A412E" w:rsidRDefault="003158AF" w:rsidP="003158AF">
      <w:pPr>
        <w:spacing w:after="0" w:line="240" w:lineRule="auto"/>
        <w:jc w:val="both"/>
        <w:rPr>
          <w:rFonts w:ascii="Montserrat" w:hAnsi="Montserrat" w:cs="Arial"/>
        </w:rPr>
      </w:pPr>
      <w:r w:rsidRPr="000A412E">
        <w:rPr>
          <w:rFonts w:ascii="Montserrat" w:hAnsi="Montserrat" w:cs="Arial"/>
        </w:rPr>
        <w:t>Las sustancias iniciales se les llama reactivos, podr</w:t>
      </w:r>
      <w:r w:rsidR="00F95200" w:rsidRPr="000A412E">
        <w:rPr>
          <w:rFonts w:ascii="Montserrat" w:hAnsi="Montserrat" w:cs="Arial"/>
        </w:rPr>
        <w:t xml:space="preserve">ía decirse que son los sujetos. </w:t>
      </w:r>
      <w:r w:rsidRPr="000A412E">
        <w:rPr>
          <w:rFonts w:ascii="Montserrat" w:hAnsi="Montserrat" w:cs="Arial"/>
        </w:rPr>
        <w:t>Las sustancias formadas se llaman productos que simularía al predicado.</w:t>
      </w:r>
    </w:p>
    <w:p w14:paraId="38D43C07" w14:textId="77777777" w:rsidR="003158AF" w:rsidRPr="000A412E" w:rsidRDefault="003158AF" w:rsidP="003158AF">
      <w:pPr>
        <w:spacing w:after="0" w:line="240" w:lineRule="auto"/>
        <w:jc w:val="both"/>
        <w:rPr>
          <w:rFonts w:ascii="Montserrat" w:hAnsi="Montserrat" w:cs="Arial"/>
        </w:rPr>
      </w:pPr>
    </w:p>
    <w:p w14:paraId="0FD6E6D3" w14:textId="777329CA" w:rsidR="003158AF" w:rsidRPr="000A412E" w:rsidRDefault="003158AF" w:rsidP="003158AF">
      <w:pPr>
        <w:spacing w:after="0" w:line="240" w:lineRule="auto"/>
        <w:jc w:val="both"/>
        <w:rPr>
          <w:rFonts w:ascii="Montserrat" w:hAnsi="Montserrat" w:cs="Arial"/>
        </w:rPr>
      </w:pPr>
      <w:r w:rsidRPr="000A412E">
        <w:rPr>
          <w:rFonts w:ascii="Montserrat" w:hAnsi="Montserrat" w:cs="Arial"/>
        </w:rPr>
        <w:t>Durante una reacción, los átomos, moléculas o iones interactúan y se reacomodan para formar los productos. En este proceso se rompen los enlaces químicos y se forman otros.</w:t>
      </w:r>
    </w:p>
    <w:p w14:paraId="4261DB1C" w14:textId="77777777" w:rsidR="003158AF" w:rsidRPr="000A412E" w:rsidRDefault="003158AF" w:rsidP="003158AF">
      <w:pPr>
        <w:spacing w:after="0" w:line="240" w:lineRule="auto"/>
        <w:jc w:val="both"/>
        <w:rPr>
          <w:rFonts w:ascii="Montserrat" w:hAnsi="Montserrat" w:cs="Arial"/>
        </w:rPr>
      </w:pPr>
    </w:p>
    <w:p w14:paraId="3F1F8C53" w14:textId="650FD403" w:rsidR="003158AF" w:rsidRPr="000A412E" w:rsidRDefault="003158AF" w:rsidP="003158AF">
      <w:pPr>
        <w:spacing w:after="0" w:line="240" w:lineRule="auto"/>
        <w:jc w:val="both"/>
        <w:rPr>
          <w:rFonts w:ascii="Montserrat" w:hAnsi="Montserrat" w:cs="Arial"/>
        </w:rPr>
      </w:pPr>
      <w:r w:rsidRPr="000A412E">
        <w:rPr>
          <w:rFonts w:ascii="Montserrat" w:hAnsi="Montserrat" w:cs="Arial"/>
        </w:rPr>
        <w:t>En química se emplean los símbolos y fórmulas químicas de los reactivos y los productos, así como otras entidades simbólicas, para representar el cambio.</w:t>
      </w:r>
    </w:p>
    <w:p w14:paraId="38572D1C" w14:textId="77777777" w:rsidR="003158AF" w:rsidRPr="000A412E" w:rsidRDefault="003158AF" w:rsidP="003158AF">
      <w:pPr>
        <w:spacing w:after="0" w:line="240" w:lineRule="auto"/>
        <w:jc w:val="both"/>
        <w:rPr>
          <w:rFonts w:ascii="Montserrat" w:hAnsi="Montserrat" w:cs="Arial"/>
        </w:rPr>
      </w:pPr>
    </w:p>
    <w:p w14:paraId="23F132EB" w14:textId="6F411287" w:rsidR="003158AF" w:rsidRPr="000A412E" w:rsidRDefault="003158AF" w:rsidP="003158AF">
      <w:pPr>
        <w:spacing w:after="0" w:line="240" w:lineRule="auto"/>
        <w:jc w:val="both"/>
        <w:rPr>
          <w:rFonts w:ascii="Montserrat" w:hAnsi="Montserrat" w:cs="Arial"/>
        </w:rPr>
      </w:pPr>
      <w:r w:rsidRPr="000A412E">
        <w:rPr>
          <w:rFonts w:ascii="Montserrat" w:hAnsi="Montserrat" w:cs="Arial"/>
        </w:rPr>
        <w:t>Las ecuaciones se escriben de acuerdo con un formato general.</w:t>
      </w:r>
      <w:r w:rsidR="00F95200" w:rsidRPr="000A412E">
        <w:rPr>
          <w:rFonts w:ascii="Montserrat" w:hAnsi="Montserrat" w:cs="Arial"/>
        </w:rPr>
        <w:t xml:space="preserve"> </w:t>
      </w:r>
      <w:r w:rsidRPr="000A412E">
        <w:rPr>
          <w:rFonts w:ascii="Montserrat" w:hAnsi="Montserrat" w:cs="Arial"/>
        </w:rPr>
        <w:t>Los reactivos se separan de los productos mediante una flecha, que indica la dirección de una reacción. Los reactivos se escriben a la izquierda y los productos a la derecha de la flecha.</w:t>
      </w:r>
    </w:p>
    <w:p w14:paraId="773B2CD2" w14:textId="77777777" w:rsidR="003158AF" w:rsidRPr="000A412E" w:rsidRDefault="003158AF" w:rsidP="003158AF">
      <w:pPr>
        <w:spacing w:after="0" w:line="240" w:lineRule="auto"/>
        <w:jc w:val="both"/>
        <w:rPr>
          <w:rFonts w:ascii="Montserrat" w:hAnsi="Montserrat" w:cs="Arial"/>
        </w:rPr>
      </w:pPr>
    </w:p>
    <w:p w14:paraId="4CE32C77" w14:textId="316EDD1F" w:rsidR="003158AF" w:rsidRPr="000A412E" w:rsidRDefault="003158AF" w:rsidP="003158AF">
      <w:pPr>
        <w:spacing w:after="0" w:line="240" w:lineRule="auto"/>
        <w:jc w:val="both"/>
        <w:rPr>
          <w:rFonts w:ascii="Montserrat" w:hAnsi="Montserrat" w:cs="Arial"/>
        </w:rPr>
      </w:pPr>
      <w:r w:rsidRPr="000A412E">
        <w:rPr>
          <w:rFonts w:ascii="Montserrat" w:hAnsi="Montserrat" w:cs="Arial"/>
        </w:rPr>
        <w:t>Cuando es necesario, se coloca un signo más entre lo</w:t>
      </w:r>
      <w:r w:rsidR="00F95200" w:rsidRPr="000A412E">
        <w:rPr>
          <w:rFonts w:ascii="Montserrat" w:hAnsi="Montserrat" w:cs="Arial"/>
        </w:rPr>
        <w:t xml:space="preserve">s reactivos o en los productos. </w:t>
      </w:r>
      <w:r w:rsidRPr="000A412E">
        <w:rPr>
          <w:rFonts w:ascii="Montserrat" w:hAnsi="Montserrat" w:cs="Arial"/>
        </w:rPr>
        <w:t>Hay números enteros que se llaman coeficientes y se escriben antes de las sustancias, por ejemplo, 2H</w:t>
      </w:r>
      <w:r w:rsidRPr="000A412E">
        <w:rPr>
          <w:rFonts w:ascii="Montserrat" w:hAnsi="Montserrat" w:cs="Arial"/>
          <w:vertAlign w:val="subscript"/>
        </w:rPr>
        <w:t>2</w:t>
      </w:r>
      <w:r w:rsidRPr="000A412E">
        <w:rPr>
          <w:rFonts w:ascii="Montserrat" w:hAnsi="Montserrat" w:cs="Arial"/>
        </w:rPr>
        <w:t xml:space="preserve">O, son </w:t>
      </w:r>
      <w:r w:rsidR="00F95200" w:rsidRPr="000A412E">
        <w:rPr>
          <w:rFonts w:ascii="Montserrat" w:hAnsi="Montserrat" w:cs="Arial"/>
        </w:rPr>
        <w:t>para balancear la ecuación. E</w:t>
      </w:r>
      <w:r w:rsidRPr="000A412E">
        <w:rPr>
          <w:rFonts w:ascii="Montserrat" w:hAnsi="Montserrat" w:cs="Arial"/>
        </w:rPr>
        <w:t xml:space="preserve">n este momento </w:t>
      </w:r>
      <w:r w:rsidR="00F95200" w:rsidRPr="000A412E">
        <w:rPr>
          <w:rFonts w:ascii="Montserrat" w:hAnsi="Montserrat" w:cs="Arial"/>
        </w:rPr>
        <w:t>no la realizarás, la aprenderás</w:t>
      </w:r>
      <w:r w:rsidRPr="000A412E">
        <w:rPr>
          <w:rFonts w:ascii="Montserrat" w:hAnsi="Montserrat" w:cs="Arial"/>
        </w:rPr>
        <w:t xml:space="preserve"> en sesiones posteriores.</w:t>
      </w:r>
    </w:p>
    <w:p w14:paraId="422DACB8" w14:textId="77777777" w:rsidR="003158AF" w:rsidRPr="000A412E" w:rsidRDefault="003158AF" w:rsidP="003158AF">
      <w:pPr>
        <w:spacing w:after="0" w:line="240" w:lineRule="auto"/>
        <w:jc w:val="both"/>
        <w:rPr>
          <w:rFonts w:ascii="Montserrat" w:hAnsi="Montserrat" w:cs="Arial"/>
        </w:rPr>
      </w:pPr>
    </w:p>
    <w:p w14:paraId="6F1C877C" w14:textId="0D2C3BF2" w:rsidR="003158AF" w:rsidRPr="000A412E" w:rsidRDefault="003158AF" w:rsidP="003158AF">
      <w:pPr>
        <w:spacing w:after="0" w:line="240" w:lineRule="auto"/>
        <w:jc w:val="both"/>
        <w:rPr>
          <w:rFonts w:ascii="Montserrat" w:hAnsi="Montserrat" w:cs="Arial"/>
        </w:rPr>
      </w:pPr>
      <w:r w:rsidRPr="000A412E">
        <w:rPr>
          <w:rFonts w:ascii="Montserrat" w:hAnsi="Montserrat" w:cs="Arial"/>
        </w:rPr>
        <w:t>Los coeficientes también indican la cantidad de unidades de cada sustan</w:t>
      </w:r>
      <w:r w:rsidR="00F95200" w:rsidRPr="000A412E">
        <w:rPr>
          <w:rFonts w:ascii="Montserrat" w:hAnsi="Montserrat" w:cs="Arial"/>
        </w:rPr>
        <w:t>cia que reacciona o se produce. C</w:t>
      </w:r>
      <w:r w:rsidRPr="000A412E">
        <w:rPr>
          <w:rFonts w:ascii="Montserrat" w:hAnsi="Montserrat" w:cs="Arial"/>
        </w:rPr>
        <w:t>uando no se escribe ningún número, se entiende que hay una unidad de la sustancia.</w:t>
      </w:r>
    </w:p>
    <w:p w14:paraId="34869875" w14:textId="77777777" w:rsidR="003158AF" w:rsidRPr="000A412E" w:rsidRDefault="003158AF" w:rsidP="003158AF">
      <w:pPr>
        <w:spacing w:after="0" w:line="240" w:lineRule="auto"/>
        <w:jc w:val="both"/>
        <w:rPr>
          <w:rFonts w:ascii="Montserrat" w:hAnsi="Montserrat" w:cs="Arial"/>
        </w:rPr>
      </w:pPr>
    </w:p>
    <w:p w14:paraId="2A939673" w14:textId="0DD0CA61" w:rsidR="003158AF" w:rsidRPr="000A412E" w:rsidRDefault="003158AF" w:rsidP="003158AF">
      <w:pPr>
        <w:spacing w:after="0" w:line="240" w:lineRule="auto"/>
        <w:jc w:val="both"/>
        <w:rPr>
          <w:rFonts w:ascii="Montserrat" w:hAnsi="Montserrat" w:cs="Arial"/>
        </w:rPr>
      </w:pPr>
      <w:r w:rsidRPr="000A412E">
        <w:rPr>
          <w:rFonts w:ascii="Montserrat" w:hAnsi="Montserrat" w:cs="Arial"/>
        </w:rPr>
        <w:lastRenderedPageBreak/>
        <w:t xml:space="preserve">En el caso de la flecha, que sería el verbo, se pueden escribir las condiciones necesarias para llevar a cabo la reacción. Por ejemplo, si aparece este símbolo (delta) sobre la flecha, indica que se suministra calor a la reacción. </w:t>
      </w:r>
    </w:p>
    <w:p w14:paraId="1DF09101" w14:textId="30F79BD2" w:rsidR="00F95200" w:rsidRPr="000A412E" w:rsidRDefault="00F95200" w:rsidP="003158AF">
      <w:pPr>
        <w:spacing w:after="0" w:line="240" w:lineRule="auto"/>
        <w:jc w:val="both"/>
        <w:rPr>
          <w:rFonts w:ascii="Montserrat" w:hAnsi="Montserrat" w:cs="Arial"/>
        </w:rPr>
      </w:pPr>
    </w:p>
    <w:p w14:paraId="6684DBED" w14:textId="1F569070" w:rsidR="00F95200" w:rsidRPr="000A412E" w:rsidRDefault="00F95200" w:rsidP="00F95200">
      <w:pPr>
        <w:spacing w:after="0" w:line="240" w:lineRule="auto"/>
        <w:jc w:val="both"/>
        <w:rPr>
          <w:rFonts w:ascii="Montserrat" w:hAnsi="Montserrat" w:cs="Arial"/>
        </w:rPr>
      </w:pPr>
      <w:r w:rsidRPr="000A412E">
        <w:rPr>
          <w:rFonts w:ascii="Montserrat" w:hAnsi="Montserrat" w:cs="Arial"/>
        </w:rPr>
        <w:t>El estado físico de una sustancia se indica mediante símbolos, una “ese” para indicar estado sólido, una “ele” para líquido, “ge” para gas, “ac” para indicar que la sustancia se encuentra en estado acuoso, es decir, disolución acuosa. Éstas siempre van entre paréntesis, cursivas, subíndices y después de la sustancia. Revisa la siguiente ecuación química: 2Fe(s)+3Cl</w:t>
      </w:r>
      <w:r w:rsidRPr="000A412E">
        <w:rPr>
          <w:rFonts w:ascii="Montserrat" w:hAnsi="Montserrat" w:cs="Arial"/>
          <w:vertAlign w:val="subscript"/>
        </w:rPr>
        <w:t>2</w:t>
      </w:r>
      <w:r w:rsidRPr="000A412E">
        <w:rPr>
          <w:rFonts w:ascii="Montserrat" w:hAnsi="Montserrat" w:cs="Arial"/>
        </w:rPr>
        <w:t>(g)=&gt; 2FeCl</w:t>
      </w:r>
      <w:r w:rsidRPr="000A412E">
        <w:rPr>
          <w:rFonts w:ascii="Montserrat" w:hAnsi="Montserrat" w:cs="Arial"/>
          <w:vertAlign w:val="subscript"/>
        </w:rPr>
        <w:t>3</w:t>
      </w:r>
      <w:r w:rsidRPr="000A412E">
        <w:rPr>
          <w:rFonts w:ascii="Montserrat" w:hAnsi="Montserrat" w:cs="Arial"/>
        </w:rPr>
        <w:t>(s).</w:t>
      </w:r>
    </w:p>
    <w:p w14:paraId="11F5EE5D" w14:textId="77777777" w:rsidR="00F95200" w:rsidRPr="000A412E" w:rsidRDefault="00F95200" w:rsidP="00F95200">
      <w:pPr>
        <w:spacing w:after="0" w:line="240" w:lineRule="auto"/>
        <w:jc w:val="both"/>
        <w:rPr>
          <w:rFonts w:ascii="Montserrat" w:hAnsi="Montserrat" w:cs="Arial"/>
        </w:rPr>
      </w:pPr>
    </w:p>
    <w:p w14:paraId="22C62267" w14:textId="5228C391" w:rsidR="00F95200" w:rsidRPr="000A412E" w:rsidRDefault="00F95200" w:rsidP="00F95200">
      <w:pPr>
        <w:spacing w:after="0" w:line="240" w:lineRule="auto"/>
        <w:jc w:val="both"/>
        <w:rPr>
          <w:rFonts w:ascii="Montserrat" w:hAnsi="Montserrat" w:cs="Arial"/>
        </w:rPr>
      </w:pPr>
      <w:r w:rsidRPr="000A412E">
        <w:rPr>
          <w:rFonts w:ascii="Montserrat" w:hAnsi="Montserrat" w:cs="Arial"/>
        </w:rPr>
        <w:t>El ejemplo corresponde al Cloruro de hierro III, ya se encuentra balanceada, lo estudiarás más adelante, en esta ocasión es importante que identifiques la información que contiene una ecuación química.</w:t>
      </w:r>
    </w:p>
    <w:p w14:paraId="2622A13C" w14:textId="77777777" w:rsidR="00F95200" w:rsidRPr="000A412E" w:rsidRDefault="00F95200" w:rsidP="00F95200">
      <w:pPr>
        <w:spacing w:after="0" w:line="240" w:lineRule="auto"/>
        <w:jc w:val="both"/>
        <w:rPr>
          <w:rFonts w:ascii="Montserrat" w:hAnsi="Montserrat" w:cs="Arial"/>
        </w:rPr>
      </w:pPr>
    </w:p>
    <w:p w14:paraId="19905025" w14:textId="61F8212B" w:rsidR="00F95200" w:rsidRPr="000A412E" w:rsidRDefault="00F95200" w:rsidP="00F95200">
      <w:pPr>
        <w:spacing w:after="0" w:line="240" w:lineRule="auto"/>
        <w:jc w:val="both"/>
        <w:rPr>
          <w:rFonts w:ascii="Montserrat" w:hAnsi="Montserrat" w:cs="Arial"/>
        </w:rPr>
      </w:pPr>
      <w:r w:rsidRPr="000A412E">
        <w:rPr>
          <w:rFonts w:ascii="Montserrat" w:hAnsi="Montserrat" w:cs="Arial"/>
        </w:rPr>
        <w:t>Los reactivos se escriben a la izquierda, cuando hay dos o más sustancias se coloca el signo + más. Los productos a la derecha. Antecediéndolos por una flecha. Como podrás observar, hay distintos colores en la ecuación, es con la finalidad de que diferencies la composición de la ecuación química.</w:t>
      </w:r>
    </w:p>
    <w:p w14:paraId="071D4FBB" w14:textId="77777777" w:rsidR="00F95200" w:rsidRPr="000A412E" w:rsidRDefault="00F95200" w:rsidP="00F95200">
      <w:pPr>
        <w:spacing w:after="0" w:line="240" w:lineRule="auto"/>
        <w:jc w:val="both"/>
        <w:rPr>
          <w:rFonts w:ascii="Montserrat" w:hAnsi="Montserrat" w:cs="Arial"/>
        </w:rPr>
      </w:pPr>
    </w:p>
    <w:p w14:paraId="505F4AA5" w14:textId="1DEFF421" w:rsidR="00F95200" w:rsidRPr="000A412E" w:rsidRDefault="00F95200" w:rsidP="00F95200">
      <w:pPr>
        <w:spacing w:after="0" w:line="240" w:lineRule="auto"/>
        <w:jc w:val="both"/>
        <w:rPr>
          <w:rFonts w:ascii="Montserrat" w:hAnsi="Montserrat" w:cs="Arial"/>
        </w:rPr>
      </w:pPr>
      <w:r w:rsidRPr="000A412E">
        <w:rPr>
          <w:rFonts w:ascii="Montserrat" w:hAnsi="Montserrat" w:cs="Arial"/>
        </w:rPr>
        <w:t>En color rosa claro se describe el estado físico de las sustancias, en color rojo, los coeficientes, muy similar a los que conoces en matemáticas, son números. En color negro los símbolos que representan los elementos químicos.</w:t>
      </w:r>
    </w:p>
    <w:p w14:paraId="72BF8669" w14:textId="77777777" w:rsidR="00F95200" w:rsidRPr="000A412E" w:rsidRDefault="00F95200" w:rsidP="00F95200">
      <w:pPr>
        <w:spacing w:after="0" w:line="240" w:lineRule="auto"/>
        <w:jc w:val="both"/>
        <w:rPr>
          <w:rFonts w:ascii="Montserrat" w:hAnsi="Montserrat" w:cs="Arial"/>
        </w:rPr>
      </w:pPr>
    </w:p>
    <w:p w14:paraId="38946E9E" w14:textId="0B6E83EB" w:rsidR="00F95200" w:rsidRPr="000A412E" w:rsidRDefault="00F95200" w:rsidP="00F95200">
      <w:pPr>
        <w:spacing w:after="0" w:line="240" w:lineRule="auto"/>
        <w:jc w:val="both"/>
        <w:rPr>
          <w:rFonts w:ascii="Montserrat" w:hAnsi="Montserrat" w:cs="Arial"/>
        </w:rPr>
      </w:pPr>
      <w:r w:rsidRPr="000A412E">
        <w:rPr>
          <w:rFonts w:ascii="Montserrat" w:hAnsi="Montserrat" w:cs="Arial"/>
        </w:rPr>
        <w:t>Cuando redactas un conjunto de enunciados de manera secuencial, formas párrafos. Pues en química también puedes encontrar un conjunto de ecuaciones químicas.</w:t>
      </w:r>
    </w:p>
    <w:p w14:paraId="316482A2" w14:textId="77777777" w:rsidR="00F95200" w:rsidRPr="000A412E" w:rsidRDefault="00F95200" w:rsidP="00F95200">
      <w:pPr>
        <w:spacing w:after="0" w:line="240" w:lineRule="auto"/>
        <w:jc w:val="both"/>
        <w:rPr>
          <w:rFonts w:ascii="Montserrat" w:hAnsi="Montserrat" w:cs="Arial"/>
        </w:rPr>
      </w:pPr>
    </w:p>
    <w:p w14:paraId="77F45584" w14:textId="170B1FC9" w:rsidR="00F95200" w:rsidRPr="000A412E" w:rsidRDefault="00F95200" w:rsidP="00F95200">
      <w:pPr>
        <w:spacing w:after="0" w:line="240" w:lineRule="auto"/>
        <w:jc w:val="both"/>
        <w:rPr>
          <w:rFonts w:ascii="Montserrat" w:hAnsi="Montserrat" w:cs="Arial"/>
        </w:rPr>
      </w:pPr>
      <w:r w:rsidRPr="000A412E">
        <w:rPr>
          <w:rFonts w:ascii="Montserrat" w:hAnsi="Montserrat" w:cs="Arial"/>
        </w:rPr>
        <w:t>Se les conoce como procesos químicos y si se relaciona con la biología se les llama rutas o mapas metabólicos.</w:t>
      </w:r>
    </w:p>
    <w:p w14:paraId="7381B2E5" w14:textId="77777777" w:rsidR="00F95200" w:rsidRPr="000A412E" w:rsidRDefault="00F95200" w:rsidP="00F95200">
      <w:pPr>
        <w:spacing w:after="0" w:line="240" w:lineRule="auto"/>
        <w:jc w:val="both"/>
        <w:rPr>
          <w:rFonts w:ascii="Montserrat" w:hAnsi="Montserrat" w:cs="Arial"/>
        </w:rPr>
      </w:pPr>
    </w:p>
    <w:p w14:paraId="51B8E477" w14:textId="59D6EED2" w:rsidR="00F95200" w:rsidRPr="000A412E" w:rsidRDefault="00F95200" w:rsidP="00F95200">
      <w:pPr>
        <w:spacing w:after="0" w:line="240" w:lineRule="auto"/>
        <w:jc w:val="both"/>
        <w:rPr>
          <w:rFonts w:ascii="Montserrat" w:hAnsi="Montserrat"/>
          <w:color w:val="21252E"/>
          <w:shd w:val="clear" w:color="auto" w:fill="FFFFFF"/>
        </w:rPr>
      </w:pPr>
      <w:r w:rsidRPr="000A412E">
        <w:rPr>
          <w:rFonts w:ascii="Montserrat" w:hAnsi="Montserrat" w:cs="Arial"/>
        </w:rPr>
        <w:t>Ahora sí p</w:t>
      </w:r>
      <w:r w:rsidR="00110238" w:rsidRPr="000A412E">
        <w:rPr>
          <w:rFonts w:ascii="Montserrat" w:hAnsi="Montserrat" w:cs="Arial"/>
        </w:rPr>
        <w:t>uedes</w:t>
      </w:r>
      <w:r w:rsidRPr="000A412E">
        <w:rPr>
          <w:rFonts w:ascii="Montserrat" w:hAnsi="Montserrat" w:cs="Arial"/>
        </w:rPr>
        <w:t xml:space="preserve"> entender</w:t>
      </w:r>
      <w:r w:rsidR="00110238" w:rsidRPr="000A412E">
        <w:rPr>
          <w:rFonts w:ascii="Montserrat" w:hAnsi="Montserrat" w:cs="Arial"/>
        </w:rPr>
        <w:t>te con todos</w:t>
      </w:r>
      <w:r w:rsidRPr="000A412E">
        <w:rPr>
          <w:rFonts w:ascii="Montserrat" w:hAnsi="Montserrat" w:cs="Arial"/>
        </w:rPr>
        <w:t xml:space="preserve"> y p</w:t>
      </w:r>
      <w:r w:rsidR="00110238" w:rsidRPr="000A412E">
        <w:rPr>
          <w:rFonts w:ascii="Montserrat" w:hAnsi="Montserrat" w:cs="Arial"/>
        </w:rPr>
        <w:t>uedes</w:t>
      </w:r>
      <w:r w:rsidRPr="000A412E">
        <w:rPr>
          <w:rFonts w:ascii="Montserrat" w:hAnsi="Montserrat" w:cs="Arial"/>
        </w:rPr>
        <w:t xml:space="preserve"> leer en el lenguaje de la química.</w:t>
      </w:r>
    </w:p>
    <w:p w14:paraId="26219391" w14:textId="77777777" w:rsidR="00F95200" w:rsidRPr="000A412E" w:rsidRDefault="00F95200" w:rsidP="003158AF">
      <w:pPr>
        <w:spacing w:after="0" w:line="240" w:lineRule="auto"/>
        <w:jc w:val="both"/>
        <w:rPr>
          <w:rFonts w:ascii="Montserrat" w:hAnsi="Montserrat" w:cs="Arial"/>
        </w:rPr>
      </w:pPr>
    </w:p>
    <w:p w14:paraId="764E4B5F" w14:textId="77777777" w:rsidR="00110238" w:rsidRPr="000A412E" w:rsidRDefault="00110238" w:rsidP="003158AF">
      <w:pPr>
        <w:spacing w:after="0" w:line="240" w:lineRule="auto"/>
        <w:jc w:val="both"/>
        <w:rPr>
          <w:rFonts w:ascii="Montserrat" w:hAnsi="Montserrat" w:cs="Arial"/>
          <w:color w:val="21252E"/>
          <w:shd w:val="clear" w:color="auto" w:fill="FFFFFF"/>
        </w:rPr>
      </w:pPr>
      <w:r w:rsidRPr="000A412E">
        <w:rPr>
          <w:rFonts w:ascii="Montserrat" w:hAnsi="Montserrat" w:cs="Arial"/>
          <w:color w:val="21252E"/>
          <w:shd w:val="clear" w:color="auto" w:fill="FFFFFF"/>
        </w:rPr>
        <w:t>P</w:t>
      </w:r>
      <w:r w:rsidR="003158AF" w:rsidRPr="000A412E">
        <w:rPr>
          <w:rFonts w:ascii="Montserrat" w:hAnsi="Montserrat" w:cs="Arial"/>
          <w:color w:val="21252E"/>
          <w:shd w:val="clear" w:color="auto" w:fill="FFFFFF"/>
        </w:rPr>
        <w:t>ero no siempre fue así, muchos científicos, filósofos y naturalistas daban distintos nombres a las sustancias, compuestos y elementos</w:t>
      </w:r>
      <w:r w:rsidRPr="000A412E">
        <w:rPr>
          <w:rFonts w:ascii="Montserrat" w:hAnsi="Montserrat" w:cs="Arial"/>
          <w:color w:val="21252E"/>
          <w:shd w:val="clear" w:color="auto" w:fill="FFFFFF"/>
        </w:rPr>
        <w:t>, lo que causó mucha confusión. E</w:t>
      </w:r>
      <w:r w:rsidR="003158AF" w:rsidRPr="000A412E">
        <w:rPr>
          <w:rFonts w:ascii="Montserrat" w:hAnsi="Montserrat" w:cs="Arial"/>
          <w:color w:val="21252E"/>
          <w:shd w:val="clear" w:color="auto" w:fill="FFFFFF"/>
        </w:rPr>
        <w:t xml:space="preserve">sta falta de sistematización y exceso de localismos impedían la comunicación y, con ello, el avance de la química. </w:t>
      </w:r>
    </w:p>
    <w:p w14:paraId="249C0F81" w14:textId="77777777" w:rsidR="00110238" w:rsidRPr="000A412E" w:rsidRDefault="00110238" w:rsidP="003158AF">
      <w:pPr>
        <w:spacing w:after="0" w:line="240" w:lineRule="auto"/>
        <w:jc w:val="both"/>
        <w:rPr>
          <w:rFonts w:ascii="Montserrat" w:hAnsi="Montserrat" w:cs="Arial"/>
          <w:color w:val="21252E"/>
          <w:shd w:val="clear" w:color="auto" w:fill="FFFFFF"/>
        </w:rPr>
      </w:pPr>
    </w:p>
    <w:p w14:paraId="2FB756BB" w14:textId="34AE7A71" w:rsidR="003158AF" w:rsidRPr="000A412E" w:rsidRDefault="003158AF" w:rsidP="003158AF">
      <w:pPr>
        <w:spacing w:after="0" w:line="240" w:lineRule="auto"/>
        <w:jc w:val="both"/>
        <w:rPr>
          <w:rFonts w:ascii="Montserrat" w:hAnsi="Montserrat" w:cs="Arial"/>
          <w:color w:val="21252E"/>
          <w:shd w:val="clear" w:color="auto" w:fill="FFFFFF"/>
        </w:rPr>
      </w:pPr>
      <w:r w:rsidRPr="000A412E">
        <w:rPr>
          <w:rFonts w:ascii="Montserrat" w:hAnsi="Montserrat" w:cs="Arial"/>
          <w:color w:val="21252E"/>
          <w:shd w:val="clear" w:color="auto" w:fill="FFFFFF"/>
        </w:rPr>
        <w:t>Una de las mayores aportaciones de Lavoisier a la química fue precisamente organizar a sus colegas para crear una nomenclatura sistemática justo antes del estallido de la Revolución Francesa.</w:t>
      </w:r>
    </w:p>
    <w:p w14:paraId="2787196E" w14:textId="77777777" w:rsidR="003158AF" w:rsidRPr="000A412E" w:rsidRDefault="003158AF" w:rsidP="003158AF">
      <w:pPr>
        <w:spacing w:after="0" w:line="240" w:lineRule="auto"/>
        <w:jc w:val="both"/>
        <w:rPr>
          <w:rFonts w:ascii="Montserrat" w:hAnsi="Montserrat"/>
          <w:color w:val="21252E"/>
          <w:shd w:val="clear" w:color="auto" w:fill="FFFFFF"/>
        </w:rPr>
      </w:pPr>
    </w:p>
    <w:p w14:paraId="04E74E1B" w14:textId="6BBC11CB" w:rsidR="003158AF" w:rsidRPr="000A412E" w:rsidRDefault="003158AF" w:rsidP="003158AF">
      <w:pPr>
        <w:spacing w:after="0" w:line="240" w:lineRule="auto"/>
        <w:jc w:val="both"/>
        <w:rPr>
          <w:rFonts w:ascii="Montserrat" w:hAnsi="Montserrat"/>
          <w:color w:val="21252E"/>
          <w:shd w:val="clear" w:color="auto" w:fill="FFFFFF"/>
        </w:rPr>
      </w:pPr>
      <w:r w:rsidRPr="000A412E">
        <w:rPr>
          <w:rFonts w:ascii="Montserrat" w:hAnsi="Montserrat" w:cs="Arial"/>
          <w:color w:val="21252E"/>
          <w:shd w:val="clear" w:color="auto" w:fill="FFFFFF"/>
        </w:rPr>
        <w:t xml:space="preserve">Con el tiempo se retomaron algunas formas de la nomenclatura tradicional. La más significativa era nombrar a los nuevos elementos que se descubrían en función de sus propiedades, sus descubridores o su lugar de descubrimiento. </w:t>
      </w:r>
    </w:p>
    <w:p w14:paraId="38AC1DAD" w14:textId="77777777" w:rsidR="003158AF" w:rsidRPr="000A412E" w:rsidRDefault="003158AF" w:rsidP="003158AF">
      <w:pPr>
        <w:spacing w:after="0" w:line="240" w:lineRule="auto"/>
        <w:jc w:val="both"/>
        <w:rPr>
          <w:rFonts w:ascii="Montserrat" w:hAnsi="Montserrat" w:cs="Arial"/>
          <w:color w:val="21252E"/>
          <w:shd w:val="clear" w:color="auto" w:fill="FFFFFF"/>
        </w:rPr>
      </w:pPr>
    </w:p>
    <w:p w14:paraId="3DFB54B5" w14:textId="45F3E2CE" w:rsidR="003158AF" w:rsidRPr="000A412E" w:rsidRDefault="003158AF" w:rsidP="003158AF">
      <w:pPr>
        <w:spacing w:after="0" w:line="240" w:lineRule="auto"/>
        <w:jc w:val="both"/>
        <w:rPr>
          <w:rFonts w:ascii="Montserrat" w:hAnsi="Montserrat" w:cs="Arial"/>
          <w:color w:val="21252E"/>
          <w:shd w:val="clear" w:color="auto" w:fill="FFFFFF"/>
        </w:rPr>
      </w:pPr>
      <w:r w:rsidRPr="000A412E">
        <w:rPr>
          <w:rFonts w:ascii="Montserrat" w:hAnsi="Montserrat" w:cs="Arial"/>
          <w:color w:val="21252E"/>
          <w:shd w:val="clear" w:color="auto" w:fill="FFFFFF"/>
        </w:rPr>
        <w:lastRenderedPageBreak/>
        <w:t>Tras la Primera Guerra Mundial, en 1919, se crea la Unión Internacional de Química Pura y Aplicada que se encarga desde entonces de supervisar la nomenclatura química.</w:t>
      </w:r>
    </w:p>
    <w:p w14:paraId="6DED7BF1" w14:textId="77777777" w:rsidR="003158AF" w:rsidRPr="000A412E" w:rsidRDefault="003158AF" w:rsidP="003158AF">
      <w:pPr>
        <w:spacing w:after="0" w:line="240" w:lineRule="auto"/>
        <w:jc w:val="both"/>
        <w:rPr>
          <w:rFonts w:ascii="Montserrat" w:hAnsi="Montserrat" w:cs="Arial"/>
          <w:color w:val="21252E"/>
          <w:shd w:val="clear" w:color="auto" w:fill="FFFFFF"/>
        </w:rPr>
      </w:pPr>
    </w:p>
    <w:p w14:paraId="4AB8C4BC" w14:textId="39BE6E4D" w:rsidR="003158AF" w:rsidRPr="000A412E" w:rsidRDefault="003158AF" w:rsidP="003158AF">
      <w:pPr>
        <w:spacing w:after="0" w:line="240" w:lineRule="auto"/>
        <w:jc w:val="both"/>
        <w:rPr>
          <w:rFonts w:ascii="Montserrat" w:hAnsi="Montserrat" w:cs="Arial"/>
          <w:color w:val="21252E"/>
          <w:shd w:val="clear" w:color="auto" w:fill="FFFFFF"/>
        </w:rPr>
      </w:pPr>
      <w:r w:rsidRPr="000A412E">
        <w:rPr>
          <w:rFonts w:ascii="Montserrat" w:hAnsi="Montserrat" w:cs="Arial"/>
          <w:color w:val="21252E"/>
          <w:shd w:val="clear" w:color="auto" w:fill="FFFFFF"/>
        </w:rPr>
        <w:t>Los químicos alemanes tenían prohibida la pertenencia, el francés era su único idioma oficial y desde el inicio, la influencia de los químicos esta</w:t>
      </w:r>
      <w:r w:rsidR="00110238" w:rsidRPr="000A412E">
        <w:rPr>
          <w:rFonts w:ascii="Montserrat" w:hAnsi="Montserrat" w:cs="Arial"/>
          <w:color w:val="21252E"/>
          <w:shd w:val="clear" w:color="auto" w:fill="FFFFFF"/>
        </w:rPr>
        <w:t>dounidenses fue cada vez mayor.</w:t>
      </w:r>
    </w:p>
    <w:p w14:paraId="599A5D42" w14:textId="77777777" w:rsidR="00110238" w:rsidRPr="000A412E" w:rsidRDefault="00110238" w:rsidP="003158AF">
      <w:pPr>
        <w:spacing w:after="0" w:line="240" w:lineRule="auto"/>
        <w:jc w:val="both"/>
        <w:rPr>
          <w:rFonts w:ascii="Montserrat" w:hAnsi="Montserrat" w:cs="Arial"/>
          <w:color w:val="21252E"/>
          <w:shd w:val="clear" w:color="auto" w:fill="FFFFFF"/>
        </w:rPr>
      </w:pPr>
    </w:p>
    <w:p w14:paraId="2D6047A0" w14:textId="77777777" w:rsidR="003158AF" w:rsidRPr="000A412E" w:rsidRDefault="003158AF" w:rsidP="003158AF">
      <w:pPr>
        <w:spacing w:after="0" w:line="240" w:lineRule="auto"/>
        <w:jc w:val="both"/>
        <w:rPr>
          <w:rFonts w:ascii="Montserrat" w:hAnsi="Montserrat" w:cs="Arial"/>
          <w:color w:val="21252E"/>
          <w:shd w:val="clear" w:color="auto" w:fill="FFFFFF"/>
        </w:rPr>
      </w:pPr>
      <w:r w:rsidRPr="000A412E">
        <w:rPr>
          <w:rFonts w:ascii="Montserrat" w:hAnsi="Montserrat" w:cs="Arial"/>
          <w:color w:val="21252E"/>
          <w:shd w:val="clear" w:color="auto" w:fill="FFFFFF"/>
        </w:rPr>
        <w:t>Se reorganizó tras la Segunda Guerra Mundial, cuando el inglés pasó a ser su único idioma oficial.</w:t>
      </w:r>
    </w:p>
    <w:p w14:paraId="61A88B1B" w14:textId="77777777" w:rsidR="003158AF" w:rsidRPr="000A412E" w:rsidRDefault="003158AF" w:rsidP="003158AF">
      <w:pPr>
        <w:spacing w:after="0" w:line="240" w:lineRule="auto"/>
        <w:jc w:val="both"/>
        <w:rPr>
          <w:rFonts w:ascii="Montserrat" w:hAnsi="Montserrat" w:cs="Arial"/>
          <w:color w:val="21252E"/>
          <w:shd w:val="clear" w:color="auto" w:fill="FFFFFF"/>
        </w:rPr>
      </w:pPr>
    </w:p>
    <w:p w14:paraId="53CE2C88" w14:textId="2E94F560" w:rsidR="003675E8" w:rsidRPr="000A412E" w:rsidRDefault="003675E8" w:rsidP="00D513C8">
      <w:pPr>
        <w:widowControl w:val="0"/>
        <w:spacing w:after="0" w:line="240" w:lineRule="auto"/>
        <w:jc w:val="both"/>
        <w:rPr>
          <w:rFonts w:ascii="Montserrat" w:eastAsia="Arial" w:hAnsi="Montserrat" w:cs="Arial"/>
        </w:rPr>
      </w:pPr>
    </w:p>
    <w:p w14:paraId="64C961AC" w14:textId="4D2D475D" w:rsidR="003E2740" w:rsidRPr="000A412E" w:rsidRDefault="00F968FC" w:rsidP="00D513C8">
      <w:pPr>
        <w:spacing w:after="0" w:line="240" w:lineRule="auto"/>
        <w:rPr>
          <w:rFonts w:ascii="Montserrat" w:eastAsia="Times New Roman" w:hAnsi="Montserrat" w:cs="Times New Roman"/>
          <w:b/>
          <w:bCs/>
          <w:sz w:val="28"/>
          <w:szCs w:val="24"/>
          <w:lang w:eastAsia="es-MX"/>
        </w:rPr>
      </w:pPr>
      <w:r w:rsidRPr="000A412E">
        <w:rPr>
          <w:rFonts w:ascii="Montserrat" w:eastAsia="Times New Roman" w:hAnsi="Montserrat" w:cs="Times New Roman"/>
          <w:b/>
          <w:bCs/>
          <w:sz w:val="28"/>
          <w:szCs w:val="24"/>
          <w:lang w:eastAsia="es-MX"/>
        </w:rPr>
        <w:t>El Reto de H</w:t>
      </w:r>
      <w:r w:rsidR="003E2740" w:rsidRPr="000A412E">
        <w:rPr>
          <w:rFonts w:ascii="Montserrat" w:eastAsia="Times New Roman" w:hAnsi="Montserrat" w:cs="Times New Roman"/>
          <w:b/>
          <w:bCs/>
          <w:sz w:val="28"/>
          <w:szCs w:val="24"/>
          <w:lang w:eastAsia="es-MX"/>
        </w:rPr>
        <w:t>oy</w:t>
      </w:r>
      <w:r w:rsidR="00042BEC" w:rsidRPr="000A412E">
        <w:rPr>
          <w:rFonts w:ascii="Montserrat" w:eastAsia="Times New Roman" w:hAnsi="Montserrat" w:cs="Times New Roman"/>
          <w:b/>
          <w:bCs/>
          <w:sz w:val="28"/>
          <w:szCs w:val="24"/>
          <w:lang w:eastAsia="es-MX"/>
        </w:rPr>
        <w:t>:</w:t>
      </w:r>
    </w:p>
    <w:p w14:paraId="6E2EB63D" w14:textId="249537A5" w:rsidR="00257CB1" w:rsidRPr="000A412E" w:rsidRDefault="00257CB1" w:rsidP="00D513C8">
      <w:pPr>
        <w:spacing w:after="0" w:line="240" w:lineRule="auto"/>
        <w:jc w:val="both"/>
        <w:rPr>
          <w:rFonts w:ascii="Montserrat" w:eastAsia="Times New Roman" w:hAnsi="Montserrat" w:cs="Arial"/>
          <w:bCs/>
          <w:color w:val="000000" w:themeColor="text1"/>
        </w:rPr>
      </w:pPr>
    </w:p>
    <w:p w14:paraId="21C3A034" w14:textId="26CDA9A2" w:rsidR="00110238" w:rsidRPr="000A412E" w:rsidRDefault="00110238" w:rsidP="00110238">
      <w:pPr>
        <w:spacing w:after="0" w:line="240" w:lineRule="auto"/>
        <w:jc w:val="both"/>
        <w:rPr>
          <w:rFonts w:ascii="Montserrat" w:hAnsi="Montserrat" w:cs="Arial"/>
          <w:color w:val="21252E"/>
          <w:shd w:val="clear" w:color="auto" w:fill="FFFFFF"/>
        </w:rPr>
      </w:pPr>
      <w:r w:rsidRPr="000A412E">
        <w:rPr>
          <w:rFonts w:ascii="Montserrat" w:hAnsi="Montserrat" w:cs="Arial"/>
          <w:color w:val="21252E"/>
          <w:shd w:val="clear" w:color="auto" w:fill="FFFFFF"/>
        </w:rPr>
        <w:t>Identifica en las siguientes fórmulas químicas lo siguiente:</w:t>
      </w:r>
    </w:p>
    <w:p w14:paraId="68E5B13F" w14:textId="77777777" w:rsidR="00110238" w:rsidRPr="000A412E" w:rsidRDefault="00110238" w:rsidP="00110238">
      <w:pPr>
        <w:spacing w:after="0" w:line="240" w:lineRule="auto"/>
        <w:jc w:val="both"/>
        <w:rPr>
          <w:rFonts w:ascii="Montserrat" w:hAnsi="Montserrat" w:cs="Arial"/>
          <w:color w:val="21252E"/>
          <w:shd w:val="clear" w:color="auto" w:fill="FFFFFF"/>
        </w:rPr>
      </w:pPr>
    </w:p>
    <w:p w14:paraId="4ECDAD3B" w14:textId="77777777" w:rsidR="00110238" w:rsidRPr="008D7D25" w:rsidRDefault="00110238" w:rsidP="00110238">
      <w:pPr>
        <w:spacing w:after="0" w:line="240" w:lineRule="auto"/>
        <w:jc w:val="both"/>
        <w:rPr>
          <w:rFonts w:ascii="Montserrat" w:hAnsi="Montserrat" w:cs="Arial"/>
          <w:color w:val="21252E"/>
          <w:shd w:val="clear" w:color="auto" w:fill="FFFFFF"/>
          <w:lang w:val="en-US"/>
        </w:rPr>
      </w:pPr>
      <w:proofErr w:type="gramStart"/>
      <w:r w:rsidRPr="008D7D25">
        <w:rPr>
          <w:rFonts w:ascii="Montserrat" w:hAnsi="Montserrat" w:cs="Arial"/>
          <w:color w:val="21252E"/>
          <w:shd w:val="clear" w:color="auto" w:fill="FFFFFF"/>
          <w:lang w:val="en-US"/>
        </w:rPr>
        <w:t>CH</w:t>
      </w:r>
      <w:r w:rsidRPr="008D7D25">
        <w:rPr>
          <w:rFonts w:ascii="Montserrat" w:hAnsi="Montserrat" w:cs="Arial"/>
          <w:color w:val="21252E"/>
          <w:shd w:val="clear" w:color="auto" w:fill="FFFFFF"/>
          <w:vertAlign w:val="subscript"/>
          <w:lang w:val="en-US"/>
        </w:rPr>
        <w:t>4</w:t>
      </w:r>
      <w:r w:rsidRPr="008D7D25">
        <w:rPr>
          <w:rFonts w:ascii="Montserrat" w:hAnsi="Montserrat" w:cs="Arial"/>
          <w:color w:val="21252E"/>
          <w:shd w:val="clear" w:color="auto" w:fill="FFFFFF"/>
          <w:lang w:val="en-US"/>
        </w:rPr>
        <w:t>(</w:t>
      </w:r>
      <w:proofErr w:type="gramEnd"/>
      <w:r w:rsidRPr="008D7D25">
        <w:rPr>
          <w:rFonts w:ascii="Montserrat" w:hAnsi="Montserrat" w:cs="Arial"/>
          <w:color w:val="21252E"/>
          <w:shd w:val="clear" w:color="auto" w:fill="FFFFFF"/>
          <w:lang w:val="en-US"/>
        </w:rPr>
        <w:t>g)+2O(g)=&gt; CO</w:t>
      </w:r>
      <w:r w:rsidRPr="008D7D25">
        <w:rPr>
          <w:rFonts w:ascii="Montserrat" w:hAnsi="Montserrat" w:cs="Arial"/>
          <w:color w:val="21252E"/>
          <w:shd w:val="clear" w:color="auto" w:fill="FFFFFF"/>
          <w:vertAlign w:val="subscript"/>
          <w:lang w:val="en-US"/>
        </w:rPr>
        <w:t>2</w:t>
      </w:r>
      <w:r w:rsidRPr="008D7D25">
        <w:rPr>
          <w:rFonts w:ascii="Montserrat" w:hAnsi="Montserrat" w:cs="Arial"/>
          <w:color w:val="21252E"/>
          <w:shd w:val="clear" w:color="auto" w:fill="FFFFFF"/>
          <w:lang w:val="en-US"/>
        </w:rPr>
        <w:t>+2H</w:t>
      </w:r>
      <w:r w:rsidRPr="008D7D25">
        <w:rPr>
          <w:rFonts w:ascii="Montserrat" w:hAnsi="Montserrat" w:cs="Arial"/>
          <w:color w:val="21252E"/>
          <w:shd w:val="clear" w:color="auto" w:fill="FFFFFF"/>
          <w:vertAlign w:val="subscript"/>
          <w:lang w:val="en-US"/>
        </w:rPr>
        <w:t>2</w:t>
      </w:r>
      <w:r w:rsidRPr="008D7D25">
        <w:rPr>
          <w:rFonts w:ascii="Montserrat" w:hAnsi="Montserrat" w:cs="Arial"/>
          <w:color w:val="21252E"/>
          <w:shd w:val="clear" w:color="auto" w:fill="FFFFFF"/>
          <w:lang w:val="en-US"/>
        </w:rPr>
        <w:t>O(g)</w:t>
      </w:r>
    </w:p>
    <w:p w14:paraId="437B8720" w14:textId="77777777" w:rsidR="00110238" w:rsidRPr="008D7D25" w:rsidRDefault="00110238" w:rsidP="00110238">
      <w:pPr>
        <w:spacing w:after="0" w:line="240" w:lineRule="auto"/>
        <w:jc w:val="both"/>
        <w:rPr>
          <w:rFonts w:ascii="Montserrat" w:hAnsi="Montserrat" w:cs="Arial"/>
          <w:color w:val="21252E"/>
          <w:shd w:val="clear" w:color="auto" w:fill="FFFFFF"/>
          <w:lang w:val="en-US"/>
        </w:rPr>
      </w:pPr>
      <w:r w:rsidRPr="008D7D25">
        <w:rPr>
          <w:rFonts w:ascii="Montserrat" w:hAnsi="Montserrat" w:cs="Arial"/>
          <w:color w:val="21252E"/>
          <w:shd w:val="clear" w:color="auto" w:fill="FFFFFF"/>
          <w:lang w:val="en-US"/>
        </w:rPr>
        <w:t>2Na(S</w:t>
      </w:r>
      <w:proofErr w:type="gramStart"/>
      <w:r w:rsidRPr="008D7D25">
        <w:rPr>
          <w:rFonts w:ascii="Montserrat" w:hAnsi="Montserrat" w:cs="Arial"/>
          <w:color w:val="21252E"/>
          <w:shd w:val="clear" w:color="auto" w:fill="FFFFFF"/>
          <w:lang w:val="en-US"/>
        </w:rPr>
        <w:t>)+</w:t>
      </w:r>
      <w:proofErr w:type="gramEnd"/>
      <w:r w:rsidRPr="008D7D25">
        <w:rPr>
          <w:rFonts w:ascii="Montserrat" w:hAnsi="Montserrat" w:cs="Arial"/>
          <w:color w:val="21252E"/>
          <w:shd w:val="clear" w:color="auto" w:fill="FFFFFF"/>
          <w:lang w:val="en-US"/>
        </w:rPr>
        <w:t>Cl</w:t>
      </w:r>
      <w:r w:rsidRPr="008D7D25">
        <w:rPr>
          <w:rFonts w:ascii="Montserrat" w:hAnsi="Montserrat" w:cs="Arial"/>
          <w:color w:val="21252E"/>
          <w:shd w:val="clear" w:color="auto" w:fill="FFFFFF"/>
          <w:vertAlign w:val="subscript"/>
          <w:lang w:val="en-US"/>
        </w:rPr>
        <w:t>2</w:t>
      </w:r>
      <w:r w:rsidRPr="008D7D25">
        <w:rPr>
          <w:rFonts w:ascii="Montserrat" w:hAnsi="Montserrat" w:cs="Arial"/>
          <w:color w:val="21252E"/>
          <w:shd w:val="clear" w:color="auto" w:fill="FFFFFF"/>
          <w:lang w:val="en-US"/>
        </w:rPr>
        <w:t>(g)=&gt; 2NaCl(s)</w:t>
      </w:r>
    </w:p>
    <w:p w14:paraId="74FBB688" w14:textId="3AF181B8" w:rsidR="00110238" w:rsidRPr="000A412E" w:rsidRDefault="00110238" w:rsidP="00110238">
      <w:pPr>
        <w:spacing w:after="0" w:line="240" w:lineRule="auto"/>
        <w:jc w:val="both"/>
        <w:rPr>
          <w:rFonts w:ascii="Montserrat" w:hAnsi="Montserrat" w:cs="Arial"/>
          <w:color w:val="21252E"/>
          <w:shd w:val="clear" w:color="auto" w:fill="FFFFFF"/>
        </w:rPr>
      </w:pPr>
      <w:r w:rsidRPr="000A412E">
        <w:rPr>
          <w:rFonts w:ascii="Montserrat" w:hAnsi="Montserrat" w:cs="Arial"/>
          <w:color w:val="21252E"/>
          <w:shd w:val="clear" w:color="auto" w:fill="FFFFFF"/>
        </w:rPr>
        <w:t>C(s)+S(s)=&gt; CS</w:t>
      </w:r>
      <w:r w:rsidRPr="000A412E">
        <w:rPr>
          <w:rFonts w:ascii="Montserrat" w:hAnsi="Montserrat" w:cs="Arial"/>
          <w:color w:val="21252E"/>
          <w:shd w:val="clear" w:color="auto" w:fill="FFFFFF"/>
          <w:vertAlign w:val="subscript"/>
        </w:rPr>
        <w:t>2</w:t>
      </w:r>
      <w:r w:rsidRPr="000A412E">
        <w:rPr>
          <w:rFonts w:ascii="Montserrat" w:hAnsi="Montserrat" w:cs="Arial"/>
          <w:color w:val="21252E"/>
          <w:shd w:val="clear" w:color="auto" w:fill="FFFFFF"/>
        </w:rPr>
        <w:t>(l)</w:t>
      </w:r>
    </w:p>
    <w:p w14:paraId="5E0A4FD3" w14:textId="77777777" w:rsidR="00110238" w:rsidRPr="000A412E" w:rsidRDefault="00110238" w:rsidP="00110238">
      <w:pPr>
        <w:spacing w:after="0" w:line="240" w:lineRule="auto"/>
        <w:jc w:val="both"/>
        <w:rPr>
          <w:rFonts w:ascii="Montserrat" w:hAnsi="Montserrat" w:cs="Arial"/>
          <w:color w:val="21252E"/>
          <w:shd w:val="clear" w:color="auto" w:fill="FFFFFF"/>
        </w:rPr>
      </w:pPr>
    </w:p>
    <w:p w14:paraId="77966C6D" w14:textId="77777777" w:rsidR="00110238" w:rsidRPr="000A412E" w:rsidRDefault="00110238" w:rsidP="00110238">
      <w:pPr>
        <w:pStyle w:val="Prrafodelista"/>
        <w:numPr>
          <w:ilvl w:val="0"/>
          <w:numId w:val="23"/>
        </w:numPr>
        <w:spacing w:after="0" w:line="240" w:lineRule="auto"/>
        <w:jc w:val="both"/>
        <w:rPr>
          <w:rFonts w:ascii="Montserrat" w:hAnsi="Montserrat" w:cs="Arial"/>
          <w:color w:val="21252E"/>
          <w:shd w:val="clear" w:color="auto" w:fill="FFFFFF"/>
          <w:lang w:val="es-MX"/>
        </w:rPr>
      </w:pPr>
      <w:r w:rsidRPr="000A412E">
        <w:rPr>
          <w:rFonts w:ascii="Montserrat" w:hAnsi="Montserrat" w:cs="Arial"/>
          <w:color w:val="21252E"/>
          <w:shd w:val="clear" w:color="auto" w:fill="FFFFFF"/>
          <w:lang w:val="es-MX"/>
        </w:rPr>
        <w:t>El estado físico de las sustancias</w:t>
      </w:r>
    </w:p>
    <w:p w14:paraId="60CA7686" w14:textId="77777777" w:rsidR="00110238" w:rsidRPr="000A412E" w:rsidRDefault="00110238" w:rsidP="00110238">
      <w:pPr>
        <w:pStyle w:val="Prrafodelista"/>
        <w:numPr>
          <w:ilvl w:val="0"/>
          <w:numId w:val="23"/>
        </w:numPr>
        <w:spacing w:after="0" w:line="240" w:lineRule="auto"/>
        <w:jc w:val="both"/>
        <w:rPr>
          <w:rFonts w:ascii="Montserrat" w:hAnsi="Montserrat" w:cs="Arial"/>
          <w:color w:val="21252E"/>
          <w:shd w:val="clear" w:color="auto" w:fill="FFFFFF"/>
          <w:lang w:val="es-MX"/>
        </w:rPr>
      </w:pPr>
      <w:r w:rsidRPr="000A412E">
        <w:rPr>
          <w:rFonts w:ascii="Montserrat" w:hAnsi="Montserrat" w:cs="Arial"/>
          <w:color w:val="21252E"/>
          <w:shd w:val="clear" w:color="auto" w:fill="FFFFFF"/>
          <w:lang w:val="es-MX"/>
        </w:rPr>
        <w:t>El símbolo químico</w:t>
      </w:r>
    </w:p>
    <w:p w14:paraId="5231E64B" w14:textId="77777777" w:rsidR="00110238" w:rsidRPr="000A412E" w:rsidRDefault="00110238" w:rsidP="00110238">
      <w:pPr>
        <w:pStyle w:val="Prrafodelista"/>
        <w:numPr>
          <w:ilvl w:val="0"/>
          <w:numId w:val="23"/>
        </w:numPr>
        <w:spacing w:after="0" w:line="240" w:lineRule="auto"/>
        <w:jc w:val="both"/>
        <w:rPr>
          <w:rFonts w:ascii="Montserrat" w:hAnsi="Montserrat" w:cs="Arial"/>
          <w:color w:val="21252E"/>
          <w:shd w:val="clear" w:color="auto" w:fill="FFFFFF"/>
          <w:lang w:val="es-MX"/>
        </w:rPr>
      </w:pPr>
      <w:r w:rsidRPr="000A412E">
        <w:rPr>
          <w:rFonts w:ascii="Montserrat" w:hAnsi="Montserrat" w:cs="Arial"/>
          <w:color w:val="21252E"/>
          <w:shd w:val="clear" w:color="auto" w:fill="FFFFFF"/>
          <w:lang w:val="es-MX"/>
        </w:rPr>
        <w:t>El coeficiente</w:t>
      </w:r>
    </w:p>
    <w:p w14:paraId="5F5CAF80" w14:textId="77777777" w:rsidR="00110238" w:rsidRPr="000A412E" w:rsidRDefault="00110238" w:rsidP="00110238">
      <w:pPr>
        <w:pStyle w:val="Prrafodelista"/>
        <w:numPr>
          <w:ilvl w:val="0"/>
          <w:numId w:val="23"/>
        </w:numPr>
        <w:spacing w:after="0" w:line="240" w:lineRule="auto"/>
        <w:jc w:val="both"/>
        <w:rPr>
          <w:rFonts w:ascii="Montserrat" w:hAnsi="Montserrat" w:cs="Arial"/>
          <w:color w:val="21252E"/>
          <w:shd w:val="clear" w:color="auto" w:fill="FFFFFF"/>
          <w:lang w:val="es-MX"/>
        </w:rPr>
      </w:pPr>
      <w:r w:rsidRPr="000A412E">
        <w:rPr>
          <w:rFonts w:ascii="Montserrat" w:hAnsi="Montserrat" w:cs="Arial"/>
          <w:color w:val="21252E"/>
          <w:shd w:val="clear" w:color="auto" w:fill="FFFFFF"/>
          <w:lang w:val="es-MX"/>
        </w:rPr>
        <w:t>El subíndice</w:t>
      </w:r>
    </w:p>
    <w:p w14:paraId="01C59CB1" w14:textId="77777777" w:rsidR="00110238" w:rsidRPr="000A412E" w:rsidRDefault="00110238" w:rsidP="00110238">
      <w:pPr>
        <w:spacing w:after="0" w:line="240" w:lineRule="auto"/>
        <w:jc w:val="both"/>
        <w:rPr>
          <w:rFonts w:ascii="Montserrat" w:eastAsia="Times New Roman" w:hAnsi="Montserrat" w:cs="Arial"/>
          <w:bCs/>
          <w:iCs/>
        </w:rPr>
      </w:pPr>
    </w:p>
    <w:p w14:paraId="1518E7F4" w14:textId="307F434E" w:rsidR="00110238" w:rsidRPr="000A412E" w:rsidRDefault="00110238" w:rsidP="00110238">
      <w:pPr>
        <w:spacing w:after="0" w:line="240" w:lineRule="auto"/>
        <w:jc w:val="both"/>
        <w:rPr>
          <w:rFonts w:ascii="Montserrat" w:hAnsi="Montserrat" w:cs="Arial"/>
          <w:color w:val="21252E"/>
          <w:shd w:val="clear" w:color="auto" w:fill="FFFFFF"/>
        </w:rPr>
      </w:pPr>
      <w:r w:rsidRPr="000A412E">
        <w:rPr>
          <w:rFonts w:ascii="Montserrat" w:hAnsi="Montserrat" w:cs="Arial"/>
          <w:color w:val="21252E"/>
          <w:shd w:val="clear" w:color="auto" w:fill="FFFFFF"/>
        </w:rPr>
        <w:t>Recuerda compartir tus resultados con tu maestra y maestro, hazlo de forma creativa y segura.</w:t>
      </w:r>
    </w:p>
    <w:p w14:paraId="1D45E154" w14:textId="1CE20CC3" w:rsidR="00110238" w:rsidRPr="000A412E" w:rsidRDefault="00110238" w:rsidP="00110238">
      <w:pPr>
        <w:spacing w:after="0" w:line="240" w:lineRule="auto"/>
        <w:jc w:val="both"/>
        <w:rPr>
          <w:rFonts w:ascii="Montserrat" w:hAnsi="Montserrat" w:cs="Arial"/>
          <w:color w:val="21252E"/>
          <w:shd w:val="clear" w:color="auto" w:fill="FFFFFF"/>
        </w:rPr>
      </w:pPr>
    </w:p>
    <w:p w14:paraId="3B2569E3" w14:textId="3B260A90" w:rsidR="00110238" w:rsidRPr="000A412E" w:rsidRDefault="00110238" w:rsidP="00110238">
      <w:pPr>
        <w:spacing w:after="0" w:line="240" w:lineRule="auto"/>
        <w:jc w:val="both"/>
        <w:rPr>
          <w:rFonts w:ascii="Montserrat" w:eastAsia="Times New Roman" w:hAnsi="Montserrat" w:cs="Arial"/>
          <w:lang w:eastAsia="es-MX"/>
        </w:rPr>
      </w:pPr>
      <w:r w:rsidRPr="000A412E">
        <w:rPr>
          <w:rFonts w:ascii="Montserrat" w:eastAsia="Times New Roman" w:hAnsi="Montserrat" w:cs="Arial"/>
          <w:lang w:eastAsia="es-MX"/>
        </w:rPr>
        <w:t xml:space="preserve">Aprendiste que es importante explicar el lenguaje científico, para que todos puedan aprender de la ciencia, sin importar si se encuentran en otro país o estado o si hablan un idioma distinto. </w:t>
      </w:r>
    </w:p>
    <w:p w14:paraId="271065FD" w14:textId="77777777" w:rsidR="00110238" w:rsidRPr="000A412E" w:rsidRDefault="00110238" w:rsidP="00110238">
      <w:pPr>
        <w:spacing w:after="0" w:line="240" w:lineRule="auto"/>
        <w:jc w:val="both"/>
        <w:rPr>
          <w:rFonts w:ascii="Montserrat" w:hAnsi="Montserrat" w:cs="Arial"/>
          <w:color w:val="21252E"/>
          <w:shd w:val="clear" w:color="auto" w:fill="FFFFFF"/>
        </w:rPr>
      </w:pPr>
    </w:p>
    <w:p w14:paraId="4D49BEBD" w14:textId="77777777" w:rsidR="00110238" w:rsidRPr="000A412E" w:rsidRDefault="00110238" w:rsidP="00110238">
      <w:pPr>
        <w:spacing w:after="0" w:line="240" w:lineRule="auto"/>
        <w:jc w:val="both"/>
        <w:rPr>
          <w:rFonts w:ascii="Montserrat" w:eastAsia="Times New Roman" w:hAnsi="Montserrat" w:cs="Arial"/>
          <w:lang w:eastAsia="es-MX"/>
        </w:rPr>
      </w:pPr>
      <w:r w:rsidRPr="000A412E">
        <w:rPr>
          <w:rFonts w:ascii="Montserrat" w:eastAsia="Times New Roman" w:hAnsi="Montserrat" w:cs="Arial"/>
          <w:lang w:eastAsia="es-MX"/>
        </w:rPr>
        <w:t>El conocimiento es universal y por lo tanto está al alcance de todos.</w:t>
      </w:r>
    </w:p>
    <w:p w14:paraId="2127392C" w14:textId="77777777" w:rsidR="00110238" w:rsidRPr="000A412E" w:rsidRDefault="00110238" w:rsidP="00110238">
      <w:pPr>
        <w:spacing w:after="0" w:line="240" w:lineRule="auto"/>
        <w:jc w:val="both"/>
        <w:rPr>
          <w:rFonts w:ascii="Montserrat" w:eastAsia="Times New Roman" w:hAnsi="Montserrat" w:cs="Arial"/>
          <w:lang w:eastAsia="es-MX"/>
        </w:rPr>
      </w:pPr>
    </w:p>
    <w:p w14:paraId="78C8FEA9" w14:textId="299FE2D4" w:rsidR="00110238" w:rsidRPr="000A412E" w:rsidRDefault="006F0F47" w:rsidP="00110238">
      <w:pPr>
        <w:spacing w:after="0" w:line="240" w:lineRule="auto"/>
        <w:jc w:val="both"/>
        <w:rPr>
          <w:rFonts w:ascii="Montserrat" w:eastAsia="Calibri" w:hAnsi="Montserrat" w:cs="Arial"/>
          <w:color w:val="000000" w:themeColor="text1"/>
        </w:rPr>
      </w:pPr>
      <w:r w:rsidRPr="000A412E">
        <w:rPr>
          <w:rFonts w:ascii="Montserrat" w:eastAsia="Calibri" w:hAnsi="Montserrat" w:cs="Arial"/>
          <w:color w:val="000000" w:themeColor="text1"/>
        </w:rPr>
        <w:t>Para seguir aprendiendo t</w:t>
      </w:r>
      <w:r w:rsidR="00110238" w:rsidRPr="000A412E">
        <w:rPr>
          <w:rFonts w:ascii="Montserrat" w:eastAsia="Calibri" w:hAnsi="Montserrat" w:cs="Arial"/>
          <w:color w:val="000000" w:themeColor="text1"/>
        </w:rPr>
        <w:t>e recomendamos que revise</w:t>
      </w:r>
      <w:r w:rsidRPr="000A412E">
        <w:rPr>
          <w:rFonts w:ascii="Montserrat" w:eastAsia="Calibri" w:hAnsi="Montserrat" w:cs="Arial"/>
          <w:color w:val="000000" w:themeColor="text1"/>
        </w:rPr>
        <w:t>s los siguientes enlaces:</w:t>
      </w:r>
    </w:p>
    <w:p w14:paraId="51DE83A4" w14:textId="77777777" w:rsidR="00110238" w:rsidRPr="000A412E" w:rsidRDefault="00110238" w:rsidP="00110238">
      <w:pPr>
        <w:spacing w:after="0" w:line="240" w:lineRule="auto"/>
        <w:jc w:val="both"/>
        <w:rPr>
          <w:rFonts w:ascii="Montserrat" w:eastAsia="Calibri" w:hAnsi="Montserrat" w:cs="Arial"/>
          <w:color w:val="000000" w:themeColor="text1"/>
        </w:rPr>
      </w:pPr>
    </w:p>
    <w:p w14:paraId="606D1A4B" w14:textId="77777777" w:rsidR="00110238" w:rsidRPr="000A412E" w:rsidRDefault="00907B54" w:rsidP="00110238">
      <w:pPr>
        <w:spacing w:after="0" w:line="240" w:lineRule="auto"/>
        <w:jc w:val="both"/>
        <w:rPr>
          <w:rFonts w:ascii="Montserrat" w:eastAsia="Calibri" w:hAnsi="Montserrat" w:cs="Arial"/>
          <w:color w:val="000000" w:themeColor="text1"/>
        </w:rPr>
      </w:pPr>
      <w:hyperlink r:id="rId7" w:history="1">
        <w:r w:rsidR="00110238" w:rsidRPr="000A412E">
          <w:rPr>
            <w:rStyle w:val="Hipervnculo"/>
            <w:rFonts w:ascii="Montserrat" w:eastAsia="Calibri" w:hAnsi="Montserrat" w:cs="Arial"/>
          </w:rPr>
          <w:t>https://www.aev.dfie.ipn.mx/Materia_quimica/temas/tema6/subtema1/subtema1.html</w:t>
        </w:r>
      </w:hyperlink>
    </w:p>
    <w:p w14:paraId="5496A8C7" w14:textId="77777777" w:rsidR="00110238" w:rsidRPr="000A412E" w:rsidRDefault="00110238" w:rsidP="00110238">
      <w:pPr>
        <w:spacing w:after="0" w:line="240" w:lineRule="auto"/>
        <w:jc w:val="both"/>
        <w:rPr>
          <w:rFonts w:ascii="Montserrat" w:eastAsia="Calibri" w:hAnsi="Montserrat" w:cs="Arial"/>
          <w:color w:val="000000" w:themeColor="text1"/>
        </w:rPr>
      </w:pPr>
    </w:p>
    <w:p w14:paraId="32D5CBF6" w14:textId="77777777" w:rsidR="00110238" w:rsidRPr="000A412E" w:rsidRDefault="00907B54" w:rsidP="00110238">
      <w:pPr>
        <w:spacing w:after="0" w:line="240" w:lineRule="auto"/>
        <w:jc w:val="both"/>
        <w:rPr>
          <w:rFonts w:ascii="Montserrat" w:eastAsia="Calibri" w:hAnsi="Montserrat" w:cs="Arial"/>
          <w:color w:val="000000" w:themeColor="text1"/>
        </w:rPr>
      </w:pPr>
      <w:hyperlink r:id="rId8" w:history="1">
        <w:r w:rsidR="00110238" w:rsidRPr="000A412E">
          <w:rPr>
            <w:rStyle w:val="Hipervnculo"/>
            <w:rFonts w:ascii="Montserrat" w:eastAsia="Calibri" w:hAnsi="Montserrat" w:cs="Arial"/>
          </w:rPr>
          <w:t>https://ocw.unizar.es/ocw/ensenanzas-tecnicas/quimica-organica-para-ingenieros/quimicavidacotidiana.pdf</w:t>
        </w:r>
      </w:hyperlink>
    </w:p>
    <w:p w14:paraId="0B848D36" w14:textId="77777777" w:rsidR="00110238" w:rsidRPr="008D7D25" w:rsidRDefault="00110238" w:rsidP="008D7D25">
      <w:pPr>
        <w:spacing w:after="0" w:line="240" w:lineRule="auto"/>
        <w:jc w:val="center"/>
        <w:rPr>
          <w:rFonts w:ascii="Montserrat" w:eastAsia="Times New Roman" w:hAnsi="Montserrat" w:cs="Arial"/>
          <w:bCs/>
          <w:color w:val="000000" w:themeColor="text1"/>
          <w:sz w:val="24"/>
          <w:szCs w:val="24"/>
        </w:rPr>
      </w:pPr>
    </w:p>
    <w:p w14:paraId="44A57F02" w14:textId="77777777" w:rsidR="005D19F5" w:rsidRPr="008D7D25" w:rsidRDefault="005D19F5" w:rsidP="008D7D25">
      <w:pPr>
        <w:widowControl w:val="0"/>
        <w:spacing w:after="0" w:line="240" w:lineRule="auto"/>
        <w:jc w:val="center"/>
        <w:rPr>
          <w:rFonts w:ascii="Montserrat" w:eastAsia="Arial" w:hAnsi="Montserrat" w:cs="Arial"/>
          <w:sz w:val="24"/>
          <w:szCs w:val="24"/>
        </w:rPr>
      </w:pPr>
    </w:p>
    <w:p w14:paraId="1C064D51" w14:textId="26B305A2" w:rsidR="00C60757" w:rsidRPr="008D7D25" w:rsidRDefault="00C60757" w:rsidP="008D7D25">
      <w:pPr>
        <w:spacing w:after="0" w:line="240" w:lineRule="auto"/>
        <w:jc w:val="center"/>
        <w:textAlignment w:val="baseline"/>
        <w:rPr>
          <w:rFonts w:ascii="Montserrat" w:eastAsia="Times New Roman" w:hAnsi="Montserrat" w:cs="Times New Roman"/>
          <w:sz w:val="24"/>
          <w:szCs w:val="24"/>
          <w:lang w:eastAsia="es-MX"/>
        </w:rPr>
      </w:pPr>
      <w:r w:rsidRPr="008D7D25">
        <w:rPr>
          <w:rFonts w:ascii="Montserrat" w:eastAsia="Times New Roman" w:hAnsi="Montserrat" w:cs="Times New Roman"/>
          <w:b/>
          <w:bCs/>
          <w:sz w:val="24"/>
          <w:szCs w:val="24"/>
          <w:lang w:eastAsia="es-MX"/>
        </w:rPr>
        <w:t>¡Buen trabajo!</w:t>
      </w:r>
    </w:p>
    <w:p w14:paraId="38D0CAE2" w14:textId="3DC45D1A" w:rsidR="00C60757" w:rsidRPr="008D7D25" w:rsidRDefault="00C60757" w:rsidP="008D7D25">
      <w:pPr>
        <w:spacing w:after="0" w:line="240" w:lineRule="auto"/>
        <w:jc w:val="center"/>
        <w:textAlignment w:val="baseline"/>
        <w:rPr>
          <w:rFonts w:ascii="Montserrat" w:eastAsia="Times New Roman" w:hAnsi="Montserrat" w:cs="Times New Roman"/>
          <w:sz w:val="24"/>
          <w:szCs w:val="24"/>
          <w:lang w:eastAsia="es-MX"/>
        </w:rPr>
      </w:pPr>
    </w:p>
    <w:p w14:paraId="10D883E5" w14:textId="1D97D6F0" w:rsidR="00802FE5" w:rsidRPr="008D7D25" w:rsidRDefault="00464B77" w:rsidP="004508C5">
      <w:pPr>
        <w:spacing w:after="0" w:line="240" w:lineRule="auto"/>
        <w:jc w:val="center"/>
        <w:textAlignment w:val="baseline"/>
        <w:rPr>
          <w:rFonts w:ascii="Montserrat" w:hAnsi="Montserrat"/>
          <w:sz w:val="24"/>
          <w:szCs w:val="24"/>
        </w:rPr>
      </w:pPr>
      <w:r w:rsidRPr="008D7D25">
        <w:rPr>
          <w:rFonts w:ascii="Montserrat" w:eastAsia="Times New Roman" w:hAnsi="Montserrat" w:cs="Times New Roman"/>
          <w:b/>
          <w:bCs/>
          <w:sz w:val="24"/>
          <w:szCs w:val="24"/>
          <w:lang w:eastAsia="es-MX"/>
        </w:rPr>
        <w:t xml:space="preserve">Gracias por </w:t>
      </w:r>
      <w:r w:rsidR="00C60757" w:rsidRPr="008D7D25">
        <w:rPr>
          <w:rFonts w:ascii="Montserrat" w:eastAsia="Times New Roman" w:hAnsi="Montserrat" w:cs="Times New Roman"/>
          <w:b/>
          <w:bCs/>
          <w:sz w:val="24"/>
          <w:szCs w:val="24"/>
          <w:lang w:eastAsia="es-MX"/>
        </w:rPr>
        <w:t>tu esfuerzo.</w:t>
      </w:r>
    </w:p>
    <w:sectPr w:rsidR="00802FE5" w:rsidRPr="008D7D25" w:rsidSect="00F37DDC">
      <w:pgSz w:w="12240" w:h="15840"/>
      <w:pgMar w:top="1701" w:right="1418" w:bottom="1701"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702270" w16cid:durableId="236A01B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duit ITC">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Montserrat-Regular">
    <w:altName w:val="Montserrat"/>
    <w:panose1 w:val="00000000000000000000"/>
    <w:charset w:val="00"/>
    <w:family w:val="swiss"/>
    <w:notTrueType/>
    <w:pitch w:val="default"/>
    <w:sig w:usb0="00000003" w:usb1="00000000" w:usb2="00000000" w:usb3="00000000" w:csb0="00000001" w:csb1="00000000"/>
  </w:font>
  <w:font w:name="Montserrat-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F2B"/>
    <w:multiLevelType w:val="hybridMultilevel"/>
    <w:tmpl w:val="E8046F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02095"/>
    <w:multiLevelType w:val="hybridMultilevel"/>
    <w:tmpl w:val="6D3A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9D127D"/>
    <w:multiLevelType w:val="hybridMultilevel"/>
    <w:tmpl w:val="F6DC1B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D65AF6"/>
    <w:multiLevelType w:val="hybridMultilevel"/>
    <w:tmpl w:val="E5DE0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777ECC"/>
    <w:multiLevelType w:val="hybridMultilevel"/>
    <w:tmpl w:val="28A80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120637"/>
    <w:multiLevelType w:val="hybridMultilevel"/>
    <w:tmpl w:val="51A8F8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011F77"/>
    <w:multiLevelType w:val="hybridMultilevel"/>
    <w:tmpl w:val="9C8AE572"/>
    <w:styleLink w:val="Estiloimportado1"/>
    <w:lvl w:ilvl="0" w:tplc="DFCE6A46">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0E37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5A34E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D4184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60DBF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226F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1A0DC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4CF65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EEFC1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4663AA8"/>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0734DF"/>
    <w:multiLevelType w:val="hybridMultilevel"/>
    <w:tmpl w:val="0A68A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38608A"/>
    <w:multiLevelType w:val="hybridMultilevel"/>
    <w:tmpl w:val="5B7E86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2B0BC9"/>
    <w:multiLevelType w:val="multilevel"/>
    <w:tmpl w:val="7A103D6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CE43421"/>
    <w:multiLevelType w:val="hybridMultilevel"/>
    <w:tmpl w:val="45426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963F7A"/>
    <w:multiLevelType w:val="hybridMultilevel"/>
    <w:tmpl w:val="7108D4DC"/>
    <w:lvl w:ilvl="0" w:tplc="7B668658">
      <w:start w:val="3"/>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0879AF"/>
    <w:multiLevelType w:val="hybridMultilevel"/>
    <w:tmpl w:val="F37C73CE"/>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EB0D4B"/>
    <w:multiLevelType w:val="hybridMultilevel"/>
    <w:tmpl w:val="F6A6CAE8"/>
    <w:lvl w:ilvl="0" w:tplc="BDF6349E">
      <w:start w:val="1"/>
      <w:numFmt w:val="decimal"/>
      <w:lvlText w:val="%1."/>
      <w:lvlJc w:val="left"/>
      <w:pPr>
        <w:ind w:left="720" w:hanging="360"/>
      </w:pPr>
      <w:rPr>
        <w:rFonts w:ascii="Arial" w:eastAsia="Times New Roman" w:hAnsi="Arial" w:cs="Arial"/>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2734BA0"/>
    <w:multiLevelType w:val="hybridMultilevel"/>
    <w:tmpl w:val="EEA247A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542E3D34"/>
    <w:multiLevelType w:val="hybridMultilevel"/>
    <w:tmpl w:val="866C67C4"/>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E704B0"/>
    <w:multiLevelType w:val="hybridMultilevel"/>
    <w:tmpl w:val="EBCEC5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87F531E"/>
    <w:multiLevelType w:val="hybridMultilevel"/>
    <w:tmpl w:val="93AA8390"/>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C83A31"/>
    <w:multiLevelType w:val="hybridMultilevel"/>
    <w:tmpl w:val="D79AD1E8"/>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C63941"/>
    <w:multiLevelType w:val="hybridMultilevel"/>
    <w:tmpl w:val="7A522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C936BB"/>
    <w:multiLevelType w:val="hybridMultilevel"/>
    <w:tmpl w:val="FE326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2557F1"/>
    <w:multiLevelType w:val="hybridMultilevel"/>
    <w:tmpl w:val="E702C034"/>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F84EF0"/>
    <w:multiLevelType w:val="multilevel"/>
    <w:tmpl w:val="3D56786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E983172"/>
    <w:multiLevelType w:val="hybridMultilevel"/>
    <w:tmpl w:val="BCC20268"/>
    <w:lvl w:ilvl="0" w:tplc="C234F000">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4626295"/>
    <w:multiLevelType w:val="hybridMultilevel"/>
    <w:tmpl w:val="6D362A1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66E95523"/>
    <w:multiLevelType w:val="hybridMultilevel"/>
    <w:tmpl w:val="9182BE8A"/>
    <w:lvl w:ilvl="0" w:tplc="B7129EF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1EA7F13"/>
    <w:multiLevelType w:val="hybridMultilevel"/>
    <w:tmpl w:val="A3E4CF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A71D99"/>
    <w:multiLevelType w:val="hybridMultilevel"/>
    <w:tmpl w:val="1DC2E41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678199E"/>
    <w:multiLevelType w:val="hybridMultilevel"/>
    <w:tmpl w:val="13A64F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12"/>
  </w:num>
  <w:num w:numId="5">
    <w:abstractNumId w:val="7"/>
  </w:num>
  <w:num w:numId="6">
    <w:abstractNumId w:val="25"/>
  </w:num>
  <w:num w:numId="7">
    <w:abstractNumId w:val="28"/>
  </w:num>
  <w:num w:numId="8">
    <w:abstractNumId w:val="24"/>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4"/>
  </w:num>
  <w:num w:numId="13">
    <w:abstractNumId w:val="3"/>
  </w:num>
  <w:num w:numId="14">
    <w:abstractNumId w:val="5"/>
  </w:num>
  <w:num w:numId="15">
    <w:abstractNumId w:val="20"/>
  </w:num>
  <w:num w:numId="16">
    <w:abstractNumId w:val="11"/>
  </w:num>
  <w:num w:numId="17">
    <w:abstractNumId w:val="8"/>
  </w:num>
  <w:num w:numId="18">
    <w:abstractNumId w:val="21"/>
  </w:num>
  <w:num w:numId="19">
    <w:abstractNumId w:val="9"/>
  </w:num>
  <w:num w:numId="20">
    <w:abstractNumId w:val="2"/>
  </w:num>
  <w:num w:numId="21">
    <w:abstractNumId w:val="29"/>
  </w:num>
  <w:num w:numId="22">
    <w:abstractNumId w:val="27"/>
  </w:num>
  <w:num w:numId="23">
    <w:abstractNumId w:val="17"/>
  </w:num>
  <w:num w:numId="24">
    <w:abstractNumId w:val="23"/>
  </w:num>
  <w:num w:numId="25">
    <w:abstractNumId w:val="13"/>
  </w:num>
  <w:num w:numId="26">
    <w:abstractNumId w:val="18"/>
  </w:num>
  <w:num w:numId="27">
    <w:abstractNumId w:val="26"/>
  </w:num>
  <w:num w:numId="28">
    <w:abstractNumId w:val="22"/>
  </w:num>
  <w:num w:numId="29">
    <w:abstractNumId w:val="16"/>
  </w:num>
  <w:num w:numId="3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6" w:nlCheck="1" w:checkStyle="0"/>
  <w:activeWritingStyle w:appName="MSWord" w:lang="en-US" w:vendorID="64" w:dllVersion="6" w:nlCheck="1" w:checkStyle="1"/>
  <w:activeWritingStyle w:appName="MSWord" w:lang="es-U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MX"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18"/>
    <w:rsid w:val="00001C3B"/>
    <w:rsid w:val="00004D4D"/>
    <w:rsid w:val="00004F76"/>
    <w:rsid w:val="00014086"/>
    <w:rsid w:val="000170A6"/>
    <w:rsid w:val="00023189"/>
    <w:rsid w:val="0002352C"/>
    <w:rsid w:val="000249F5"/>
    <w:rsid w:val="0002726B"/>
    <w:rsid w:val="000303A0"/>
    <w:rsid w:val="0003124C"/>
    <w:rsid w:val="000344B6"/>
    <w:rsid w:val="0004120F"/>
    <w:rsid w:val="00041219"/>
    <w:rsid w:val="00042BEC"/>
    <w:rsid w:val="0004586B"/>
    <w:rsid w:val="000459A5"/>
    <w:rsid w:val="00046E79"/>
    <w:rsid w:val="00051EA0"/>
    <w:rsid w:val="00060DA7"/>
    <w:rsid w:val="000618D0"/>
    <w:rsid w:val="00061A4F"/>
    <w:rsid w:val="00062F95"/>
    <w:rsid w:val="0006319F"/>
    <w:rsid w:val="00067164"/>
    <w:rsid w:val="0007187F"/>
    <w:rsid w:val="000734D7"/>
    <w:rsid w:val="00073C71"/>
    <w:rsid w:val="00084B24"/>
    <w:rsid w:val="00086303"/>
    <w:rsid w:val="00091258"/>
    <w:rsid w:val="000928C5"/>
    <w:rsid w:val="0009311A"/>
    <w:rsid w:val="00093F77"/>
    <w:rsid w:val="0009682E"/>
    <w:rsid w:val="00097FCD"/>
    <w:rsid w:val="000A0722"/>
    <w:rsid w:val="000A0728"/>
    <w:rsid w:val="000A1A85"/>
    <w:rsid w:val="000A412E"/>
    <w:rsid w:val="000A6163"/>
    <w:rsid w:val="000A7C4D"/>
    <w:rsid w:val="000B132A"/>
    <w:rsid w:val="000B5934"/>
    <w:rsid w:val="000C16C6"/>
    <w:rsid w:val="000C6AE4"/>
    <w:rsid w:val="000C6D9A"/>
    <w:rsid w:val="000D1E8B"/>
    <w:rsid w:val="000D45B2"/>
    <w:rsid w:val="000D7EAB"/>
    <w:rsid w:val="000E0039"/>
    <w:rsid w:val="000E02BA"/>
    <w:rsid w:val="000E1268"/>
    <w:rsid w:val="000E4FD4"/>
    <w:rsid w:val="000F041F"/>
    <w:rsid w:val="000F244F"/>
    <w:rsid w:val="000F70A6"/>
    <w:rsid w:val="00100F69"/>
    <w:rsid w:val="00105988"/>
    <w:rsid w:val="00110238"/>
    <w:rsid w:val="0011295A"/>
    <w:rsid w:val="00120C0D"/>
    <w:rsid w:val="00120D69"/>
    <w:rsid w:val="001259CF"/>
    <w:rsid w:val="00131DCC"/>
    <w:rsid w:val="00132818"/>
    <w:rsid w:val="001403B6"/>
    <w:rsid w:val="00143104"/>
    <w:rsid w:val="00143A37"/>
    <w:rsid w:val="001467F2"/>
    <w:rsid w:val="0015078D"/>
    <w:rsid w:val="00154963"/>
    <w:rsid w:val="00157D9C"/>
    <w:rsid w:val="00163523"/>
    <w:rsid w:val="00165ECC"/>
    <w:rsid w:val="0016687D"/>
    <w:rsid w:val="00167010"/>
    <w:rsid w:val="0016741E"/>
    <w:rsid w:val="00170403"/>
    <w:rsid w:val="00171906"/>
    <w:rsid w:val="00175F8B"/>
    <w:rsid w:val="00177F9A"/>
    <w:rsid w:val="0018173F"/>
    <w:rsid w:val="00184CE5"/>
    <w:rsid w:val="001901EF"/>
    <w:rsid w:val="0019411D"/>
    <w:rsid w:val="00196669"/>
    <w:rsid w:val="001A1466"/>
    <w:rsid w:val="001A1C93"/>
    <w:rsid w:val="001A3BF9"/>
    <w:rsid w:val="001A6161"/>
    <w:rsid w:val="001A6C69"/>
    <w:rsid w:val="001B0BCA"/>
    <w:rsid w:val="001B0EBB"/>
    <w:rsid w:val="001B2807"/>
    <w:rsid w:val="001B464F"/>
    <w:rsid w:val="001B5771"/>
    <w:rsid w:val="001C77F9"/>
    <w:rsid w:val="001D1E50"/>
    <w:rsid w:val="001D62E6"/>
    <w:rsid w:val="001E0FE7"/>
    <w:rsid w:val="001E2B60"/>
    <w:rsid w:val="001E4D84"/>
    <w:rsid w:val="001E5A52"/>
    <w:rsid w:val="001F0E2B"/>
    <w:rsid w:val="00202FA2"/>
    <w:rsid w:val="00213916"/>
    <w:rsid w:val="0021528F"/>
    <w:rsid w:val="0022141C"/>
    <w:rsid w:val="00222462"/>
    <w:rsid w:val="002251B6"/>
    <w:rsid w:val="00226D53"/>
    <w:rsid w:val="00230E22"/>
    <w:rsid w:val="00236C39"/>
    <w:rsid w:val="002405F5"/>
    <w:rsid w:val="0024106D"/>
    <w:rsid w:val="002410C1"/>
    <w:rsid w:val="00244AD7"/>
    <w:rsid w:val="0024535C"/>
    <w:rsid w:val="00252865"/>
    <w:rsid w:val="00254219"/>
    <w:rsid w:val="00256E4D"/>
    <w:rsid w:val="00257CB1"/>
    <w:rsid w:val="0026391B"/>
    <w:rsid w:val="00263A82"/>
    <w:rsid w:val="0026486C"/>
    <w:rsid w:val="00264DF6"/>
    <w:rsid w:val="00265259"/>
    <w:rsid w:val="002660AA"/>
    <w:rsid w:val="0027313E"/>
    <w:rsid w:val="00281288"/>
    <w:rsid w:val="002815C1"/>
    <w:rsid w:val="002839CA"/>
    <w:rsid w:val="00285771"/>
    <w:rsid w:val="00286856"/>
    <w:rsid w:val="002870BC"/>
    <w:rsid w:val="002943D8"/>
    <w:rsid w:val="002A237F"/>
    <w:rsid w:val="002A5B44"/>
    <w:rsid w:val="002B08EA"/>
    <w:rsid w:val="002B0C2A"/>
    <w:rsid w:val="002B0E6E"/>
    <w:rsid w:val="002B1A2D"/>
    <w:rsid w:val="002B582A"/>
    <w:rsid w:val="002B69C2"/>
    <w:rsid w:val="002B6B02"/>
    <w:rsid w:val="002C62A7"/>
    <w:rsid w:val="002D12B4"/>
    <w:rsid w:val="002D6441"/>
    <w:rsid w:val="002D6A91"/>
    <w:rsid w:val="002E3A1F"/>
    <w:rsid w:val="002E44AB"/>
    <w:rsid w:val="002E7F72"/>
    <w:rsid w:val="002F6C18"/>
    <w:rsid w:val="002F7A29"/>
    <w:rsid w:val="00304F49"/>
    <w:rsid w:val="00305129"/>
    <w:rsid w:val="00310D22"/>
    <w:rsid w:val="003158AF"/>
    <w:rsid w:val="00320AD1"/>
    <w:rsid w:val="00322401"/>
    <w:rsid w:val="00322847"/>
    <w:rsid w:val="003236C6"/>
    <w:rsid w:val="00323847"/>
    <w:rsid w:val="00330EB2"/>
    <w:rsid w:val="003312DE"/>
    <w:rsid w:val="00332D0B"/>
    <w:rsid w:val="003350C3"/>
    <w:rsid w:val="00340CEC"/>
    <w:rsid w:val="003429E7"/>
    <w:rsid w:val="003441A7"/>
    <w:rsid w:val="003471BE"/>
    <w:rsid w:val="00350B15"/>
    <w:rsid w:val="00352EA4"/>
    <w:rsid w:val="003609C8"/>
    <w:rsid w:val="00361133"/>
    <w:rsid w:val="003616FD"/>
    <w:rsid w:val="0036339B"/>
    <w:rsid w:val="003651E1"/>
    <w:rsid w:val="0036521C"/>
    <w:rsid w:val="003675E8"/>
    <w:rsid w:val="003739CC"/>
    <w:rsid w:val="00382C2C"/>
    <w:rsid w:val="00383F00"/>
    <w:rsid w:val="00392E10"/>
    <w:rsid w:val="003A2043"/>
    <w:rsid w:val="003A5062"/>
    <w:rsid w:val="003A5210"/>
    <w:rsid w:val="003A5C91"/>
    <w:rsid w:val="003B07AA"/>
    <w:rsid w:val="003B2CB8"/>
    <w:rsid w:val="003B3870"/>
    <w:rsid w:val="003C4512"/>
    <w:rsid w:val="003C6F84"/>
    <w:rsid w:val="003D1831"/>
    <w:rsid w:val="003D3414"/>
    <w:rsid w:val="003E2740"/>
    <w:rsid w:val="003E518E"/>
    <w:rsid w:val="003E6339"/>
    <w:rsid w:val="004044D8"/>
    <w:rsid w:val="00410C1C"/>
    <w:rsid w:val="00411087"/>
    <w:rsid w:val="004118F1"/>
    <w:rsid w:val="0041256F"/>
    <w:rsid w:val="00417F6C"/>
    <w:rsid w:val="004206EB"/>
    <w:rsid w:val="004213E7"/>
    <w:rsid w:val="00425D51"/>
    <w:rsid w:val="00426599"/>
    <w:rsid w:val="004329E7"/>
    <w:rsid w:val="00432E33"/>
    <w:rsid w:val="00437441"/>
    <w:rsid w:val="00437B51"/>
    <w:rsid w:val="0044117D"/>
    <w:rsid w:val="00447059"/>
    <w:rsid w:val="00447879"/>
    <w:rsid w:val="004508C5"/>
    <w:rsid w:val="004543D9"/>
    <w:rsid w:val="00456F29"/>
    <w:rsid w:val="00460701"/>
    <w:rsid w:val="00464B77"/>
    <w:rsid w:val="00471BAD"/>
    <w:rsid w:val="004773D5"/>
    <w:rsid w:val="00481F2B"/>
    <w:rsid w:val="00482173"/>
    <w:rsid w:val="0048356D"/>
    <w:rsid w:val="0048566B"/>
    <w:rsid w:val="0049239D"/>
    <w:rsid w:val="004957A5"/>
    <w:rsid w:val="004A27D8"/>
    <w:rsid w:val="004A7307"/>
    <w:rsid w:val="004B619E"/>
    <w:rsid w:val="004C4117"/>
    <w:rsid w:val="004C5C0A"/>
    <w:rsid w:val="004C6361"/>
    <w:rsid w:val="004C7366"/>
    <w:rsid w:val="004C7B35"/>
    <w:rsid w:val="004D0390"/>
    <w:rsid w:val="004D03BA"/>
    <w:rsid w:val="004D1CD7"/>
    <w:rsid w:val="004D496D"/>
    <w:rsid w:val="004E136F"/>
    <w:rsid w:val="004E6BAA"/>
    <w:rsid w:val="004F4072"/>
    <w:rsid w:val="004F4542"/>
    <w:rsid w:val="004F4F0E"/>
    <w:rsid w:val="004F57A4"/>
    <w:rsid w:val="004F740E"/>
    <w:rsid w:val="004F772B"/>
    <w:rsid w:val="00502CEA"/>
    <w:rsid w:val="0050645F"/>
    <w:rsid w:val="00514B8F"/>
    <w:rsid w:val="00522EE0"/>
    <w:rsid w:val="00524D98"/>
    <w:rsid w:val="00526339"/>
    <w:rsid w:val="00534C35"/>
    <w:rsid w:val="00537656"/>
    <w:rsid w:val="00542DCD"/>
    <w:rsid w:val="005440AF"/>
    <w:rsid w:val="00545A16"/>
    <w:rsid w:val="00546438"/>
    <w:rsid w:val="00552CFA"/>
    <w:rsid w:val="00553659"/>
    <w:rsid w:val="00556C8A"/>
    <w:rsid w:val="00557493"/>
    <w:rsid w:val="0056088E"/>
    <w:rsid w:val="0056643E"/>
    <w:rsid w:val="00571B45"/>
    <w:rsid w:val="005728AC"/>
    <w:rsid w:val="00572DC3"/>
    <w:rsid w:val="00577708"/>
    <w:rsid w:val="005819EE"/>
    <w:rsid w:val="00582A15"/>
    <w:rsid w:val="00583DAD"/>
    <w:rsid w:val="0058702B"/>
    <w:rsid w:val="00594C20"/>
    <w:rsid w:val="00594E6B"/>
    <w:rsid w:val="0059676C"/>
    <w:rsid w:val="00596782"/>
    <w:rsid w:val="005968AE"/>
    <w:rsid w:val="005A6023"/>
    <w:rsid w:val="005B372A"/>
    <w:rsid w:val="005B4D09"/>
    <w:rsid w:val="005C0B56"/>
    <w:rsid w:val="005C2BB7"/>
    <w:rsid w:val="005D19F5"/>
    <w:rsid w:val="005D6869"/>
    <w:rsid w:val="005E1541"/>
    <w:rsid w:val="005F0A85"/>
    <w:rsid w:val="005F2FC9"/>
    <w:rsid w:val="005F39F2"/>
    <w:rsid w:val="005F7602"/>
    <w:rsid w:val="00604E89"/>
    <w:rsid w:val="00606FB2"/>
    <w:rsid w:val="006147AF"/>
    <w:rsid w:val="00617503"/>
    <w:rsid w:val="00617F3B"/>
    <w:rsid w:val="006243EF"/>
    <w:rsid w:val="00625903"/>
    <w:rsid w:val="00627AFE"/>
    <w:rsid w:val="00633B33"/>
    <w:rsid w:val="00637613"/>
    <w:rsid w:val="00642124"/>
    <w:rsid w:val="006514C5"/>
    <w:rsid w:val="006530CE"/>
    <w:rsid w:val="00653C44"/>
    <w:rsid w:val="00655DE7"/>
    <w:rsid w:val="00667761"/>
    <w:rsid w:val="006702F5"/>
    <w:rsid w:val="00673FF6"/>
    <w:rsid w:val="00675879"/>
    <w:rsid w:val="00680E5B"/>
    <w:rsid w:val="00684522"/>
    <w:rsid w:val="0068678E"/>
    <w:rsid w:val="00686BB1"/>
    <w:rsid w:val="0069352E"/>
    <w:rsid w:val="006940B8"/>
    <w:rsid w:val="00694175"/>
    <w:rsid w:val="0069647C"/>
    <w:rsid w:val="006A5490"/>
    <w:rsid w:val="006A70EE"/>
    <w:rsid w:val="006B07A1"/>
    <w:rsid w:val="006B3596"/>
    <w:rsid w:val="006B4ADF"/>
    <w:rsid w:val="006B4FC1"/>
    <w:rsid w:val="006B5E8B"/>
    <w:rsid w:val="006B6957"/>
    <w:rsid w:val="006B7DFE"/>
    <w:rsid w:val="006C161E"/>
    <w:rsid w:val="006C7117"/>
    <w:rsid w:val="006D3292"/>
    <w:rsid w:val="006D5371"/>
    <w:rsid w:val="006D6886"/>
    <w:rsid w:val="006E2EE1"/>
    <w:rsid w:val="006E3BE5"/>
    <w:rsid w:val="006E3F45"/>
    <w:rsid w:val="006E52A3"/>
    <w:rsid w:val="006E5C8C"/>
    <w:rsid w:val="006E6309"/>
    <w:rsid w:val="006E7CCD"/>
    <w:rsid w:val="006F0F47"/>
    <w:rsid w:val="006F37E5"/>
    <w:rsid w:val="007024F8"/>
    <w:rsid w:val="00702D3A"/>
    <w:rsid w:val="00704648"/>
    <w:rsid w:val="00704673"/>
    <w:rsid w:val="00704957"/>
    <w:rsid w:val="00707DD7"/>
    <w:rsid w:val="007138F7"/>
    <w:rsid w:val="0071446A"/>
    <w:rsid w:val="00715407"/>
    <w:rsid w:val="00715465"/>
    <w:rsid w:val="007169DF"/>
    <w:rsid w:val="00727A00"/>
    <w:rsid w:val="00730AC5"/>
    <w:rsid w:val="00740E79"/>
    <w:rsid w:val="007449D5"/>
    <w:rsid w:val="007464D2"/>
    <w:rsid w:val="007477E3"/>
    <w:rsid w:val="00747D20"/>
    <w:rsid w:val="00750863"/>
    <w:rsid w:val="007525A1"/>
    <w:rsid w:val="007534AF"/>
    <w:rsid w:val="007534C8"/>
    <w:rsid w:val="00754E3C"/>
    <w:rsid w:val="00764E11"/>
    <w:rsid w:val="00765FD9"/>
    <w:rsid w:val="00766CCD"/>
    <w:rsid w:val="00770ACA"/>
    <w:rsid w:val="00772349"/>
    <w:rsid w:val="00774FA8"/>
    <w:rsid w:val="007757EC"/>
    <w:rsid w:val="0077732D"/>
    <w:rsid w:val="00785C68"/>
    <w:rsid w:val="007900B1"/>
    <w:rsid w:val="00791325"/>
    <w:rsid w:val="00791721"/>
    <w:rsid w:val="00793ADF"/>
    <w:rsid w:val="0079453E"/>
    <w:rsid w:val="00794AEC"/>
    <w:rsid w:val="00794C42"/>
    <w:rsid w:val="00797628"/>
    <w:rsid w:val="007A2093"/>
    <w:rsid w:val="007A467E"/>
    <w:rsid w:val="007B6D74"/>
    <w:rsid w:val="007B6EA1"/>
    <w:rsid w:val="007B704D"/>
    <w:rsid w:val="007C053C"/>
    <w:rsid w:val="007C22A7"/>
    <w:rsid w:val="007C7243"/>
    <w:rsid w:val="007D0945"/>
    <w:rsid w:val="007D0BCD"/>
    <w:rsid w:val="007D5705"/>
    <w:rsid w:val="007E0D98"/>
    <w:rsid w:val="007E29C5"/>
    <w:rsid w:val="007E4848"/>
    <w:rsid w:val="007F08BF"/>
    <w:rsid w:val="007F40D0"/>
    <w:rsid w:val="007F439F"/>
    <w:rsid w:val="00802FE5"/>
    <w:rsid w:val="008035D5"/>
    <w:rsid w:val="00804B82"/>
    <w:rsid w:val="00805E52"/>
    <w:rsid w:val="00812E2C"/>
    <w:rsid w:val="00817868"/>
    <w:rsid w:val="00822742"/>
    <w:rsid w:val="00823D45"/>
    <w:rsid w:val="00824FB4"/>
    <w:rsid w:val="00827E4E"/>
    <w:rsid w:val="00832F37"/>
    <w:rsid w:val="008339C6"/>
    <w:rsid w:val="00841732"/>
    <w:rsid w:val="00841AF8"/>
    <w:rsid w:val="00842CD0"/>
    <w:rsid w:val="00845254"/>
    <w:rsid w:val="00845529"/>
    <w:rsid w:val="00846301"/>
    <w:rsid w:val="00846788"/>
    <w:rsid w:val="0084690C"/>
    <w:rsid w:val="008479DB"/>
    <w:rsid w:val="00851290"/>
    <w:rsid w:val="00851EC1"/>
    <w:rsid w:val="008540AD"/>
    <w:rsid w:val="00857CDF"/>
    <w:rsid w:val="0086273D"/>
    <w:rsid w:val="00867BB6"/>
    <w:rsid w:val="00871245"/>
    <w:rsid w:val="00880563"/>
    <w:rsid w:val="00881556"/>
    <w:rsid w:val="00882322"/>
    <w:rsid w:val="00884905"/>
    <w:rsid w:val="008872CD"/>
    <w:rsid w:val="008915EB"/>
    <w:rsid w:val="00893C26"/>
    <w:rsid w:val="00894676"/>
    <w:rsid w:val="0089640D"/>
    <w:rsid w:val="008B6753"/>
    <w:rsid w:val="008C7A76"/>
    <w:rsid w:val="008D02E9"/>
    <w:rsid w:val="008D2B49"/>
    <w:rsid w:val="008D3400"/>
    <w:rsid w:val="008D7458"/>
    <w:rsid w:val="008D757D"/>
    <w:rsid w:val="008D7D25"/>
    <w:rsid w:val="008E0437"/>
    <w:rsid w:val="008E089D"/>
    <w:rsid w:val="008E4B16"/>
    <w:rsid w:val="008E5C67"/>
    <w:rsid w:val="008E74C9"/>
    <w:rsid w:val="008F5A4D"/>
    <w:rsid w:val="00901343"/>
    <w:rsid w:val="00902B0F"/>
    <w:rsid w:val="00904B61"/>
    <w:rsid w:val="00906118"/>
    <w:rsid w:val="00906DF6"/>
    <w:rsid w:val="00907B54"/>
    <w:rsid w:val="009149B5"/>
    <w:rsid w:val="00915F04"/>
    <w:rsid w:val="00916EE6"/>
    <w:rsid w:val="009219E8"/>
    <w:rsid w:val="0092201A"/>
    <w:rsid w:val="0092347D"/>
    <w:rsid w:val="00926E0A"/>
    <w:rsid w:val="00927A09"/>
    <w:rsid w:val="00927D6A"/>
    <w:rsid w:val="0093019E"/>
    <w:rsid w:val="009306DF"/>
    <w:rsid w:val="00932522"/>
    <w:rsid w:val="00932AC7"/>
    <w:rsid w:val="00932FDD"/>
    <w:rsid w:val="009355F5"/>
    <w:rsid w:val="00943560"/>
    <w:rsid w:val="00943F6B"/>
    <w:rsid w:val="009442A9"/>
    <w:rsid w:val="00955BBD"/>
    <w:rsid w:val="00955FD4"/>
    <w:rsid w:val="0095772B"/>
    <w:rsid w:val="009600B8"/>
    <w:rsid w:val="00963585"/>
    <w:rsid w:val="00965D94"/>
    <w:rsid w:val="009664EF"/>
    <w:rsid w:val="0097345E"/>
    <w:rsid w:val="00983067"/>
    <w:rsid w:val="009851CF"/>
    <w:rsid w:val="0098523E"/>
    <w:rsid w:val="00985FAD"/>
    <w:rsid w:val="00987F11"/>
    <w:rsid w:val="00994102"/>
    <w:rsid w:val="00995909"/>
    <w:rsid w:val="00996A2D"/>
    <w:rsid w:val="009A0678"/>
    <w:rsid w:val="009B45F6"/>
    <w:rsid w:val="009B5B4D"/>
    <w:rsid w:val="009C1574"/>
    <w:rsid w:val="009C15BA"/>
    <w:rsid w:val="009C5024"/>
    <w:rsid w:val="009C6954"/>
    <w:rsid w:val="009D32E2"/>
    <w:rsid w:val="009D4C30"/>
    <w:rsid w:val="009E0BF7"/>
    <w:rsid w:val="009E1E54"/>
    <w:rsid w:val="009E1E8F"/>
    <w:rsid w:val="009E3F9F"/>
    <w:rsid w:val="009E62F5"/>
    <w:rsid w:val="00A00464"/>
    <w:rsid w:val="00A02434"/>
    <w:rsid w:val="00A0303F"/>
    <w:rsid w:val="00A03275"/>
    <w:rsid w:val="00A077C4"/>
    <w:rsid w:val="00A125CA"/>
    <w:rsid w:val="00A12940"/>
    <w:rsid w:val="00A153F4"/>
    <w:rsid w:val="00A17670"/>
    <w:rsid w:val="00A21544"/>
    <w:rsid w:val="00A3127E"/>
    <w:rsid w:val="00A34876"/>
    <w:rsid w:val="00A35D97"/>
    <w:rsid w:val="00A36D30"/>
    <w:rsid w:val="00A37FF4"/>
    <w:rsid w:val="00A50AC4"/>
    <w:rsid w:val="00A62BEB"/>
    <w:rsid w:val="00A65F28"/>
    <w:rsid w:val="00A7020C"/>
    <w:rsid w:val="00A75C78"/>
    <w:rsid w:val="00A84DF0"/>
    <w:rsid w:val="00A85D9D"/>
    <w:rsid w:val="00A860CA"/>
    <w:rsid w:val="00A87053"/>
    <w:rsid w:val="00A913D4"/>
    <w:rsid w:val="00A941B6"/>
    <w:rsid w:val="00A96772"/>
    <w:rsid w:val="00AA75A5"/>
    <w:rsid w:val="00AA797A"/>
    <w:rsid w:val="00AB3455"/>
    <w:rsid w:val="00AB76E8"/>
    <w:rsid w:val="00AC537C"/>
    <w:rsid w:val="00AD15BA"/>
    <w:rsid w:val="00AD2627"/>
    <w:rsid w:val="00AD5306"/>
    <w:rsid w:val="00AE020F"/>
    <w:rsid w:val="00AE1674"/>
    <w:rsid w:val="00AE20F9"/>
    <w:rsid w:val="00AF7A3B"/>
    <w:rsid w:val="00B0033B"/>
    <w:rsid w:val="00B003DB"/>
    <w:rsid w:val="00B052B0"/>
    <w:rsid w:val="00B14CE3"/>
    <w:rsid w:val="00B200B3"/>
    <w:rsid w:val="00B267CE"/>
    <w:rsid w:val="00B352DB"/>
    <w:rsid w:val="00B368A7"/>
    <w:rsid w:val="00B37DC2"/>
    <w:rsid w:val="00B4626F"/>
    <w:rsid w:val="00B504E7"/>
    <w:rsid w:val="00B53262"/>
    <w:rsid w:val="00B5503B"/>
    <w:rsid w:val="00B61398"/>
    <w:rsid w:val="00B63B72"/>
    <w:rsid w:val="00B674A1"/>
    <w:rsid w:val="00B67520"/>
    <w:rsid w:val="00B72292"/>
    <w:rsid w:val="00B76885"/>
    <w:rsid w:val="00B77888"/>
    <w:rsid w:val="00B85CC9"/>
    <w:rsid w:val="00B922D0"/>
    <w:rsid w:val="00B92F4C"/>
    <w:rsid w:val="00B95F2A"/>
    <w:rsid w:val="00B96A0A"/>
    <w:rsid w:val="00B97FAD"/>
    <w:rsid w:val="00BA4585"/>
    <w:rsid w:val="00BC04E0"/>
    <w:rsid w:val="00BC2604"/>
    <w:rsid w:val="00BC38A2"/>
    <w:rsid w:val="00BC6E30"/>
    <w:rsid w:val="00BD16AF"/>
    <w:rsid w:val="00BD231F"/>
    <w:rsid w:val="00BD2601"/>
    <w:rsid w:val="00BD42B7"/>
    <w:rsid w:val="00BE0227"/>
    <w:rsid w:val="00BE2348"/>
    <w:rsid w:val="00BE3FC3"/>
    <w:rsid w:val="00BE5FC0"/>
    <w:rsid w:val="00BE65EC"/>
    <w:rsid w:val="00C02657"/>
    <w:rsid w:val="00C03246"/>
    <w:rsid w:val="00C122A4"/>
    <w:rsid w:val="00C14D92"/>
    <w:rsid w:val="00C158BA"/>
    <w:rsid w:val="00C16CCB"/>
    <w:rsid w:val="00C23D14"/>
    <w:rsid w:val="00C24A71"/>
    <w:rsid w:val="00C25413"/>
    <w:rsid w:val="00C258A0"/>
    <w:rsid w:val="00C267DB"/>
    <w:rsid w:val="00C34DC8"/>
    <w:rsid w:val="00C41939"/>
    <w:rsid w:val="00C42EA0"/>
    <w:rsid w:val="00C52CFA"/>
    <w:rsid w:val="00C54DF9"/>
    <w:rsid w:val="00C60757"/>
    <w:rsid w:val="00C644E0"/>
    <w:rsid w:val="00C65F41"/>
    <w:rsid w:val="00C7149F"/>
    <w:rsid w:val="00C80C21"/>
    <w:rsid w:val="00C824AD"/>
    <w:rsid w:val="00C86854"/>
    <w:rsid w:val="00C9254F"/>
    <w:rsid w:val="00C93647"/>
    <w:rsid w:val="00CB10BB"/>
    <w:rsid w:val="00CB2964"/>
    <w:rsid w:val="00CB3B91"/>
    <w:rsid w:val="00CB59F3"/>
    <w:rsid w:val="00CB5F71"/>
    <w:rsid w:val="00CB6D15"/>
    <w:rsid w:val="00CB79C9"/>
    <w:rsid w:val="00CC0728"/>
    <w:rsid w:val="00CC3C40"/>
    <w:rsid w:val="00CC53F7"/>
    <w:rsid w:val="00CC6394"/>
    <w:rsid w:val="00CC66E0"/>
    <w:rsid w:val="00CD4DC4"/>
    <w:rsid w:val="00CD64FC"/>
    <w:rsid w:val="00CD69EF"/>
    <w:rsid w:val="00CD6BEC"/>
    <w:rsid w:val="00CE7E44"/>
    <w:rsid w:val="00CE7FB2"/>
    <w:rsid w:val="00CF2896"/>
    <w:rsid w:val="00CF34AC"/>
    <w:rsid w:val="00CF507B"/>
    <w:rsid w:val="00CF7604"/>
    <w:rsid w:val="00D0057D"/>
    <w:rsid w:val="00D03125"/>
    <w:rsid w:val="00D10532"/>
    <w:rsid w:val="00D11E77"/>
    <w:rsid w:val="00D12AC2"/>
    <w:rsid w:val="00D13402"/>
    <w:rsid w:val="00D14A82"/>
    <w:rsid w:val="00D21D13"/>
    <w:rsid w:val="00D257C8"/>
    <w:rsid w:val="00D32E80"/>
    <w:rsid w:val="00D34125"/>
    <w:rsid w:val="00D407CB"/>
    <w:rsid w:val="00D40DC5"/>
    <w:rsid w:val="00D41A21"/>
    <w:rsid w:val="00D4331F"/>
    <w:rsid w:val="00D436E6"/>
    <w:rsid w:val="00D46FFF"/>
    <w:rsid w:val="00D47A6F"/>
    <w:rsid w:val="00D513C8"/>
    <w:rsid w:val="00D52908"/>
    <w:rsid w:val="00D55F58"/>
    <w:rsid w:val="00D62BC4"/>
    <w:rsid w:val="00D63F8B"/>
    <w:rsid w:val="00D6600C"/>
    <w:rsid w:val="00D73410"/>
    <w:rsid w:val="00D735A6"/>
    <w:rsid w:val="00D74A80"/>
    <w:rsid w:val="00D81820"/>
    <w:rsid w:val="00D819D1"/>
    <w:rsid w:val="00D825A7"/>
    <w:rsid w:val="00D84FAD"/>
    <w:rsid w:val="00D874EB"/>
    <w:rsid w:val="00D92806"/>
    <w:rsid w:val="00D93862"/>
    <w:rsid w:val="00D93F7A"/>
    <w:rsid w:val="00DA1929"/>
    <w:rsid w:val="00DA55AE"/>
    <w:rsid w:val="00DB4D08"/>
    <w:rsid w:val="00DB6AA6"/>
    <w:rsid w:val="00DB7030"/>
    <w:rsid w:val="00DC1B6C"/>
    <w:rsid w:val="00DC382C"/>
    <w:rsid w:val="00DC5399"/>
    <w:rsid w:val="00DC6AE1"/>
    <w:rsid w:val="00DC6B2E"/>
    <w:rsid w:val="00DD1897"/>
    <w:rsid w:val="00DD43C0"/>
    <w:rsid w:val="00DD453B"/>
    <w:rsid w:val="00DD5686"/>
    <w:rsid w:val="00DD5ED8"/>
    <w:rsid w:val="00DE5A3C"/>
    <w:rsid w:val="00DE65AD"/>
    <w:rsid w:val="00DF72F4"/>
    <w:rsid w:val="00E0029B"/>
    <w:rsid w:val="00E00C9E"/>
    <w:rsid w:val="00E01DD7"/>
    <w:rsid w:val="00E029FE"/>
    <w:rsid w:val="00E03765"/>
    <w:rsid w:val="00E04B24"/>
    <w:rsid w:val="00E11C21"/>
    <w:rsid w:val="00E126D9"/>
    <w:rsid w:val="00E13A9C"/>
    <w:rsid w:val="00E21BF1"/>
    <w:rsid w:val="00E23BFF"/>
    <w:rsid w:val="00E2454A"/>
    <w:rsid w:val="00E27F6A"/>
    <w:rsid w:val="00E312E7"/>
    <w:rsid w:val="00E32E7B"/>
    <w:rsid w:val="00E3323E"/>
    <w:rsid w:val="00E332F3"/>
    <w:rsid w:val="00E33473"/>
    <w:rsid w:val="00E34CB8"/>
    <w:rsid w:val="00E37B38"/>
    <w:rsid w:val="00E43633"/>
    <w:rsid w:val="00E43958"/>
    <w:rsid w:val="00E44300"/>
    <w:rsid w:val="00E44C81"/>
    <w:rsid w:val="00E45AA2"/>
    <w:rsid w:val="00E5130F"/>
    <w:rsid w:val="00E57340"/>
    <w:rsid w:val="00E61398"/>
    <w:rsid w:val="00E63F6E"/>
    <w:rsid w:val="00E649B4"/>
    <w:rsid w:val="00E65611"/>
    <w:rsid w:val="00E66BBB"/>
    <w:rsid w:val="00E71A25"/>
    <w:rsid w:val="00E73C73"/>
    <w:rsid w:val="00E77745"/>
    <w:rsid w:val="00E779B7"/>
    <w:rsid w:val="00E82D29"/>
    <w:rsid w:val="00E85C26"/>
    <w:rsid w:val="00E90B7C"/>
    <w:rsid w:val="00E9143C"/>
    <w:rsid w:val="00E9559B"/>
    <w:rsid w:val="00E955DD"/>
    <w:rsid w:val="00E961AC"/>
    <w:rsid w:val="00E969F6"/>
    <w:rsid w:val="00EA06FE"/>
    <w:rsid w:val="00EA15A4"/>
    <w:rsid w:val="00EA1C58"/>
    <w:rsid w:val="00EA1EA8"/>
    <w:rsid w:val="00EA3337"/>
    <w:rsid w:val="00EB02EE"/>
    <w:rsid w:val="00EB502D"/>
    <w:rsid w:val="00EB60F2"/>
    <w:rsid w:val="00EB651F"/>
    <w:rsid w:val="00EB67E3"/>
    <w:rsid w:val="00EB7E78"/>
    <w:rsid w:val="00EC1270"/>
    <w:rsid w:val="00EC3E47"/>
    <w:rsid w:val="00EC4954"/>
    <w:rsid w:val="00EC5B69"/>
    <w:rsid w:val="00EC5CFC"/>
    <w:rsid w:val="00ED2E9F"/>
    <w:rsid w:val="00ED4BB5"/>
    <w:rsid w:val="00ED5C92"/>
    <w:rsid w:val="00ED7730"/>
    <w:rsid w:val="00EE02D6"/>
    <w:rsid w:val="00EE1414"/>
    <w:rsid w:val="00EE2081"/>
    <w:rsid w:val="00EE21BD"/>
    <w:rsid w:val="00EE45CE"/>
    <w:rsid w:val="00EF0DF9"/>
    <w:rsid w:val="00EF25F3"/>
    <w:rsid w:val="00EF34B7"/>
    <w:rsid w:val="00EF3A7F"/>
    <w:rsid w:val="00EF7CCF"/>
    <w:rsid w:val="00F04A82"/>
    <w:rsid w:val="00F04F41"/>
    <w:rsid w:val="00F105FE"/>
    <w:rsid w:val="00F1107F"/>
    <w:rsid w:val="00F233B2"/>
    <w:rsid w:val="00F2704B"/>
    <w:rsid w:val="00F27870"/>
    <w:rsid w:val="00F31F02"/>
    <w:rsid w:val="00F34C4A"/>
    <w:rsid w:val="00F35086"/>
    <w:rsid w:val="00F354DC"/>
    <w:rsid w:val="00F35CC8"/>
    <w:rsid w:val="00F36559"/>
    <w:rsid w:val="00F36BC6"/>
    <w:rsid w:val="00F36BE7"/>
    <w:rsid w:val="00F37DDC"/>
    <w:rsid w:val="00F41A86"/>
    <w:rsid w:val="00F454E2"/>
    <w:rsid w:val="00F46458"/>
    <w:rsid w:val="00F47DC6"/>
    <w:rsid w:val="00F53827"/>
    <w:rsid w:val="00F55D2B"/>
    <w:rsid w:val="00F57FC8"/>
    <w:rsid w:val="00F601B4"/>
    <w:rsid w:val="00F6286F"/>
    <w:rsid w:val="00F62A22"/>
    <w:rsid w:val="00F64204"/>
    <w:rsid w:val="00F65BB7"/>
    <w:rsid w:val="00F67178"/>
    <w:rsid w:val="00F76FD5"/>
    <w:rsid w:val="00F835EE"/>
    <w:rsid w:val="00F860F0"/>
    <w:rsid w:val="00F95200"/>
    <w:rsid w:val="00F95AF4"/>
    <w:rsid w:val="00F96584"/>
    <w:rsid w:val="00F968FC"/>
    <w:rsid w:val="00FB4D26"/>
    <w:rsid w:val="00FB5F2E"/>
    <w:rsid w:val="00FB6C16"/>
    <w:rsid w:val="00FB74E7"/>
    <w:rsid w:val="00FC25F6"/>
    <w:rsid w:val="00FD7661"/>
    <w:rsid w:val="00FE17A4"/>
    <w:rsid w:val="00FE2AAA"/>
    <w:rsid w:val="00FE4A00"/>
    <w:rsid w:val="5DEDA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6420"/>
  <w15:docId w15:val="{81612235-09A2-4211-A2A3-A689CCD1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CE3"/>
    <w:rPr>
      <w:lang w:val="es-MX"/>
    </w:rPr>
  </w:style>
  <w:style w:type="paragraph" w:styleId="Ttulo1">
    <w:name w:val="heading 1"/>
    <w:basedOn w:val="Normal"/>
    <w:next w:val="Normal"/>
    <w:link w:val="Ttulo1Car"/>
    <w:uiPriority w:val="9"/>
    <w:qFormat/>
    <w:rsid w:val="003D1831"/>
    <w:pPr>
      <w:keepNext/>
      <w:keepLines/>
      <w:spacing w:before="240" w:after="0"/>
      <w:outlineLvl w:val="0"/>
    </w:pPr>
    <w:rPr>
      <w:rFonts w:asciiTheme="majorHAnsi" w:eastAsiaTheme="majorEastAsia" w:hAnsiTheme="majorHAnsi" w:cstheme="majorBidi"/>
      <w:color w:val="2E74B5" w:themeColor="accent1" w:themeShade="BF"/>
      <w:sz w:val="32"/>
      <w:szCs w:val="32"/>
      <w:lang w:val="es-ES_tradnl"/>
    </w:rPr>
  </w:style>
  <w:style w:type="paragraph" w:styleId="Ttulo2">
    <w:name w:val="heading 2"/>
    <w:basedOn w:val="Normal"/>
    <w:next w:val="Normal"/>
    <w:link w:val="Ttulo2Car"/>
    <w:uiPriority w:val="9"/>
    <w:unhideWhenUsed/>
    <w:qFormat/>
    <w:rsid w:val="003D1831"/>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2F6C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2F6C18"/>
  </w:style>
  <w:style w:type="character" w:customStyle="1" w:styleId="eop">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Prrafodelista">
    <w:name w:val="List Paragraph"/>
    <w:basedOn w:val="Normal"/>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eastAsia="Calibri" w:hAnsi="Calibri" w:cs="Calibri"/>
      <w:sz w:val="20"/>
      <w:szCs w:val="20"/>
      <w:lang w:eastAsia="es-MX"/>
    </w:rPr>
  </w:style>
  <w:style w:type="character" w:customStyle="1" w:styleId="TextocomentarioCar">
    <w:name w:val="Texto comentario Car"/>
    <w:basedOn w:val="Fuentedeprrafopredeter"/>
    <w:link w:val="Textocomentario"/>
    <w:uiPriority w:val="99"/>
    <w:rsid w:val="00254219"/>
    <w:rPr>
      <w:rFonts w:ascii="Calibri" w:eastAsia="Calibri" w:hAnsi="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E90B7C"/>
    <w:rPr>
      <w:rFonts w:ascii="Calibri" w:eastAsia="Calibri" w:hAnsi="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0B7C"/>
    <w:rPr>
      <w:rFonts w:ascii="Segoe UI" w:hAnsi="Segoe UI" w:cs="Segoe UI"/>
      <w:sz w:val="18"/>
      <w:szCs w:val="18"/>
      <w:lang w:val="es-MX"/>
    </w:rPr>
  </w:style>
  <w:style w:type="character" w:customStyle="1" w:styleId="Ninguno">
    <w:name w:val="Ninguno"/>
    <w:rsid w:val="00526339"/>
  </w:style>
  <w:style w:type="paragraph" w:customStyle="1" w:styleId="Cuerpo">
    <w:name w:val="Cuerpo"/>
    <w:rsid w:val="00526339"/>
    <w:pPr>
      <w:pBdr>
        <w:top w:val="nil"/>
        <w:left w:val="nil"/>
        <w:bottom w:val="nil"/>
        <w:right w:val="nil"/>
        <w:between w:val="nil"/>
        <w:bar w:val="nil"/>
      </w:pBdr>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Ttulo1Car">
    <w:name w:val="Título 1 Car"/>
    <w:basedOn w:val="Fuentedeprrafopredeter"/>
    <w:link w:val="Ttulo1"/>
    <w:uiPriority w:val="9"/>
    <w:rsid w:val="003D1831"/>
    <w:rPr>
      <w:rFonts w:asciiTheme="majorHAnsi" w:eastAsiaTheme="majorEastAsia" w:hAnsiTheme="majorHAnsi" w:cstheme="majorBidi"/>
      <w:color w:val="2E74B5" w:themeColor="accent1" w:themeShade="BF"/>
      <w:sz w:val="32"/>
      <w:szCs w:val="32"/>
      <w:lang w:val="es-ES_tradnl"/>
    </w:rPr>
  </w:style>
  <w:style w:type="character" w:customStyle="1" w:styleId="Ttulo2Car">
    <w:name w:val="Título 2 Car"/>
    <w:basedOn w:val="Fuentedeprrafopredeter"/>
    <w:link w:val="Ttulo2"/>
    <w:uiPriority w:val="9"/>
    <w:rsid w:val="003D1831"/>
    <w:rPr>
      <w:rFonts w:asciiTheme="majorHAnsi" w:eastAsiaTheme="majorEastAsia" w:hAnsiTheme="majorHAnsi" w:cstheme="majorBidi"/>
      <w:color w:val="2E74B5" w:themeColor="accent1" w:themeShade="BF"/>
      <w:sz w:val="26"/>
      <w:szCs w:val="26"/>
      <w:lang w:val="es-ES_tradnl"/>
    </w:rPr>
  </w:style>
  <w:style w:type="table" w:styleId="Tablaconcuadrcula">
    <w:name w:val="Table Grid"/>
    <w:basedOn w:val="Tablanormal"/>
    <w:uiPriority w:val="39"/>
    <w:rsid w:val="003D183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3D1831"/>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numbering" w:customStyle="1" w:styleId="Estiloimportado1">
    <w:name w:val="Estilo importado 1"/>
    <w:rsid w:val="003D1831"/>
    <w:pPr>
      <w:numPr>
        <w:numId w:val="1"/>
      </w:numPr>
    </w:pPr>
  </w:style>
  <w:style w:type="character" w:customStyle="1" w:styleId="Mencinsinresolver1">
    <w:name w:val="Mención sin resolver1"/>
    <w:basedOn w:val="Fuentedeprrafopredeter"/>
    <w:uiPriority w:val="99"/>
    <w:semiHidden/>
    <w:unhideWhenUsed/>
    <w:rsid w:val="003D1831"/>
    <w:rPr>
      <w:color w:val="605E5C"/>
      <w:shd w:val="clear" w:color="auto" w:fill="E1DFDD"/>
    </w:rPr>
  </w:style>
  <w:style w:type="paragraph" w:styleId="Ttulo">
    <w:name w:val="Title"/>
    <w:basedOn w:val="Normal"/>
    <w:next w:val="Normal"/>
    <w:link w:val="TtuloCar"/>
    <w:uiPriority w:val="10"/>
    <w:qFormat/>
    <w:rsid w:val="003D1831"/>
    <w:pPr>
      <w:spacing w:after="0" w:line="240" w:lineRule="auto"/>
      <w:contextualSpacing/>
    </w:pPr>
    <w:rPr>
      <w:rFonts w:asciiTheme="majorHAnsi" w:eastAsiaTheme="majorEastAsia" w:hAnsiTheme="majorHAnsi" w:cstheme="majorBidi"/>
      <w:spacing w:val="-10"/>
      <w:kern w:val="28"/>
      <w:sz w:val="56"/>
      <w:szCs w:val="56"/>
      <w:lang w:val="es-ES_tradnl"/>
    </w:rPr>
  </w:style>
  <w:style w:type="character" w:customStyle="1" w:styleId="TtuloCar">
    <w:name w:val="Título Car"/>
    <w:basedOn w:val="Fuentedeprrafopredeter"/>
    <w:link w:val="Ttulo"/>
    <w:uiPriority w:val="10"/>
    <w:rsid w:val="003D1831"/>
    <w:rPr>
      <w:rFonts w:asciiTheme="majorHAnsi" w:eastAsiaTheme="majorEastAsia" w:hAnsiTheme="majorHAnsi" w:cstheme="majorBidi"/>
      <w:spacing w:val="-10"/>
      <w:kern w:val="28"/>
      <w:sz w:val="56"/>
      <w:szCs w:val="56"/>
      <w:lang w:val="es-ES_tradnl"/>
    </w:rPr>
  </w:style>
  <w:style w:type="paragraph" w:customStyle="1" w:styleId="Default">
    <w:name w:val="Default"/>
    <w:rsid w:val="003D1831"/>
    <w:pPr>
      <w:autoSpaceDE w:val="0"/>
      <w:autoSpaceDN w:val="0"/>
      <w:adjustRightInd w:val="0"/>
      <w:spacing w:after="0" w:line="240" w:lineRule="auto"/>
    </w:pPr>
    <w:rPr>
      <w:rFonts w:ascii="Conduit ITC" w:hAnsi="Conduit ITC" w:cs="Conduit ITC"/>
      <w:color w:val="000000"/>
      <w:sz w:val="24"/>
      <w:szCs w:val="24"/>
      <w:lang w:val="es-ES_tradnl"/>
    </w:rPr>
  </w:style>
  <w:style w:type="paragraph" w:customStyle="1" w:styleId="Pa101">
    <w:name w:val="Pa10+1"/>
    <w:basedOn w:val="Default"/>
    <w:next w:val="Default"/>
    <w:uiPriority w:val="99"/>
    <w:rsid w:val="003D1831"/>
    <w:pPr>
      <w:spacing w:line="221" w:lineRule="atLeast"/>
    </w:pPr>
    <w:rPr>
      <w:rFonts w:cstheme="minorBidi"/>
      <w:color w:val="auto"/>
    </w:rPr>
  </w:style>
  <w:style w:type="character" w:customStyle="1" w:styleId="A21">
    <w:name w:val="A2+1"/>
    <w:uiPriority w:val="99"/>
    <w:rsid w:val="003D1831"/>
    <w:rPr>
      <w:rFonts w:cs="Conduit ITC"/>
      <w:b/>
      <w:bCs/>
      <w:color w:val="211D1E"/>
      <w:sz w:val="22"/>
      <w:szCs w:val="22"/>
    </w:rPr>
  </w:style>
  <w:style w:type="character" w:customStyle="1" w:styleId="Mencinsinresolver2">
    <w:name w:val="Mención sin resolver2"/>
    <w:basedOn w:val="Fuentedeprrafopredeter"/>
    <w:uiPriority w:val="99"/>
    <w:semiHidden/>
    <w:unhideWhenUsed/>
    <w:rsid w:val="003D1831"/>
    <w:rPr>
      <w:color w:val="605E5C"/>
      <w:shd w:val="clear" w:color="auto" w:fill="E1DFDD"/>
    </w:rPr>
  </w:style>
  <w:style w:type="paragraph" w:styleId="Encabezado">
    <w:name w:val="header"/>
    <w:basedOn w:val="Normal"/>
    <w:link w:val="EncabezadoCar"/>
    <w:uiPriority w:val="99"/>
    <w:unhideWhenUsed/>
    <w:rsid w:val="003D1831"/>
    <w:pPr>
      <w:tabs>
        <w:tab w:val="center" w:pos="4419"/>
        <w:tab w:val="right" w:pos="8838"/>
      </w:tabs>
      <w:spacing w:after="0" w:line="240" w:lineRule="auto"/>
    </w:pPr>
    <w:rPr>
      <w:lang w:val="es-ES_tradnl"/>
    </w:rPr>
  </w:style>
  <w:style w:type="character" w:customStyle="1" w:styleId="EncabezadoCar">
    <w:name w:val="Encabezado Car"/>
    <w:basedOn w:val="Fuentedeprrafopredeter"/>
    <w:link w:val="Encabezado"/>
    <w:uiPriority w:val="99"/>
    <w:rsid w:val="003D1831"/>
    <w:rPr>
      <w:lang w:val="es-ES_tradnl"/>
    </w:rPr>
  </w:style>
  <w:style w:type="paragraph" w:styleId="Piedepgina">
    <w:name w:val="footer"/>
    <w:basedOn w:val="Normal"/>
    <w:link w:val="PiedepginaCar"/>
    <w:uiPriority w:val="99"/>
    <w:unhideWhenUsed/>
    <w:rsid w:val="003D1831"/>
    <w:pPr>
      <w:tabs>
        <w:tab w:val="center" w:pos="4419"/>
        <w:tab w:val="right" w:pos="8838"/>
      </w:tabs>
      <w:spacing w:after="0" w:line="240" w:lineRule="auto"/>
    </w:pPr>
    <w:rPr>
      <w:lang w:val="es-ES_tradnl"/>
    </w:rPr>
  </w:style>
  <w:style w:type="character" w:customStyle="1" w:styleId="PiedepginaCar">
    <w:name w:val="Pie de página Car"/>
    <w:basedOn w:val="Fuentedeprrafopredeter"/>
    <w:link w:val="Piedepgina"/>
    <w:uiPriority w:val="99"/>
    <w:rsid w:val="003D1831"/>
    <w:rPr>
      <w:lang w:val="es-ES_tradnl"/>
    </w:rPr>
  </w:style>
  <w:style w:type="character" w:styleId="Textodelmarcadordeposicin">
    <w:name w:val="Placeholder Text"/>
    <w:basedOn w:val="Fuentedeprrafopredeter"/>
    <w:uiPriority w:val="99"/>
    <w:semiHidden/>
    <w:rsid w:val="003D1831"/>
    <w:rPr>
      <w:color w:val="808080"/>
    </w:rPr>
  </w:style>
  <w:style w:type="character" w:customStyle="1" w:styleId="Hyperlink0">
    <w:name w:val="Hyperlink.0"/>
    <w:basedOn w:val="Fuentedeprrafopredeter"/>
    <w:rsid w:val="003D1831"/>
    <w:rPr>
      <w:color w:val="0563C1"/>
      <w:u w:val="single" w:color="0563C1"/>
      <w:lang w:val="es-ES_tradnl"/>
      <w14:textOutline w14:w="0" w14:cap="rnd" w14:cmpd="sng" w14:algn="ctr">
        <w14:noFill/>
        <w14:prstDash w14:val="solid"/>
        <w14:bevel/>
      </w14:textOutline>
    </w:rPr>
  </w:style>
  <w:style w:type="paragraph" w:customStyle="1" w:styleId="Normal0">
    <w:name w:val="Normal0"/>
    <w:qFormat/>
    <w:rsid w:val="0092201A"/>
    <w:rPr>
      <w:rFonts w:ascii="Calibri" w:eastAsia="Calibri" w:hAnsi="Calibri" w:cs="Calibri"/>
      <w:lang w:val="es-MX" w:eastAsia="es-MX"/>
    </w:rPr>
  </w:style>
  <w:style w:type="paragraph" w:customStyle="1" w:styleId="Direccin">
    <w:name w:val="Dirección"/>
    <w:basedOn w:val="Normal"/>
    <w:qFormat/>
    <w:rsid w:val="00067164"/>
    <w:pPr>
      <w:widowControl w:val="0"/>
      <w:autoSpaceDE w:val="0"/>
      <w:autoSpaceDN w:val="0"/>
      <w:spacing w:after="0" w:line="312" w:lineRule="auto"/>
    </w:pPr>
    <w:rPr>
      <w:rFonts w:eastAsia="Arial" w:cs="Arial"/>
      <w:color w:val="231F20"/>
      <w:sz w:val="18"/>
      <w:szCs w:val="16"/>
      <w:lang w:val="es-E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7445">
      <w:bodyDiv w:val="1"/>
      <w:marLeft w:val="0"/>
      <w:marRight w:val="0"/>
      <w:marTop w:val="0"/>
      <w:marBottom w:val="0"/>
      <w:divBdr>
        <w:top w:val="none" w:sz="0" w:space="0" w:color="auto"/>
        <w:left w:val="none" w:sz="0" w:space="0" w:color="auto"/>
        <w:bottom w:val="none" w:sz="0" w:space="0" w:color="auto"/>
        <w:right w:val="none" w:sz="0" w:space="0" w:color="auto"/>
      </w:divBdr>
    </w:div>
    <w:div w:id="210306730">
      <w:bodyDiv w:val="1"/>
      <w:marLeft w:val="0"/>
      <w:marRight w:val="0"/>
      <w:marTop w:val="0"/>
      <w:marBottom w:val="0"/>
      <w:divBdr>
        <w:top w:val="none" w:sz="0" w:space="0" w:color="auto"/>
        <w:left w:val="none" w:sz="0" w:space="0" w:color="auto"/>
        <w:bottom w:val="none" w:sz="0" w:space="0" w:color="auto"/>
        <w:right w:val="none" w:sz="0" w:space="0" w:color="auto"/>
      </w:divBdr>
    </w:div>
    <w:div w:id="252595659">
      <w:bodyDiv w:val="1"/>
      <w:marLeft w:val="0"/>
      <w:marRight w:val="0"/>
      <w:marTop w:val="0"/>
      <w:marBottom w:val="0"/>
      <w:divBdr>
        <w:top w:val="none" w:sz="0" w:space="0" w:color="auto"/>
        <w:left w:val="none" w:sz="0" w:space="0" w:color="auto"/>
        <w:bottom w:val="none" w:sz="0" w:space="0" w:color="auto"/>
        <w:right w:val="none" w:sz="0" w:space="0" w:color="auto"/>
      </w:divBdr>
    </w:div>
    <w:div w:id="367031388">
      <w:bodyDiv w:val="1"/>
      <w:marLeft w:val="0"/>
      <w:marRight w:val="0"/>
      <w:marTop w:val="0"/>
      <w:marBottom w:val="0"/>
      <w:divBdr>
        <w:top w:val="none" w:sz="0" w:space="0" w:color="auto"/>
        <w:left w:val="none" w:sz="0" w:space="0" w:color="auto"/>
        <w:bottom w:val="none" w:sz="0" w:space="0" w:color="auto"/>
        <w:right w:val="none" w:sz="0" w:space="0" w:color="auto"/>
      </w:divBdr>
    </w:div>
    <w:div w:id="567763679">
      <w:bodyDiv w:val="1"/>
      <w:marLeft w:val="0"/>
      <w:marRight w:val="0"/>
      <w:marTop w:val="0"/>
      <w:marBottom w:val="0"/>
      <w:divBdr>
        <w:top w:val="none" w:sz="0" w:space="0" w:color="auto"/>
        <w:left w:val="none" w:sz="0" w:space="0" w:color="auto"/>
        <w:bottom w:val="none" w:sz="0" w:space="0" w:color="auto"/>
        <w:right w:val="none" w:sz="0" w:space="0" w:color="auto"/>
      </w:divBdr>
    </w:div>
    <w:div w:id="789789018">
      <w:bodyDiv w:val="1"/>
      <w:marLeft w:val="0"/>
      <w:marRight w:val="0"/>
      <w:marTop w:val="0"/>
      <w:marBottom w:val="0"/>
      <w:divBdr>
        <w:top w:val="none" w:sz="0" w:space="0" w:color="auto"/>
        <w:left w:val="none" w:sz="0" w:space="0" w:color="auto"/>
        <w:bottom w:val="none" w:sz="0" w:space="0" w:color="auto"/>
        <w:right w:val="none" w:sz="0" w:space="0" w:color="auto"/>
      </w:divBdr>
    </w:div>
    <w:div w:id="800807585">
      <w:bodyDiv w:val="1"/>
      <w:marLeft w:val="0"/>
      <w:marRight w:val="0"/>
      <w:marTop w:val="0"/>
      <w:marBottom w:val="0"/>
      <w:divBdr>
        <w:top w:val="none" w:sz="0" w:space="0" w:color="auto"/>
        <w:left w:val="none" w:sz="0" w:space="0" w:color="auto"/>
        <w:bottom w:val="none" w:sz="0" w:space="0" w:color="auto"/>
        <w:right w:val="none" w:sz="0" w:space="0" w:color="auto"/>
      </w:divBdr>
    </w:div>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994332537">
      <w:bodyDiv w:val="1"/>
      <w:marLeft w:val="0"/>
      <w:marRight w:val="0"/>
      <w:marTop w:val="0"/>
      <w:marBottom w:val="0"/>
      <w:divBdr>
        <w:top w:val="none" w:sz="0" w:space="0" w:color="auto"/>
        <w:left w:val="none" w:sz="0" w:space="0" w:color="auto"/>
        <w:bottom w:val="none" w:sz="0" w:space="0" w:color="auto"/>
        <w:right w:val="none" w:sz="0" w:space="0" w:color="auto"/>
      </w:divBdr>
    </w:div>
    <w:div w:id="1041247829">
      <w:bodyDiv w:val="1"/>
      <w:marLeft w:val="0"/>
      <w:marRight w:val="0"/>
      <w:marTop w:val="0"/>
      <w:marBottom w:val="0"/>
      <w:divBdr>
        <w:top w:val="none" w:sz="0" w:space="0" w:color="auto"/>
        <w:left w:val="none" w:sz="0" w:space="0" w:color="auto"/>
        <w:bottom w:val="none" w:sz="0" w:space="0" w:color="auto"/>
        <w:right w:val="none" w:sz="0" w:space="0" w:color="auto"/>
      </w:divBdr>
      <w:divsChild>
        <w:div w:id="1481385114">
          <w:marLeft w:val="547"/>
          <w:marRight w:val="0"/>
          <w:marTop w:val="0"/>
          <w:marBottom w:val="0"/>
          <w:divBdr>
            <w:top w:val="none" w:sz="0" w:space="0" w:color="auto"/>
            <w:left w:val="none" w:sz="0" w:space="0" w:color="auto"/>
            <w:bottom w:val="none" w:sz="0" w:space="0" w:color="auto"/>
            <w:right w:val="none" w:sz="0" w:space="0" w:color="auto"/>
          </w:divBdr>
        </w:div>
      </w:divsChild>
    </w:div>
    <w:div w:id="1083644881">
      <w:bodyDiv w:val="1"/>
      <w:marLeft w:val="0"/>
      <w:marRight w:val="0"/>
      <w:marTop w:val="0"/>
      <w:marBottom w:val="0"/>
      <w:divBdr>
        <w:top w:val="none" w:sz="0" w:space="0" w:color="auto"/>
        <w:left w:val="none" w:sz="0" w:space="0" w:color="auto"/>
        <w:bottom w:val="none" w:sz="0" w:space="0" w:color="auto"/>
        <w:right w:val="none" w:sz="0" w:space="0" w:color="auto"/>
      </w:divBdr>
    </w:div>
    <w:div w:id="1099527531">
      <w:bodyDiv w:val="1"/>
      <w:marLeft w:val="0"/>
      <w:marRight w:val="0"/>
      <w:marTop w:val="0"/>
      <w:marBottom w:val="0"/>
      <w:divBdr>
        <w:top w:val="none" w:sz="0" w:space="0" w:color="auto"/>
        <w:left w:val="none" w:sz="0" w:space="0" w:color="auto"/>
        <w:bottom w:val="none" w:sz="0" w:space="0" w:color="auto"/>
        <w:right w:val="none" w:sz="0" w:space="0" w:color="auto"/>
      </w:divBdr>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1337072863">
      <w:bodyDiv w:val="1"/>
      <w:marLeft w:val="0"/>
      <w:marRight w:val="0"/>
      <w:marTop w:val="0"/>
      <w:marBottom w:val="0"/>
      <w:divBdr>
        <w:top w:val="none" w:sz="0" w:space="0" w:color="auto"/>
        <w:left w:val="none" w:sz="0" w:space="0" w:color="auto"/>
        <w:bottom w:val="none" w:sz="0" w:space="0" w:color="auto"/>
        <w:right w:val="none" w:sz="0" w:space="0" w:color="auto"/>
      </w:divBdr>
    </w:div>
    <w:div w:id="1468401915">
      <w:bodyDiv w:val="1"/>
      <w:marLeft w:val="0"/>
      <w:marRight w:val="0"/>
      <w:marTop w:val="0"/>
      <w:marBottom w:val="0"/>
      <w:divBdr>
        <w:top w:val="none" w:sz="0" w:space="0" w:color="auto"/>
        <w:left w:val="none" w:sz="0" w:space="0" w:color="auto"/>
        <w:bottom w:val="none" w:sz="0" w:space="0" w:color="auto"/>
        <w:right w:val="none" w:sz="0" w:space="0" w:color="auto"/>
      </w:divBdr>
    </w:div>
    <w:div w:id="1589192087">
      <w:bodyDiv w:val="1"/>
      <w:marLeft w:val="0"/>
      <w:marRight w:val="0"/>
      <w:marTop w:val="0"/>
      <w:marBottom w:val="0"/>
      <w:divBdr>
        <w:top w:val="none" w:sz="0" w:space="0" w:color="auto"/>
        <w:left w:val="none" w:sz="0" w:space="0" w:color="auto"/>
        <w:bottom w:val="none" w:sz="0" w:space="0" w:color="auto"/>
        <w:right w:val="none" w:sz="0" w:space="0" w:color="auto"/>
      </w:divBdr>
    </w:div>
    <w:div w:id="1646738949">
      <w:bodyDiv w:val="1"/>
      <w:marLeft w:val="0"/>
      <w:marRight w:val="0"/>
      <w:marTop w:val="0"/>
      <w:marBottom w:val="0"/>
      <w:divBdr>
        <w:top w:val="none" w:sz="0" w:space="0" w:color="auto"/>
        <w:left w:val="none" w:sz="0" w:space="0" w:color="auto"/>
        <w:bottom w:val="none" w:sz="0" w:space="0" w:color="auto"/>
        <w:right w:val="none" w:sz="0" w:space="0" w:color="auto"/>
      </w:divBdr>
    </w:div>
    <w:div w:id="1714886257">
      <w:bodyDiv w:val="1"/>
      <w:marLeft w:val="0"/>
      <w:marRight w:val="0"/>
      <w:marTop w:val="0"/>
      <w:marBottom w:val="0"/>
      <w:divBdr>
        <w:top w:val="none" w:sz="0" w:space="0" w:color="auto"/>
        <w:left w:val="none" w:sz="0" w:space="0" w:color="auto"/>
        <w:bottom w:val="none" w:sz="0" w:space="0" w:color="auto"/>
        <w:right w:val="none" w:sz="0" w:space="0" w:color="auto"/>
      </w:divBdr>
    </w:div>
    <w:div w:id="1982071833">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w.unizar.es/ocw/ensenanzas-tecnicas/quimica-organica-para-ingenieros/quimicavidacotidiana.pdf" TargetMode="External"/><Relationship Id="rId3" Type="http://schemas.openxmlformats.org/officeDocument/2006/relationships/styles" Target="styles.xml"/><Relationship Id="rId7" Type="http://schemas.openxmlformats.org/officeDocument/2006/relationships/hyperlink" Target="https://www.aev.dfie.ipn.mx/Materia_quimica/temas/tema6/subtema1/subtema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youtu.be/5CyYC6_25y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7038-68C5-4A12-A85D-5C080A263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2607</Words>
  <Characters>14864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5</cp:revision>
  <dcterms:created xsi:type="dcterms:W3CDTF">2020-11-26T20:18:00Z</dcterms:created>
  <dcterms:modified xsi:type="dcterms:W3CDTF">2020-11-27T06:00:00Z</dcterms:modified>
</cp:coreProperties>
</file>