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671804" w14:textId="12863EEB" w:rsidR="00C5375D" w:rsidRDefault="00CB2680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Viernes</w:t>
      </w:r>
    </w:p>
    <w:p w14:paraId="1D112E38" w14:textId="70A53DFD" w:rsidR="002507EF" w:rsidRPr="002372BD" w:rsidRDefault="00EC6F84" w:rsidP="002372BD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0</w:t>
      </w:r>
      <w:r w:rsidR="00456519">
        <w:rPr>
          <w:rFonts w:ascii="Montserrat" w:hAnsi="Montserrat"/>
          <w:b/>
          <w:sz w:val="56"/>
          <w:szCs w:val="56"/>
        </w:rPr>
        <w:t>2</w:t>
      </w:r>
    </w:p>
    <w:p w14:paraId="3726C8E0" w14:textId="0052425D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72BD">
        <w:rPr>
          <w:rFonts w:ascii="Montserrat" w:hAnsi="Montserrat"/>
          <w:b/>
          <w:sz w:val="48"/>
          <w:szCs w:val="48"/>
        </w:rPr>
        <w:t xml:space="preserve">de </w:t>
      </w:r>
      <w:r w:rsidR="00253715">
        <w:rPr>
          <w:rFonts w:ascii="Montserrat" w:hAnsi="Montserrat"/>
          <w:b/>
          <w:sz w:val="48"/>
          <w:szCs w:val="48"/>
        </w:rPr>
        <w:t>octubre</w:t>
      </w:r>
    </w:p>
    <w:p w14:paraId="65F50B7F" w14:textId="77777777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5D24A351" w14:textId="08C65336" w:rsidR="002507EF" w:rsidRPr="006F74A8" w:rsidRDefault="005202BB" w:rsidP="006F74A8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1º de Secundaria</w:t>
      </w:r>
    </w:p>
    <w:p w14:paraId="29CD1358" w14:textId="5961F5CE" w:rsidR="00290601" w:rsidRDefault="00456519" w:rsidP="002372BD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456519">
        <w:rPr>
          <w:rFonts w:ascii="Montserrat" w:hAnsi="Montserrat"/>
          <w:b/>
          <w:sz w:val="52"/>
          <w:szCs w:val="52"/>
        </w:rPr>
        <w:t>Mate</w:t>
      </w:r>
      <w:r w:rsidR="00CB2680">
        <w:rPr>
          <w:rFonts w:ascii="Montserrat" w:hAnsi="Montserrat"/>
          <w:b/>
          <w:sz w:val="52"/>
          <w:szCs w:val="52"/>
        </w:rPr>
        <w:t>máticas</w:t>
      </w:r>
    </w:p>
    <w:p w14:paraId="1178B329" w14:textId="77777777" w:rsidR="00456519" w:rsidRPr="002372BD" w:rsidRDefault="00456519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29591908" w14:textId="391C60AC" w:rsidR="00CB2680" w:rsidRDefault="00EC6F84" w:rsidP="005202BB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EC6F84">
        <w:rPr>
          <w:rFonts w:ascii="Montserrat" w:hAnsi="Montserrat"/>
          <w:i/>
          <w:sz w:val="48"/>
          <w:szCs w:val="48"/>
        </w:rPr>
        <w:t>Problemas de comparación de fracciones</w:t>
      </w:r>
    </w:p>
    <w:p w14:paraId="10B57F6D" w14:textId="77777777" w:rsidR="00EC6F84" w:rsidRPr="002372BD" w:rsidRDefault="00EC6F84" w:rsidP="005202BB">
      <w:pPr>
        <w:spacing w:after="0" w:line="240" w:lineRule="auto"/>
        <w:jc w:val="center"/>
        <w:rPr>
          <w:rFonts w:ascii="Montserrat" w:hAnsi="Montserrat"/>
          <w:i/>
        </w:rPr>
      </w:pPr>
    </w:p>
    <w:p w14:paraId="1EE59EE6" w14:textId="063F930C" w:rsidR="00C03A24" w:rsidRDefault="00290601" w:rsidP="00C03A24">
      <w:pPr>
        <w:spacing w:after="0" w:line="240" w:lineRule="auto"/>
        <w:jc w:val="both"/>
        <w:rPr>
          <w:rFonts w:ascii="Montserrat" w:hAnsi="Montserrat"/>
        </w:rPr>
      </w:pPr>
      <w:r w:rsidRPr="002372BD">
        <w:rPr>
          <w:rFonts w:ascii="Montserrat" w:hAnsi="Montserrat"/>
          <w:b/>
          <w:i/>
        </w:rPr>
        <w:t>Aprendizaje esperado</w:t>
      </w:r>
      <w:r w:rsidRPr="002372BD">
        <w:rPr>
          <w:rFonts w:ascii="Montserrat" w:hAnsi="Montserrat"/>
          <w:i/>
        </w:rPr>
        <w:t xml:space="preserve">: </w:t>
      </w:r>
      <w:r w:rsidR="00EC6F84" w:rsidRPr="00EC6F84">
        <w:rPr>
          <w:rFonts w:ascii="Montserrat" w:hAnsi="Montserrat"/>
        </w:rPr>
        <w:t>Convierte fracciones decimales a notación decimal y viceversa. Aproxima algunas fracciones no decimales usando la notación decimal. Ordena fracciones y números decimales.</w:t>
      </w:r>
    </w:p>
    <w:p w14:paraId="4FF8DE71" w14:textId="77777777" w:rsidR="00EC6F84" w:rsidRPr="002372BD" w:rsidRDefault="00EC6F84" w:rsidP="00C03A24">
      <w:pPr>
        <w:spacing w:after="0" w:line="240" w:lineRule="auto"/>
        <w:jc w:val="both"/>
        <w:rPr>
          <w:rFonts w:ascii="Montserrat" w:hAnsi="Montserrat"/>
          <w:i/>
        </w:rPr>
      </w:pPr>
    </w:p>
    <w:p w14:paraId="52C961FE" w14:textId="77777777" w:rsidR="00EC6F84" w:rsidRDefault="00290601" w:rsidP="002372BD">
      <w:pPr>
        <w:spacing w:after="0" w:line="240" w:lineRule="auto"/>
        <w:jc w:val="both"/>
        <w:rPr>
          <w:rFonts w:ascii="Montserrat" w:hAnsi="Montserrat"/>
          <w:i/>
          <w:iCs/>
        </w:rPr>
      </w:pPr>
      <w:r w:rsidRPr="002372BD">
        <w:rPr>
          <w:rFonts w:ascii="Montserrat" w:hAnsi="Montserrat"/>
          <w:b/>
          <w:i/>
        </w:rPr>
        <w:t>Énfasis:</w:t>
      </w:r>
      <w:r w:rsidRPr="002372BD">
        <w:rPr>
          <w:rFonts w:ascii="Montserrat" w:hAnsi="Montserrat"/>
          <w:i/>
        </w:rPr>
        <w:t xml:space="preserve"> </w:t>
      </w:r>
      <w:r w:rsidR="00EC6F84" w:rsidRPr="00EC6F84">
        <w:rPr>
          <w:rFonts w:ascii="Montserrat" w:hAnsi="Montserrat"/>
          <w:i/>
          <w:iCs/>
        </w:rPr>
        <w:t>Ubicar fracciones y decimales en una recta numérica, y resolver problemas que impliquen comparar fracciones y decimales.</w:t>
      </w:r>
    </w:p>
    <w:p w14:paraId="1AA6CB70" w14:textId="77777777" w:rsidR="00EC6F84" w:rsidRDefault="00EC6F84" w:rsidP="002372BD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60650C4F" w14:textId="12C13F51" w:rsidR="00DC7435" w:rsidRPr="00FA7BB9" w:rsidRDefault="00DC7435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FA7BB9">
        <w:rPr>
          <w:rFonts w:ascii="Montserrat" w:hAnsi="Montserrat"/>
          <w:b/>
          <w:sz w:val="28"/>
          <w:szCs w:val="28"/>
        </w:rPr>
        <w:t>¿Qué vamos a aprender?</w:t>
      </w:r>
    </w:p>
    <w:p w14:paraId="575E6AED" w14:textId="77777777" w:rsidR="00290601" w:rsidRPr="002372BD" w:rsidRDefault="00290601" w:rsidP="002372BD">
      <w:pPr>
        <w:spacing w:after="0" w:line="240" w:lineRule="auto"/>
        <w:jc w:val="both"/>
        <w:rPr>
          <w:rFonts w:ascii="Montserrat" w:hAnsi="Montserrat"/>
        </w:rPr>
      </w:pPr>
    </w:p>
    <w:p w14:paraId="5BF6C4FC" w14:textId="2990D58B" w:rsidR="005F6DA2" w:rsidRPr="005F6DA2" w:rsidRDefault="00F829D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Resolverá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problemas relacionados con la ubicación, y la comparación de fracciones y decimales.</w:t>
      </w:r>
    </w:p>
    <w:p w14:paraId="363C6022" w14:textId="77777777" w:rsidR="00607033" w:rsidRDefault="00607033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C74266F" w14:textId="77777777" w:rsidR="005F6DA2" w:rsidRPr="002372BD" w:rsidRDefault="005F6DA2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4F9459B" w14:textId="77777777" w:rsidR="00607033" w:rsidRPr="001D237D" w:rsidRDefault="00607033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1D237D">
        <w:rPr>
          <w:rFonts w:ascii="Montserrat" w:hAnsi="Montserrat"/>
          <w:b/>
          <w:sz w:val="28"/>
          <w:szCs w:val="28"/>
        </w:rPr>
        <w:t>¿Qué hacemos?</w:t>
      </w:r>
    </w:p>
    <w:p w14:paraId="48970909" w14:textId="77777777" w:rsidR="00F829D6" w:rsidRDefault="00F829D6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F8586EB" w14:textId="3BDD5253" w:rsidR="00253715" w:rsidRDefault="005F6DA2" w:rsidP="00253715">
      <w:pPr>
        <w:pStyle w:val="Prrafodelista"/>
        <w:spacing w:after="0" w:line="240" w:lineRule="auto"/>
        <w:ind w:left="0"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Comencemos con un poco de historia sobre las fracciones y los núm</w:t>
      </w:r>
      <w:r w:rsidR="00F829D6">
        <w:rPr>
          <w:rFonts w:ascii="Montserrat" w:eastAsia="Times New Roman" w:hAnsi="Montserrat" w:cs="Arial"/>
          <w:color w:val="000000" w:themeColor="text1"/>
        </w:rPr>
        <w:t>eros decimales. Para e</w:t>
      </w:r>
      <w:r w:rsidR="00253715">
        <w:rPr>
          <w:rFonts w:ascii="Montserrat" w:eastAsia="Times New Roman" w:hAnsi="Montserrat" w:cs="Arial"/>
          <w:color w:val="000000" w:themeColor="text1"/>
        </w:rPr>
        <w:t>llo, observa el siguiente video del minuto</w:t>
      </w:r>
      <w:r w:rsidR="00253715" w:rsidRPr="005F6DA2">
        <w:rPr>
          <w:rFonts w:ascii="Montserrat" w:eastAsia="Times New Roman" w:hAnsi="Montserrat" w:cs="Arial"/>
          <w:color w:val="000000" w:themeColor="text1"/>
        </w:rPr>
        <w:t>: 00:25 a 02:51</w:t>
      </w:r>
    </w:p>
    <w:p w14:paraId="59935A3A" w14:textId="46EC7CEE" w:rsidR="00607033" w:rsidRDefault="00607033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3DB4FBA" w14:textId="77777777" w:rsidR="0040531A" w:rsidRDefault="005F6DA2" w:rsidP="005F6DA2">
      <w:pPr>
        <w:pStyle w:val="Prrafodelista"/>
        <w:numPr>
          <w:ilvl w:val="0"/>
          <w:numId w:val="41"/>
        </w:numPr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40531A">
        <w:rPr>
          <w:rFonts w:ascii="Montserrat" w:eastAsia="Times New Roman" w:hAnsi="Montserrat" w:cs="Arial"/>
          <w:b/>
          <w:color w:val="000000" w:themeColor="text1"/>
        </w:rPr>
        <w:t>La historia de las fracc</w:t>
      </w:r>
      <w:r w:rsidR="00F829D6" w:rsidRPr="0040531A">
        <w:rPr>
          <w:rFonts w:ascii="Montserrat" w:eastAsia="Times New Roman" w:hAnsi="Montserrat" w:cs="Arial"/>
          <w:b/>
          <w:color w:val="000000" w:themeColor="text1"/>
        </w:rPr>
        <w:t>iones y los números decimales</w:t>
      </w:r>
    </w:p>
    <w:p w14:paraId="76FA3490" w14:textId="77CF326A" w:rsidR="005F6DA2" w:rsidRPr="0040531A" w:rsidRDefault="005F6DA2" w:rsidP="0040531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https://youtu.be/T6e5wDkEod0</w:t>
      </w:r>
    </w:p>
    <w:p w14:paraId="77BF7E0E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BA75745" w14:textId="094F8A91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Ya conoces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diferentes situaciones de la vida cotidiana en donde se utilizan y se encuentran tanto las fracciones como los decimales. </w:t>
      </w:r>
      <w:r>
        <w:rPr>
          <w:rFonts w:ascii="Montserrat" w:eastAsia="Times New Roman" w:hAnsi="Montserrat" w:cs="Arial"/>
          <w:color w:val="000000" w:themeColor="text1"/>
        </w:rPr>
        <w:t>Anteriormente aprendiste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cómo identificar una fracción o bien un número</w:t>
      </w:r>
      <w:r>
        <w:rPr>
          <w:rFonts w:ascii="Montserrat" w:eastAsia="Times New Roman" w:hAnsi="Montserrat" w:cs="Arial"/>
          <w:color w:val="000000" w:themeColor="text1"/>
        </w:rPr>
        <w:t xml:space="preserve"> decimal en la recta numérica. Ahora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saber en qué punto de la recta numérica se encuentra 7/5</w:t>
      </w:r>
    </w:p>
    <w:p w14:paraId="0DCBD832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031BFD1" w14:textId="6978CBF0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5A34ADD9" wp14:editId="0F9678A6">
            <wp:extent cx="4329410" cy="1041254"/>
            <wp:effectExtent l="0" t="0" r="0" b="6985"/>
            <wp:docPr id="1073741887" name="image21.png" descr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Imagen 1"/>
                    <pic:cNvPicPr preferRelativeResize="0"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0" b="13143"/>
                    <a:stretch/>
                  </pic:blipFill>
                  <pic:spPr bwMode="auto">
                    <a:xfrm>
                      <a:off x="0" y="0"/>
                      <a:ext cx="4421346" cy="106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8A3F8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399987" w14:textId="69F1ABB6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Su equivalente en n</w:t>
      </w:r>
      <w:r w:rsidR="0040531A">
        <w:rPr>
          <w:rFonts w:ascii="Montserrat" w:eastAsia="Times New Roman" w:hAnsi="Montserrat" w:cs="Arial"/>
          <w:color w:val="000000" w:themeColor="text1"/>
        </w:rPr>
        <w:t>úmero decimal es 1.4</w:t>
      </w:r>
    </w:p>
    <w:p w14:paraId="5DC3999F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61667E5" w14:textId="344B169C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Recuerda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que para ub</w:t>
      </w:r>
      <w:r>
        <w:rPr>
          <w:rFonts w:ascii="Montserrat" w:eastAsia="Times New Roman" w:hAnsi="Montserrat" w:cs="Arial"/>
          <w:color w:val="000000" w:themeColor="text1"/>
        </w:rPr>
        <w:t>icar este número decimal,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dividir los dos primeros enteros en diez partes iguales, tomar el primer entero completo y las siguientes cuatro partes del segundo entero, como se muestra a continuación:</w:t>
      </w:r>
    </w:p>
    <w:p w14:paraId="349CAEAF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9E63807" w14:textId="3DD4CBF1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7A0ACF3" wp14:editId="28C5652D">
            <wp:extent cx="4514048" cy="988398"/>
            <wp:effectExtent l="0" t="0" r="1270" b="2540"/>
            <wp:docPr id="1073741889" name="image22.png" descr="Imagen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Imagen 2"/>
                    <pic:cNvPicPr preferRelativeResize="0"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7" b="12002"/>
                    <a:stretch/>
                  </pic:blipFill>
                  <pic:spPr bwMode="auto">
                    <a:xfrm>
                      <a:off x="0" y="0"/>
                      <a:ext cx="4597366" cy="1006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5730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81D7C9D" w14:textId="574B0338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Una v</w:t>
      </w:r>
      <w:r w:rsidR="0040531A">
        <w:rPr>
          <w:rFonts w:ascii="Montserrat" w:eastAsia="Times New Roman" w:hAnsi="Montserrat" w:cs="Arial"/>
          <w:color w:val="000000" w:themeColor="text1"/>
        </w:rPr>
        <w:t>ez recordado lo anterior, trata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de resolver cómo ubicar en l</w:t>
      </w:r>
      <w:r w:rsidR="0040531A">
        <w:rPr>
          <w:rFonts w:ascii="Montserrat" w:eastAsia="Times New Roman" w:hAnsi="Montserrat" w:cs="Arial"/>
          <w:color w:val="000000" w:themeColor="text1"/>
        </w:rPr>
        <w:t>a recta numérica el número 2.4. Puedes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hacerlo</w:t>
      </w:r>
      <w:r w:rsidR="0040531A">
        <w:rPr>
          <w:rFonts w:ascii="Montserrat" w:eastAsia="Times New Roman" w:hAnsi="Montserrat" w:cs="Arial"/>
          <w:color w:val="000000" w:themeColor="text1"/>
        </w:rPr>
        <w:t xml:space="preserve"> de la siguiente manera: divide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los tres primeros ente</w:t>
      </w:r>
      <w:r w:rsidR="0040531A">
        <w:rPr>
          <w:rFonts w:ascii="Montserrat" w:eastAsia="Times New Roman" w:hAnsi="Montserrat" w:cs="Arial"/>
          <w:color w:val="000000" w:themeColor="text1"/>
        </w:rPr>
        <w:t>ros en 10 partes iguales y toma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dos enteros y 4 divisiones del siguiente. Como se muestra a continuación:</w:t>
      </w:r>
    </w:p>
    <w:p w14:paraId="2753F032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A327352" w14:textId="522A733C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4193A23C" wp14:editId="4DF9FCCB">
            <wp:extent cx="3880777" cy="866831"/>
            <wp:effectExtent l="0" t="0" r="5715" b="0"/>
            <wp:docPr id="1073741888" name="image23.png" descr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Imagen 3"/>
                    <pic:cNvPicPr preferRelativeResize="0"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3" b="9355"/>
                    <a:stretch/>
                  </pic:blipFill>
                  <pic:spPr bwMode="auto">
                    <a:xfrm>
                      <a:off x="0" y="0"/>
                      <a:ext cx="3920861" cy="875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F03B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1732D9A" w14:textId="51F37180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Resuelto l</w:t>
      </w:r>
      <w:r w:rsidR="0040531A">
        <w:rPr>
          <w:rFonts w:ascii="Montserrat" w:eastAsia="Times New Roman" w:hAnsi="Montserrat" w:cs="Arial"/>
          <w:color w:val="000000" w:themeColor="text1"/>
        </w:rPr>
        <w:t>o anterior, ¿c</w:t>
      </w:r>
      <w:r w:rsidRPr="005F6DA2">
        <w:rPr>
          <w:rFonts w:ascii="Montserrat" w:eastAsia="Times New Roman" w:hAnsi="Montserrat" w:cs="Arial"/>
          <w:color w:val="000000" w:themeColor="text1"/>
        </w:rPr>
        <w:t>uál es la fracción equ</w:t>
      </w:r>
      <w:r w:rsidR="0040531A">
        <w:rPr>
          <w:rFonts w:ascii="Montserrat" w:eastAsia="Times New Roman" w:hAnsi="Montserrat" w:cs="Arial"/>
          <w:color w:val="000000" w:themeColor="text1"/>
        </w:rPr>
        <w:t>ivalente a este número decimal?</w:t>
      </w:r>
    </w:p>
    <w:p w14:paraId="4AA95DA3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F733A8" w14:textId="52F0A488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fracción es 2 enteros 4/10, es un número mixto por tener un</w:t>
      </w:r>
      <w:r w:rsidR="0040531A">
        <w:rPr>
          <w:rFonts w:ascii="Montserrat" w:eastAsia="Times New Roman" w:hAnsi="Montserrat" w:cs="Arial"/>
          <w:color w:val="000000" w:themeColor="text1"/>
        </w:rPr>
        <w:t>a parte entera y una fracción.</w:t>
      </w:r>
    </w:p>
    <w:p w14:paraId="0B858CA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7277C1" w14:textId="160430FD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39D80871" wp14:editId="77D81229">
            <wp:extent cx="3801311" cy="840402"/>
            <wp:effectExtent l="0" t="0" r="0" b="0"/>
            <wp:docPr id="1073741891" name="image19.png" descr="Imagen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Imagen 32"/>
                    <pic:cNvPicPr preferRelativeResize="0"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74948" cy="85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8F5B6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C464DA" w14:textId="2EBB6080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 xml:space="preserve">Ahora </w:t>
      </w:r>
      <w:r w:rsidR="0040531A">
        <w:rPr>
          <w:rFonts w:ascii="Montserrat" w:eastAsia="Times New Roman" w:hAnsi="Montserrat" w:cs="Arial"/>
          <w:color w:val="000000" w:themeColor="text1"/>
        </w:rPr>
        <w:t>recordemos un poco de lo que has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aprendido sobre la propiedad de d</w:t>
      </w:r>
      <w:r w:rsidR="0040531A">
        <w:rPr>
          <w:rFonts w:ascii="Montserrat" w:eastAsia="Times New Roman" w:hAnsi="Montserrat" w:cs="Arial"/>
          <w:color w:val="000000" w:themeColor="text1"/>
        </w:rPr>
        <w:t>ensidad ¿Qué fracciones podría</w:t>
      </w:r>
      <w:r w:rsidRPr="005F6DA2">
        <w:rPr>
          <w:rFonts w:ascii="Montserrat" w:eastAsia="Times New Roman" w:hAnsi="Montserrat" w:cs="Arial"/>
          <w:color w:val="000000" w:themeColor="text1"/>
        </w:rPr>
        <w:t>s encontrar entre el cero y 4/3?</w:t>
      </w:r>
    </w:p>
    <w:p w14:paraId="39D2A5F7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35D9F5" w14:textId="09D82619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443A432E" wp14:editId="4AEDDDD7">
            <wp:extent cx="3924774" cy="935542"/>
            <wp:effectExtent l="0" t="0" r="0" b="0"/>
            <wp:docPr id="1073741890" name="image25.png" descr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Imagen 33"/>
                    <pic:cNvPicPr preferRelativeResize="0"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0" b="9343"/>
                    <a:stretch/>
                  </pic:blipFill>
                  <pic:spPr bwMode="auto">
                    <a:xfrm>
                      <a:off x="0" y="0"/>
                      <a:ext cx="3954786" cy="94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750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41F345" w14:textId="54CAAB60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Una estrategia que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emplear es: dividir a la mitad cada una de las partes </w:t>
      </w:r>
      <w:r>
        <w:rPr>
          <w:rFonts w:ascii="Montserrat" w:eastAsia="Times New Roman" w:hAnsi="Montserrat" w:cs="Arial"/>
          <w:color w:val="000000" w:themeColor="text1"/>
        </w:rPr>
        <w:t>obtenidas y de este modo tendrás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enteros</w:t>
      </w:r>
      <w:r>
        <w:rPr>
          <w:rFonts w:ascii="Montserrat" w:eastAsia="Times New Roman" w:hAnsi="Montserrat" w:cs="Arial"/>
          <w:color w:val="000000" w:themeColor="text1"/>
        </w:rPr>
        <w:t xml:space="preserve"> divididos en sextos, así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señalar cualquier fracción que anteceda a 4/3. Po</w:t>
      </w:r>
      <w:r w:rsidR="00391B29">
        <w:rPr>
          <w:rFonts w:ascii="Montserrat" w:eastAsia="Times New Roman" w:hAnsi="Montserrat" w:cs="Arial"/>
          <w:color w:val="000000" w:themeColor="text1"/>
        </w:rPr>
        <w:t>r ejemplo: 4/6 o 7/6, observa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:</w:t>
      </w:r>
    </w:p>
    <w:p w14:paraId="5E1E91FB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D323F2" w14:textId="78C7BA71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1486FCC" wp14:editId="61A24CE4">
            <wp:extent cx="3941331" cy="1342530"/>
            <wp:effectExtent l="0" t="0" r="2540" b="0"/>
            <wp:docPr id="1073741893" name="image27.png" descr="Imagen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Imagen 34"/>
                    <pic:cNvPicPr preferRelativeResize="0"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16" b="7118"/>
                    <a:stretch/>
                  </pic:blipFill>
                  <pic:spPr bwMode="auto">
                    <a:xfrm>
                      <a:off x="0" y="0"/>
                      <a:ext cx="3966412" cy="1351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6EBFC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A67D9B2" w14:textId="6D468E7A" w:rsidR="005F6DA2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Recuerda que no sólo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por la mitad a cada fracci</w:t>
      </w:r>
      <w:r>
        <w:rPr>
          <w:rFonts w:ascii="Montserrat" w:eastAsia="Times New Roman" w:hAnsi="Montserrat" w:cs="Arial"/>
          <w:color w:val="000000" w:themeColor="text1"/>
        </w:rPr>
        <w:t>ón obtenida. Por ejemplo,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en cuatro cada f</w:t>
      </w:r>
      <w:r>
        <w:rPr>
          <w:rFonts w:ascii="Montserrat" w:eastAsia="Times New Roman" w:hAnsi="Montserrat" w:cs="Arial"/>
          <w:color w:val="000000" w:themeColor="text1"/>
        </w:rPr>
        <w:t>racción y así obtener doceavos. Lo que significa que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encontrar fracciones menores a 4/6 o que se </w:t>
      </w:r>
      <w:r>
        <w:rPr>
          <w:rFonts w:ascii="Montserrat" w:eastAsia="Times New Roman" w:hAnsi="Montserrat" w:cs="Arial"/>
          <w:color w:val="000000" w:themeColor="text1"/>
        </w:rPr>
        <w:t>encuentren entre las que ya has identificado.</w:t>
      </w:r>
    </w:p>
    <w:p w14:paraId="033A0B60" w14:textId="77777777" w:rsidR="00391B29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174F83" w14:textId="357C1419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41BD952" wp14:editId="10F0DC24">
            <wp:extent cx="3502565" cy="1210391"/>
            <wp:effectExtent l="0" t="0" r="3175" b="8890"/>
            <wp:docPr id="1073741892" name="image29.png" descr="Imagen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Imagen 35"/>
                    <pic:cNvPicPr preferRelativeResize="0"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3403" cy="1217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24A3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D4B3F" w14:textId="6599D822" w:rsidR="005F6DA2" w:rsidRPr="005F6DA2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Este proceso 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repetir una cantidad infinita de ocasiones, esa es una de las propiedades de los números racionales, que incluye tanto a los decimales como a los fraccionarios: ¡L</w:t>
      </w:r>
      <w:r w:rsidR="00041A7A">
        <w:rPr>
          <w:rFonts w:ascii="Montserrat" w:eastAsia="Times New Roman" w:hAnsi="Montserrat" w:cs="Arial"/>
          <w:color w:val="000000" w:themeColor="text1"/>
        </w:rPr>
        <w:t>a densidad</w:t>
      </w:r>
      <w:r>
        <w:rPr>
          <w:rFonts w:ascii="Montserrat" w:eastAsia="Times New Roman" w:hAnsi="Montserrat" w:cs="Arial"/>
          <w:color w:val="000000" w:themeColor="text1"/>
        </w:rPr>
        <w:t>! Y con esta propiedad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ubicar una cantidad infinita de números.</w:t>
      </w:r>
    </w:p>
    <w:p w14:paraId="46983B1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920AD96" w14:textId="4786BFC9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ay muchos lugares en donde podemos ordenar según su valor: t</w:t>
      </w:r>
      <w:r>
        <w:rPr>
          <w:rFonts w:ascii="Montserrat" w:eastAsia="Times New Roman" w:hAnsi="Montserrat" w:cs="Arial"/>
          <w:color w:val="000000" w:themeColor="text1"/>
        </w:rPr>
        <w:t>anto decimales como fracciones. 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n este caso nos enfocaremos en </w:t>
      </w:r>
      <w:r w:rsidR="00041A7A">
        <w:rPr>
          <w:rFonts w:ascii="Montserrat" w:eastAsia="Times New Roman" w:hAnsi="Montserrat" w:cs="Arial"/>
          <w:color w:val="000000" w:themeColor="text1"/>
        </w:rPr>
        <w:t>la música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. La música nos fascina </w:t>
      </w:r>
      <w:r>
        <w:rPr>
          <w:rFonts w:ascii="Montserrat" w:eastAsia="Times New Roman" w:hAnsi="Montserrat" w:cs="Arial"/>
          <w:color w:val="000000" w:themeColor="text1"/>
        </w:rPr>
        <w:t>a muchas personas, pero… ¿Sabías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que está estrechamente ligada con las matemáticas? Sí, cada pieza musical que existe en el mundo está compuesta por una combinación de notas musicales y ritmos en el tiempo, con la combinación de éstas se crean infinidad de melodías. Éstas se agrupan en unidades mét</w:t>
      </w:r>
      <w:r>
        <w:rPr>
          <w:rFonts w:ascii="Montserrat" w:eastAsia="Times New Roman" w:hAnsi="Montserrat" w:cs="Arial"/>
          <w:color w:val="000000" w:themeColor="text1"/>
        </w:rPr>
        <w:t>ricas llamadas: compases. Pon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atención en la siguiente melodía:</w:t>
      </w:r>
    </w:p>
    <w:p w14:paraId="37E9270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CA4C5" w14:textId="77777777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lastRenderedPageBreak/>
        <w:t>GAVOTA</w:t>
      </w:r>
    </w:p>
    <w:p w14:paraId="668085A6" w14:textId="2179EF36" w:rsidR="005F6DA2" w:rsidRPr="006F74A8" w:rsidRDefault="005F6DA2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>https://youtu.be/WDW8i9wsnhQ</w:t>
      </w:r>
    </w:p>
    <w:p w14:paraId="100B2631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45B3313" w14:textId="647BAC1D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Existen diferentes tipos de compases, y en esta ocasión nos centraremos en el más común de todos: 4/4, es decir un compás de 4 tiempos. Analicemos algunos ritmos:</w:t>
      </w:r>
    </w:p>
    <w:p w14:paraId="0AD6CE0E" w14:textId="77777777" w:rsidR="00B963DD" w:rsidRDefault="00B963DD" w:rsidP="00B963DD">
      <w:pPr>
        <w:spacing w:after="0" w:line="240" w:lineRule="auto"/>
        <w:ind w:right="615"/>
        <w:rPr>
          <w:rFonts w:ascii="Montserrat" w:eastAsia="Times New Roman" w:hAnsi="Montserrat" w:cs="Arial"/>
          <w:color w:val="000000" w:themeColor="text1"/>
        </w:rPr>
      </w:pPr>
    </w:p>
    <w:p w14:paraId="16C4F05B" w14:textId="59B58BA0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redonda, la cual tiene una duración de 4 tiempos, por lo que en un compás de 4/4 representaría un entero.</w:t>
      </w:r>
    </w:p>
    <w:p w14:paraId="1C45A2A3" w14:textId="4621619E" w:rsidR="005F6DA2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9AAB268" wp14:editId="748B089C">
            <wp:extent cx="781089" cy="491556"/>
            <wp:effectExtent l="0" t="0" r="0" b="3810"/>
            <wp:docPr id="1073741899" name="image34.png" descr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image2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678" cy="5038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7CF6F2" w14:textId="5A7FE0AE" w:rsidR="005F6DA2" w:rsidRDefault="005F6DA2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6DB5D9B" wp14:editId="58A300D0">
            <wp:extent cx="1142620" cy="1323975"/>
            <wp:effectExtent l="0" t="0" r="635" b="0"/>
            <wp:docPr id="1073741900" name="image32.png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4389" cy="13376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A70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586050" w14:textId="748C9E1C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Reconocerás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los ritmos por medio de</w:t>
      </w:r>
      <w:r>
        <w:rPr>
          <w:rFonts w:ascii="Montserrat" w:eastAsia="Times New Roman" w:hAnsi="Montserrat" w:cs="Arial"/>
          <w:color w:val="000000" w:themeColor="text1"/>
        </w:rPr>
        <w:t>l Violonchelo. Y para que haga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este </w:t>
      </w:r>
      <w:r>
        <w:rPr>
          <w:rFonts w:ascii="Montserrat" w:eastAsia="Times New Roman" w:hAnsi="Montserrat" w:cs="Arial"/>
          <w:color w:val="000000" w:themeColor="text1"/>
        </w:rPr>
        <w:t>análisis más interactivo, trata de imitar el instrumento con tu voz o de llevar el ritmo con t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us manos o con algún objeto que pueda emitir un sonido.</w:t>
      </w:r>
    </w:p>
    <w:p w14:paraId="5173BEFE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EAF9FE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F3113F" w14:textId="77777777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PRESENTACIÓN</w:t>
      </w:r>
    </w:p>
    <w:p w14:paraId="593A49EA" w14:textId="28E955A3" w:rsidR="00FB4CC9" w:rsidRPr="006F74A8" w:rsidRDefault="00FB4C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 xml:space="preserve">https://youtu.be/siwnIkeR-NY </w:t>
      </w:r>
    </w:p>
    <w:p w14:paraId="2C327DB6" w14:textId="77777777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6488A59" w14:textId="657122FD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40582970" wp14:editId="113A8C40">
            <wp:extent cx="1779144" cy="1014668"/>
            <wp:effectExtent l="0" t="0" r="0" b="0"/>
            <wp:docPr id="1073741901" name="image38.png" descr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image15.png"/>
                    <pic:cNvPicPr preferRelativeResize="0"/>
                  </pic:nvPicPr>
                  <pic:blipFill>
                    <a:blip r:embed="rId17"/>
                    <a:srcRect l="15644" t="6400" r="5828" b="1380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1014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F036B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DF5757" w14:textId="77777777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REDONDA</w:t>
      </w:r>
    </w:p>
    <w:p w14:paraId="588BE859" w14:textId="672686E9" w:rsidR="00FB4CC9" w:rsidRPr="006F74A8" w:rsidRDefault="00FB4C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 xml:space="preserve">https://youtu.be/mNbV8LT1w3w </w:t>
      </w:r>
    </w:p>
    <w:p w14:paraId="36C55F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CEB1C03" w14:textId="237ABA50" w:rsidR="005F6DA2" w:rsidRDefault="0051036B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 xml:space="preserve">Ahora conozcamos a la blanca,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que dura un total de 2 tiempos, así que es la mitad del tiempo de una redonda, por lo que la representamos con</w:t>
      </w:r>
      <w:r>
        <w:rPr>
          <w:rFonts w:ascii="Montserrat" w:eastAsia="Times New Roman" w:hAnsi="Montserrat" w:cs="Arial"/>
          <w:color w:val="000000" w:themeColor="text1"/>
        </w:rPr>
        <w:t xml:space="preserve"> la fracción ½. Toma tu cuaderno de apuntes, traza una recta numérica y ubica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½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729E6E23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824DA60" w14:textId="7C16FD65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1903FF9C" wp14:editId="4971B726">
            <wp:extent cx="264214" cy="573723"/>
            <wp:effectExtent l="0" t="0" r="0" b="0"/>
            <wp:docPr id="1073741902" name="image31.png" descr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214" cy="573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DA5325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AB463BF" w14:textId="2ECBBC1F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58FCCBA0" wp14:editId="751C9535">
            <wp:extent cx="778822" cy="907099"/>
            <wp:effectExtent l="0" t="0" r="0" b="0"/>
            <wp:docPr id="1073741903" name="image37.png" descr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image2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8822" cy="9070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635DCB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012128E" w14:textId="5B9B3EDD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6DC796FF" wp14:editId="1CF8B85D">
            <wp:extent cx="1020440" cy="584284"/>
            <wp:effectExtent l="0" t="0" r="0" b="0"/>
            <wp:docPr id="1073741904" name="image39.png" descr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0440" cy="5842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4334A6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44AADB" w14:textId="24480048" w:rsidR="00FB4CC9" w:rsidRDefault="0051036B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Vamos a escucharla y no olvides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marcar el rit</w:t>
      </w:r>
      <w:r>
        <w:rPr>
          <w:rFonts w:ascii="Montserrat" w:eastAsia="Times New Roman" w:hAnsi="Montserrat" w:cs="Arial"/>
          <w:color w:val="000000" w:themeColor="text1"/>
        </w:rPr>
        <w:t>mo con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voz o golp</w:t>
      </w:r>
      <w:r>
        <w:rPr>
          <w:rFonts w:ascii="Montserrat" w:eastAsia="Times New Roman" w:hAnsi="Montserrat" w:cs="Arial"/>
          <w:color w:val="000000" w:themeColor="text1"/>
        </w:rPr>
        <w:t>eando suavemente las palmas de tus manos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us piernas.</w:t>
      </w:r>
    </w:p>
    <w:p w14:paraId="379B166B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8BD135B" w14:textId="77777777" w:rsidR="006F74A8" w:rsidRDefault="0051036B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BLANCA</w:t>
      </w:r>
    </w:p>
    <w:p w14:paraId="310C322F" w14:textId="489C67A5" w:rsidR="00FB4CC9" w:rsidRPr="006F74A8" w:rsidRDefault="00FB4C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>https://youtu.be/7pyXQMXRG_Q</w:t>
      </w:r>
    </w:p>
    <w:p w14:paraId="6DE977E9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0AA1D15" w14:textId="5B3AE611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D98FB6E" wp14:editId="70F2A252">
            <wp:extent cx="1779144" cy="900394"/>
            <wp:effectExtent l="0" t="0" r="0" b="0"/>
            <wp:docPr id="1073741905" name="image40.png" descr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 descr="image28.png"/>
                    <pic:cNvPicPr preferRelativeResize="0"/>
                  </pic:nvPicPr>
                  <pic:blipFill>
                    <a:blip r:embed="rId21"/>
                    <a:srcRect l="5521" t="10209" r="6542" b="1451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00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5876E9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D691B3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El siguiente ritmo, corresponde a la negra </w:t>
      </w:r>
    </w:p>
    <w:p w14:paraId="7FA05DA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98ACE5" w14:textId="6EB30EE5" w:rsidR="00FB4CC9" w:rsidRDefault="0051036B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su valor es la mitad de una blanca? Una negra dura sólo 1 tiempo, y  es la cuarta parte de una redonda, por lo que la podemos representar con la fracción ¼. En tu cuaderno ubica esta fracción usando la misma recta numérica del ejercicio anterior.</w:t>
      </w:r>
    </w:p>
    <w:p w14:paraId="4F2DB617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7AF7596" w14:textId="601D8227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716E9D5" wp14:editId="6E481680">
            <wp:extent cx="220451" cy="480985"/>
            <wp:effectExtent l="0" t="0" r="0" b="0"/>
            <wp:docPr id="1073741906" name="image36.png" descr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image2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726" cy="5012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EBE2E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F12B784" w14:textId="4FAA8BBE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CBFD921" wp14:editId="372467DB">
            <wp:extent cx="962660" cy="1076430"/>
            <wp:effectExtent l="0" t="0" r="8890" b="9525"/>
            <wp:docPr id="1073741877" name="image8.png" descr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image2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8322" cy="1082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A8CB35" w14:textId="77777777" w:rsidR="00FA7BB9" w:rsidRDefault="00FA7BB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497F1A" w14:textId="7BD6F0E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7FE3C0AD" wp14:editId="5AD0AFCB">
            <wp:extent cx="1870710" cy="422709"/>
            <wp:effectExtent l="0" t="0" r="0" b="0"/>
            <wp:docPr id="1073741878" name="image3.png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age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8244" cy="426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9DE5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B85B8C2" w14:textId="4E47E9FA" w:rsidR="00FB4CC9" w:rsidRDefault="0051036B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lastRenderedPageBreak/>
        <w:t>Para saber cómo sonaría en el violonchelo, observa el siguiente video:</w:t>
      </w:r>
    </w:p>
    <w:p w14:paraId="040DCD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2F8FDA9" w14:textId="77777777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NEGRA</w:t>
      </w:r>
    </w:p>
    <w:p w14:paraId="684B8D99" w14:textId="45280453" w:rsidR="00FB4CC9" w:rsidRPr="006F74A8" w:rsidRDefault="00FB4C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>https://youtu.be/-zIFGdKTrK8</w:t>
      </w:r>
    </w:p>
    <w:p w14:paraId="33ED58A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36F1A98" w14:textId="5791CB02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F25E81E" wp14:editId="3C4678F3">
            <wp:extent cx="1779144" cy="924659"/>
            <wp:effectExtent l="0" t="0" r="0" b="0"/>
            <wp:docPr id="1073741879" name="image12.png" descr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image17.png"/>
                    <pic:cNvPicPr preferRelativeResize="0"/>
                  </pic:nvPicPr>
                  <pic:blipFill>
                    <a:blip r:embed="rId25"/>
                    <a:srcRect l="6747" t="8457" r="7973" b="1494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24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5C12D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889739" w14:textId="1105AE83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Conozcamos el penúltimo ritmo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de este ejercicio: la corchea.</w:t>
      </w:r>
    </w:p>
    <w:p w14:paraId="171E598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88F58FA" w14:textId="3EA8E9FD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Es la mitad del tiempo de una negra, lo que quiere decir que es 1/8 del tiempo d</w:t>
      </w:r>
      <w:r w:rsidR="0051036B">
        <w:rPr>
          <w:rFonts w:ascii="Montserrat" w:eastAsia="Times New Roman" w:hAnsi="Montserrat" w:cs="Arial"/>
          <w:color w:val="000000" w:themeColor="text1"/>
        </w:rPr>
        <w:t>e una redonda. Haciendo uso de tu misma recta, ubica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⅛</w:t>
      </w:r>
      <w:r w:rsidR="0051036B">
        <w:rPr>
          <w:rFonts w:ascii="Montserrat" w:eastAsia="Times New Roman" w:hAnsi="Montserrat" w:cs="Arial"/>
          <w:color w:val="000000" w:themeColor="text1"/>
        </w:rPr>
        <w:t>.</w:t>
      </w:r>
    </w:p>
    <w:p w14:paraId="706455DA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3E8FB2" w14:textId="7B57800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6D7D3B3" wp14:editId="30DC6B27">
            <wp:extent cx="208018" cy="454557"/>
            <wp:effectExtent l="0" t="0" r="0" b="3175"/>
            <wp:docPr id="1073741880" name="image11.png" descr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image1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435" cy="457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1B880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E3EC272" w14:textId="731A984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E4FC795" wp14:editId="681E9327">
            <wp:extent cx="1019175" cy="982775"/>
            <wp:effectExtent l="0" t="0" r="0" b="8255"/>
            <wp:docPr id="1073741881" name="image16.png" descr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image2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0362" cy="1003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B66EF3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9CB2A74" w14:textId="06BA402C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323C914E" wp14:editId="24F6A6D2">
            <wp:extent cx="2609708" cy="504825"/>
            <wp:effectExtent l="0" t="0" r="635" b="0"/>
            <wp:docPr id="1073741882" name="image20.png" descr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image1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436" cy="518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5624A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CA860D5" w14:textId="7F3DFAC2" w:rsidR="00FB4CC9" w:rsidRDefault="0051036B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escuchar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corchea, en el Violonchelo</w:t>
      </w:r>
      <w:r>
        <w:rPr>
          <w:rFonts w:ascii="Montserrat" w:eastAsia="Times New Roman" w:hAnsi="Montserrat" w:cs="Arial"/>
          <w:color w:val="000000" w:themeColor="text1"/>
        </w:rPr>
        <w:t>, observa el siguiente video:</w:t>
      </w:r>
    </w:p>
    <w:p w14:paraId="1BAF488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F03E264" w14:textId="77777777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CORCHEA</w:t>
      </w:r>
    </w:p>
    <w:p w14:paraId="0B62DAFD" w14:textId="0310FE2F" w:rsidR="00FB4CC9" w:rsidRPr="006F74A8" w:rsidRDefault="00FB4C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>https://youtu.be/jd2qRMIMisM</w:t>
      </w:r>
    </w:p>
    <w:p w14:paraId="0EFA21BA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CEC9837" w14:textId="24D63AF0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499FC774" wp14:editId="11B384CF">
            <wp:extent cx="1779144" cy="912815"/>
            <wp:effectExtent l="0" t="0" r="0" b="0"/>
            <wp:docPr id="1073741883" name="image17.png" descr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image16.png"/>
                    <pic:cNvPicPr preferRelativeResize="0"/>
                  </pic:nvPicPr>
                  <pic:blipFill>
                    <a:blip r:embed="rId29"/>
                    <a:srcRect l="5521" t="9954" r="6133" b="15493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12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983F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AD99860" w14:textId="6F61CCBA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Po</w:t>
      </w:r>
      <w:r w:rsidR="0051036B">
        <w:rPr>
          <w:rFonts w:ascii="Montserrat" w:eastAsia="Times New Roman" w:hAnsi="Montserrat" w:cs="Arial"/>
          <w:color w:val="000000" w:themeColor="text1"/>
        </w:rPr>
        <w:t>r último veamos la semicorchea. R</w:t>
      </w:r>
      <w:r w:rsidRPr="00FB4CC9">
        <w:rPr>
          <w:rFonts w:ascii="Montserrat" w:eastAsia="Times New Roman" w:hAnsi="Montserrat" w:cs="Arial"/>
          <w:color w:val="000000" w:themeColor="text1"/>
        </w:rPr>
        <w:t>epresentada con la fracción 1/16, es la mitad de una corchea y 1 dieciseisava parte de la redonda. En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misma recta, marca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1/16.</w:t>
      </w:r>
    </w:p>
    <w:p w14:paraId="38B791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666FCA" w14:textId="7AE44734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228C99B1" wp14:editId="06F0E243">
            <wp:extent cx="253282" cy="353060"/>
            <wp:effectExtent l="0" t="0" r="0" b="0"/>
            <wp:docPr id="1073741884" name="image35.png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image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282" cy="353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DB7CC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4F1426" w14:textId="3C437AE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3CF11D8" wp14:editId="346B757C">
            <wp:extent cx="1429730" cy="1524000"/>
            <wp:effectExtent l="0" t="0" r="0" b="0"/>
            <wp:docPr id="1073741885" name="image14.png" descr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image12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785" cy="1577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7D5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D9D452" w14:textId="7CB670C6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E116858" wp14:editId="2CE2E216">
            <wp:extent cx="4857750" cy="438150"/>
            <wp:effectExtent l="0" t="0" r="0" b="0"/>
            <wp:docPr id="1073741886" name="image41.png" descr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 descr="image2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1219" cy="457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337B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FEDB506" w14:textId="77777777" w:rsidR="006F74A8" w:rsidRDefault="00A30563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SEMICORCHEA</w:t>
      </w:r>
    </w:p>
    <w:p w14:paraId="511FD0BC" w14:textId="2D464F45" w:rsidR="00FB4CC9" w:rsidRPr="006F74A8" w:rsidRDefault="00FB4CC9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>https://youtu.be/rCjx2lwg</w:t>
      </w:r>
      <w:r w:rsidR="00A30563" w:rsidRPr="006F74A8">
        <w:rPr>
          <w:rFonts w:ascii="Montserrat" w:eastAsia="Times New Roman" w:hAnsi="Montserrat" w:cs="Arial"/>
          <w:color w:val="000000" w:themeColor="text1"/>
        </w:rPr>
        <w:t>ntI</w:t>
      </w:r>
    </w:p>
    <w:p w14:paraId="4C979F47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4A49F39" w14:textId="3CBC60A1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4A6B1A69" wp14:editId="09E1176C">
            <wp:extent cx="1779144" cy="938095"/>
            <wp:effectExtent l="0" t="0" r="0" b="0"/>
            <wp:docPr id="1073741866" name="image18.png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image14.png"/>
                    <pic:cNvPicPr preferRelativeResize="0"/>
                  </pic:nvPicPr>
                  <pic:blipFill>
                    <a:blip r:embed="rId33"/>
                    <a:srcRect l="5828" t="9688" r="7359" b="1492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7D22D3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C077928" w14:textId="0DADDFA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Veamos cada una de las fracciones anteriores, en la recta numérica.</w:t>
      </w:r>
    </w:p>
    <w:p w14:paraId="75BFF3E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FFC04C9" w14:textId="03CE5B31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1E8D11BD" wp14:editId="08796513">
            <wp:extent cx="3638550" cy="1362029"/>
            <wp:effectExtent l="0" t="0" r="0" b="0"/>
            <wp:docPr id="1073741867" name="image13.png" descr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image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1190" cy="1400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506B3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A0CA479" w14:textId="59208687" w:rsidR="00FB4CC9" w:rsidRPr="00FB4CC9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Como puedes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ver, entre más pequeñas son las partes en las que dividimos, menor es la fracción; si es que tomamos sólo una de esas partes.</w:t>
      </w:r>
    </w:p>
    <w:p w14:paraId="320E89E1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22DC870" w14:textId="2FFFAEA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¿Qué compás resultaría con dos blancas y una negra?</w:t>
      </w:r>
    </w:p>
    <w:p w14:paraId="716F58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995A1D9" w14:textId="43474DC2" w:rsidR="00A30563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lastRenderedPageBreak/>
        <w:drawing>
          <wp:inline distT="0" distB="0" distL="0" distR="0" wp14:anchorId="63A99A35" wp14:editId="1A581ACF">
            <wp:extent cx="2486023" cy="828675"/>
            <wp:effectExtent l="0" t="0" r="0" b="0"/>
            <wp:docPr id="1073741868" name="image2.png" descr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image22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3776" cy="834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864C7B" w14:textId="3E145F35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2E9548D9" wp14:editId="09BA186A">
            <wp:extent cx="2557012" cy="838200"/>
            <wp:effectExtent l="0" t="0" r="0" b="0"/>
            <wp:docPr id="1073741869" name="image15.png" descr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image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9773" cy="8423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30BA1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759E09E" w14:textId="5E0AEA28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Un compás de 5/4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2B7919C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E3B13FF" w14:textId="2D3D3A8E" w:rsidR="00A30563" w:rsidRDefault="00FB4CC9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Y ¿Cómo ubicamos la fracción 5/4 e</w:t>
      </w:r>
      <w:r w:rsidR="00A30563">
        <w:rPr>
          <w:rFonts w:ascii="Montserrat" w:eastAsia="Times New Roman" w:hAnsi="Montserrat" w:cs="Arial"/>
          <w:color w:val="000000" w:themeColor="text1"/>
        </w:rPr>
        <w:t>n la recta numérica?,</w:t>
      </w:r>
      <w:r w:rsidR="00A30563" w:rsidRPr="00A30563">
        <w:rPr>
          <w:rFonts w:ascii="Montserrat" w:eastAsia="Times New Roman" w:hAnsi="Montserrat" w:cs="Arial"/>
          <w:color w:val="000000" w:themeColor="text1"/>
        </w:rPr>
        <w:t xml:space="preserve"> </w:t>
      </w:r>
      <w:r w:rsidR="00A30563">
        <w:rPr>
          <w:rFonts w:ascii="Montserrat" w:eastAsia="Times New Roman" w:hAnsi="Montserrat" w:cs="Arial"/>
          <w:color w:val="000000" w:themeColor="text1"/>
        </w:rPr>
        <w:t>¿c</w:t>
      </w:r>
      <w:r w:rsidR="00A30563" w:rsidRPr="00FB4CC9">
        <w:rPr>
          <w:rFonts w:ascii="Montserrat" w:eastAsia="Times New Roman" w:hAnsi="Montserrat" w:cs="Arial"/>
          <w:color w:val="000000" w:themeColor="text1"/>
        </w:rPr>
        <w:t>ómo se representa dicha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fracción en números decimales?</w:t>
      </w:r>
    </w:p>
    <w:p w14:paraId="49E12088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DE3DEA5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Como 1.25 y se ubica en la recta numérica de la siguiente manera</w:t>
      </w:r>
      <w:r w:rsidRPr="00FB4CC9">
        <w:rPr>
          <w:rFonts w:ascii="Montserrat" w:eastAsia="Times New Roman" w:hAnsi="Montserrat" w:cs="Arial"/>
          <w:color w:val="000000" w:themeColor="text1"/>
        </w:rPr>
        <w:t>:</w:t>
      </w:r>
    </w:p>
    <w:p w14:paraId="63C5FBC9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D594681" w14:textId="749F5E8E" w:rsidR="00A30563" w:rsidRDefault="00A30563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0FB6D1E" wp14:editId="7AA5ECDD">
            <wp:extent cx="5705475" cy="1533477"/>
            <wp:effectExtent l="0" t="0" r="0" b="0"/>
            <wp:docPr id="1073741871" name="image10.png" descr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Imagen 36"/>
                    <pic:cNvPicPr preferRelativeResize="0"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75" b="6741"/>
                    <a:stretch/>
                  </pic:blipFill>
                  <pic:spPr bwMode="auto">
                    <a:xfrm>
                      <a:off x="0" y="0"/>
                      <a:ext cx="5816559" cy="156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B1CE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08665A5" w14:textId="7A17E328" w:rsidR="00FB4CC9" w:rsidRPr="00FB4CC9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 xml:space="preserve">Ahora, el número 1.8,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es mayor o menor que el 1.25</w:t>
      </w:r>
      <w:r>
        <w:rPr>
          <w:rFonts w:ascii="Montserrat" w:eastAsia="Times New Roman" w:hAnsi="Montserrat" w:cs="Arial"/>
          <w:color w:val="000000" w:themeColor="text1"/>
        </w:rPr>
        <w:t xml:space="preserve"> y el número 1.65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menor q</w:t>
      </w:r>
      <w:r>
        <w:rPr>
          <w:rFonts w:ascii="Montserrat" w:eastAsia="Times New Roman" w:hAnsi="Montserrat" w:cs="Arial"/>
          <w:color w:val="000000" w:themeColor="text1"/>
        </w:rPr>
        <w:t>ue el 1.8.</w:t>
      </w:r>
    </w:p>
    <w:p w14:paraId="6EF66D64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A849AC9" w14:textId="173F3E11" w:rsidR="00FB4CC9" w:rsidRPr="00FB4CC9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cuán</w:t>
      </w:r>
      <w:r>
        <w:rPr>
          <w:rFonts w:ascii="Montserrat" w:eastAsia="Times New Roman" w:hAnsi="Montserrat" w:cs="Arial"/>
          <w:color w:val="000000" w:themeColor="text1"/>
        </w:rPr>
        <w:t>tas negras equivalen 2 blancas?</w:t>
      </w:r>
    </w:p>
    <w:p w14:paraId="703CCF2A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C32E7DD" w14:textId="2FE25230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Siguiendo con el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ejemplo anterior, toma t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u cuaderno, lápiz y </w:t>
      </w:r>
      <w:r w:rsidR="00A30563">
        <w:rPr>
          <w:rFonts w:ascii="Montserrat" w:eastAsia="Times New Roman" w:hAnsi="Montserrat" w:cs="Arial"/>
          <w:color w:val="000000" w:themeColor="text1"/>
        </w:rPr>
        <w:t>realiza la siguiente actividad:</w:t>
      </w:r>
    </w:p>
    <w:p w14:paraId="17F5D0C5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C56D3F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1.</w:t>
      </w:r>
      <w:r w:rsidRPr="00FB4CC9">
        <w:rPr>
          <w:rFonts w:ascii="Montserrat" w:eastAsia="Times New Roman" w:hAnsi="Montserrat" w:cs="Arial"/>
          <w:color w:val="000000" w:themeColor="text1"/>
        </w:rPr>
        <w:tab/>
        <w:t>¿Qué dura más? Si tienes cuatro semicorcheas y una blanca, o tres negras.</w:t>
      </w:r>
    </w:p>
    <w:p w14:paraId="3A0F29C9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2.</w:t>
      </w:r>
      <w:r w:rsidRPr="00FB4CC9">
        <w:rPr>
          <w:rFonts w:ascii="Montserrat" w:eastAsia="Times New Roman" w:hAnsi="Montserrat" w:cs="Arial"/>
          <w:color w:val="000000" w:themeColor="text1"/>
        </w:rPr>
        <w:tab/>
        <w:t>Si tienes dos negras y seis corcheas, o una redonda y una corchea</w:t>
      </w:r>
    </w:p>
    <w:p w14:paraId="72C2E98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3.</w:t>
      </w:r>
      <w:r w:rsidRPr="00FB4CC9">
        <w:rPr>
          <w:rFonts w:ascii="Montserrat" w:eastAsia="Times New Roman" w:hAnsi="Montserrat" w:cs="Arial"/>
          <w:color w:val="000000" w:themeColor="text1"/>
        </w:rPr>
        <w:tab/>
        <w:t>Si tienes dos blancas y cuatro corcheas, u ocho semicorcheas y dos negras</w:t>
      </w:r>
    </w:p>
    <w:p w14:paraId="3A867E6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4.</w:t>
      </w:r>
      <w:r w:rsidRPr="00FB4CC9">
        <w:rPr>
          <w:rFonts w:ascii="Montserrat" w:eastAsia="Times New Roman" w:hAnsi="Montserrat" w:cs="Arial"/>
          <w:color w:val="000000" w:themeColor="text1"/>
        </w:rPr>
        <w:tab/>
        <w:t>O bien, si tienes dos blancas y dos semicorcheas, o una redonda y tres negras</w:t>
      </w:r>
    </w:p>
    <w:p w14:paraId="54ACB1B3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5.</w:t>
      </w:r>
      <w:r w:rsidRPr="00FB4CC9">
        <w:rPr>
          <w:rFonts w:ascii="Montserrat" w:eastAsia="Times New Roman" w:hAnsi="Montserrat" w:cs="Arial"/>
          <w:color w:val="000000" w:themeColor="text1"/>
        </w:rPr>
        <w:tab/>
        <w:t>Por último: dos blancas y tres negras, o cinco semicorcheas y tres corcheas.</w:t>
      </w:r>
    </w:p>
    <w:p w14:paraId="002A1046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580D11E" w14:textId="5026A91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Una opción, para conocer las respuestas, es obtener equivalencias de los tiempos, por ejemplo: dos semicorcheas son igual a una corchea, dos corcheas son igual a una negra y una blanca equivale a dos negras, y equivalen a un total de 3 negras. Quiere decir, lo mismo que el segundo caso, y en fracción es i</w:t>
      </w:r>
      <w:r w:rsidR="00A30563">
        <w:rPr>
          <w:rFonts w:ascii="Montserrat" w:eastAsia="Times New Roman" w:hAnsi="Montserrat" w:cs="Arial"/>
          <w:color w:val="000000" w:themeColor="text1"/>
        </w:rPr>
        <w:t>gual a ¾, en ambas situaciones.</w:t>
      </w:r>
    </w:p>
    <w:p w14:paraId="49E35F9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2D6E8B7" w14:textId="4D6DC155" w:rsidR="00FB4CC9" w:rsidRDefault="00FB4CC9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069EB0CD" wp14:editId="1D70F3B8">
            <wp:extent cx="3495675" cy="1962103"/>
            <wp:effectExtent l="0" t="0" r="0" b="635"/>
            <wp:docPr id="1073741872" name="image4.png" descr="Imagen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Imagen 38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691" cy="19834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AA8B8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FC39D6E" w14:textId="7510A4BC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Existen diferentes formas por las cuales podemos llegar al resultado.  Veamos otra for</w:t>
      </w:r>
      <w:r w:rsidR="00A30563">
        <w:rPr>
          <w:rFonts w:ascii="Montserrat" w:eastAsia="Times New Roman" w:hAnsi="Montserrat" w:cs="Arial"/>
          <w:color w:val="000000" w:themeColor="text1"/>
        </w:rPr>
        <w:t>ma de resolverlo.</w:t>
      </w:r>
    </w:p>
    <w:p w14:paraId="0E7B6F5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EB85640" w14:textId="30830F6B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Ahora la estrategia será util</w:t>
      </w:r>
      <w:r w:rsidR="00A30563">
        <w:rPr>
          <w:rFonts w:ascii="Montserrat" w:eastAsia="Times New Roman" w:hAnsi="Montserrat" w:cs="Arial"/>
          <w:color w:val="000000" w:themeColor="text1"/>
        </w:rPr>
        <w:t>izar la recta numérica, observa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que la recta está dividida en 8 partes, ya que la fracción menor es la corchea de ⅛. Y así la localiz</w:t>
      </w:r>
      <w:r w:rsidR="00B65FE3">
        <w:rPr>
          <w:rFonts w:ascii="Montserrat" w:eastAsia="Times New Roman" w:hAnsi="Montserrat" w:cs="Arial"/>
          <w:color w:val="000000" w:themeColor="text1"/>
        </w:rPr>
        <w:t>amos más rápido. Ahora recuerda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que la negra equivale a dos corcheas, por lo tanto ocupan dos espacios de ⅛. Así llegamos hasta tener un entero y 2 octavos que equivale a 1.25, y en comparación tenemos una redonda que equivale a un entero y una corchea ⅛ que en decimal sería 1.125.</w:t>
      </w:r>
    </w:p>
    <w:p w14:paraId="20D1876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1435B92" w14:textId="14459A5B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4D3F40F7" wp14:editId="3939BD46">
            <wp:extent cx="4810125" cy="1571418"/>
            <wp:effectExtent l="0" t="0" r="0" b="0"/>
            <wp:docPr id="1073741873" name="image1.png" descr="Imagen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Imagen 39"/>
                    <pic:cNvPicPr preferRelativeResize="0"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9" b="8460"/>
                    <a:stretch/>
                  </pic:blipFill>
                  <pic:spPr bwMode="auto">
                    <a:xfrm>
                      <a:off x="0" y="0"/>
                      <a:ext cx="4862434" cy="1588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CC6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B069395" w14:textId="025E1F71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ambién</w:t>
      </w:r>
      <w:r>
        <w:rPr>
          <w:rFonts w:ascii="Montserrat" w:eastAsia="Times New Roman" w:hAnsi="Montserrat" w:cs="Arial"/>
          <w:color w:val="000000" w:themeColor="text1"/>
        </w:rPr>
        <w:t xml:space="preserve">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muy útil la recta numérica para encontrar estas comparaciones y conocer cuál es mayor.</w:t>
      </w:r>
      <w:r>
        <w:rPr>
          <w:rFonts w:ascii="Montserrat" w:eastAsia="Times New Roman" w:hAnsi="Montserrat" w:cs="Arial"/>
          <w:color w:val="000000" w:themeColor="text1"/>
        </w:rPr>
        <w:t xml:space="preserve"> ¿Obtuviste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mismo resultado?</w:t>
      </w:r>
      <w:r>
        <w:rPr>
          <w:rFonts w:ascii="Montserrat" w:eastAsia="Times New Roman" w:hAnsi="Montserrat" w:cs="Arial"/>
          <w:color w:val="000000" w:themeColor="text1"/>
        </w:rPr>
        <w:t>, ¿utilizaste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recta numérica o la equivalencia entre los t</w:t>
      </w:r>
      <w:r>
        <w:rPr>
          <w:rFonts w:ascii="Montserrat" w:eastAsia="Times New Roman" w:hAnsi="Montserrat" w:cs="Arial"/>
          <w:color w:val="000000" w:themeColor="text1"/>
        </w:rPr>
        <w:t>iempos? Ahora, analicemos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lo siguiente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1437A20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0095465" w14:textId="56834927" w:rsidR="00FB4CC9" w:rsidRP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observamos el tiempo de cada uno con su representación gráfica. Si ahora usamos áreas, al tener dos blancas tenemos dos mitades del círculo por ser ½, y cada corchea tiene la octava parte del círculo. Al tener cuatro obtenemos la mitad de un círculo completo, por lo tanto, es: un entero un medio o 1.5. Otro ejemplo: la semicorchea tiene 1/16 del círculo completo y al tener 8 juntamos la mitad de un círculo, a su vez cada negra es un 1/4 y al tener dos, completamos medio círculo; al unir las dos mitades obtenemos un entero, por lo tanto, este es menor.</w:t>
      </w:r>
    </w:p>
    <w:p w14:paraId="70F78553" w14:textId="0BF7C146" w:rsidR="00FB4CC9" w:rsidRPr="00FB4CC9" w:rsidRDefault="00B65FE3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3ABE4D88" wp14:editId="5C6BE45E">
            <wp:extent cx="2895600" cy="1485866"/>
            <wp:effectExtent l="0" t="0" r="0" b="635"/>
            <wp:docPr id="1073741874" name="image9.png" descr="Imagen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Imagen 40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990" cy="1494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7BEE9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550890A" w14:textId="0BB1C0DC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Hay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formas de resolver este tipo de problemas, </w:t>
      </w:r>
      <w:r>
        <w:rPr>
          <w:rFonts w:ascii="Montserrat" w:eastAsia="Times New Roman" w:hAnsi="Montserrat" w:cs="Arial"/>
          <w:color w:val="000000" w:themeColor="text1"/>
        </w:rPr>
        <w:t>veamos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otra forma, y que es muy</w:t>
      </w:r>
      <w:r>
        <w:rPr>
          <w:rFonts w:ascii="Montserrat" w:eastAsia="Times New Roman" w:hAnsi="Montserrat" w:cs="Arial"/>
          <w:color w:val="000000" w:themeColor="text1"/>
        </w:rPr>
        <w:t xml:space="preserve"> sencilla. Probablemente ya sabes cuál es y has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u</w:t>
      </w:r>
      <w:r>
        <w:rPr>
          <w:rFonts w:ascii="Montserrat" w:eastAsia="Times New Roman" w:hAnsi="Montserrat" w:cs="Arial"/>
          <w:color w:val="000000" w:themeColor="text1"/>
        </w:rPr>
        <w:t>tilizado esta estrategia. 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siguiente imagen:</w:t>
      </w:r>
    </w:p>
    <w:p w14:paraId="6DA626F0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A30AB05" w14:textId="476E0342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627FC857" wp14:editId="6DE3EDCF">
            <wp:extent cx="3251319" cy="1104900"/>
            <wp:effectExtent l="0" t="0" r="6350" b="0"/>
            <wp:docPr id="1073741875" name="image6.png" descr="Imagen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Imagen 41"/>
                    <pic:cNvPicPr preferRelativeResize="0"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76931" cy="111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D8C9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A7A2C0" w14:textId="2648A90F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Cada blanca representa ½ por lo que en decimales es 0.5, a su vez cada semicorchea al ser 1/16 su representación decimal es 0.0625. Por lo tanto de las dos blancas y las dos negras tenemos 1.125. Ahora la redonda, al ser el tiempo completo equivale al entero; por otro lado cada negra representa ¼, su representación decimal sería 0.25 y tenemos 3, por lo que al tener una redonda y tres negras obtenemos 1.75, que resulta ser más grande que 1.125.</w:t>
      </w:r>
    </w:p>
    <w:p w14:paraId="3F4ABC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5B1494" w14:textId="27C48CD1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 xml:space="preserve">Recuerda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que para obtener la representación decimal de una fracción, únicamente se divide el</w:t>
      </w:r>
      <w:r>
        <w:rPr>
          <w:rFonts w:ascii="Montserrat" w:eastAsia="Times New Roman" w:hAnsi="Montserrat" w:cs="Arial"/>
          <w:color w:val="000000" w:themeColor="text1"/>
        </w:rPr>
        <w:t xml:space="preserve"> numerador entre el denominador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.</w:t>
      </w:r>
    </w:p>
    <w:p w14:paraId="15E5B10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21C29F" w14:textId="10790948" w:rsidR="00FB4CC9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finalizar y para que no te quedes con la duda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del último ejercicio: la rep</w:t>
      </w:r>
      <w:r>
        <w:rPr>
          <w:rFonts w:ascii="Montserrat" w:eastAsia="Times New Roman" w:hAnsi="Montserrat" w:cs="Arial"/>
          <w:color w:val="000000" w:themeColor="text1"/>
        </w:rPr>
        <w:t>resentación mayor en tiempo fue:</w:t>
      </w:r>
    </w:p>
    <w:p w14:paraId="7734110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37ED78C" w14:textId="1BC54B47" w:rsidR="00FB4CC9" w:rsidRDefault="00FB4CC9" w:rsidP="003A3F17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AE595D1" wp14:editId="135177DB">
            <wp:extent cx="3305175" cy="855020"/>
            <wp:effectExtent l="0" t="0" r="0" b="2540"/>
            <wp:docPr id="1073741876" name="image5.png" descr="Imagen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magen 42"/>
                    <pic:cNvPicPr preferRelativeResize="0"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1564" cy="874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FD5C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458E472" w14:textId="57D3570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Dos blancas y tres negras, representan mayor tiempo que: cinco semicorcheas y </w:t>
      </w:r>
      <w:r w:rsidR="003A3F17">
        <w:rPr>
          <w:rFonts w:ascii="Montserrat" w:eastAsia="Times New Roman" w:hAnsi="Montserrat" w:cs="Arial"/>
          <w:color w:val="000000" w:themeColor="text1"/>
        </w:rPr>
        <w:t>dos corcheas.</w:t>
      </w:r>
    </w:p>
    <w:p w14:paraId="4140C93F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762E9CD" w14:textId="55FEF910" w:rsidR="00FB4CC9" w:rsidRDefault="003A3F17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La próxima vez que escuches tu canción favorita, 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bella relación que t</w:t>
      </w:r>
      <w:r>
        <w:rPr>
          <w:rFonts w:ascii="Montserrat" w:eastAsia="Times New Roman" w:hAnsi="Montserrat" w:cs="Arial"/>
          <w:color w:val="000000" w:themeColor="text1"/>
        </w:rPr>
        <w:t>iene con las matemáticas y sigue el ritmo.</w:t>
      </w:r>
    </w:p>
    <w:p w14:paraId="4A54EF2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E1A4A42" w14:textId="46E25919" w:rsidR="00FB4CC9" w:rsidRPr="00FB4CC9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lastRenderedPageBreak/>
        <w:t>Si tienes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dudas</w:t>
      </w:r>
      <w:r>
        <w:rPr>
          <w:rFonts w:ascii="Montserrat" w:eastAsia="Times New Roman" w:hAnsi="Montserrat" w:cs="Arial"/>
          <w:color w:val="000000" w:themeColor="text1"/>
        </w:rPr>
        <w:t>, recuerda que puedes revisar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libro de texto</w:t>
      </w:r>
      <w:r>
        <w:rPr>
          <w:rFonts w:ascii="Montserrat" w:eastAsia="Times New Roman" w:hAnsi="Montserrat" w:cs="Arial"/>
          <w:color w:val="000000" w:themeColor="text1"/>
        </w:rPr>
        <w:t xml:space="preserve"> el tema y realizar las actividades que ahí 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sugieren.</w:t>
      </w:r>
    </w:p>
    <w:p w14:paraId="7480ED05" w14:textId="77777777" w:rsidR="003A3F17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F9F91E" w14:textId="77777777" w:rsidR="00FB4CC9" w:rsidRPr="002372BD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AE3B062" w14:textId="4B574DAB" w:rsidR="001F49F2" w:rsidRPr="00602E6B" w:rsidRDefault="001F49F2" w:rsidP="002372BD">
      <w:pPr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</w:pPr>
      <w:bookmarkStart w:id="0" w:name="_Hlk50653956"/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 xml:space="preserve">El Reto de 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H</w:t>
      </w:r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oy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:</w:t>
      </w:r>
    </w:p>
    <w:bookmarkEnd w:id="0"/>
    <w:p w14:paraId="751C433E" w14:textId="77777777" w:rsidR="00FA7BB9" w:rsidRDefault="00FA7BB9" w:rsidP="002372BD">
      <w:pPr>
        <w:spacing w:after="0" w:line="240" w:lineRule="auto"/>
        <w:jc w:val="both"/>
        <w:rPr>
          <w:rFonts w:ascii="Montserrat" w:hAnsi="Montserrat"/>
        </w:rPr>
      </w:pPr>
    </w:p>
    <w:p w14:paraId="18A35629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hay unas llaves que reciben el nombre de llave española?</w:t>
      </w:r>
    </w:p>
    <w:p w14:paraId="4D2D2AA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CB0923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39AB2E6D" wp14:editId="7720D087">
            <wp:extent cx="1375576" cy="659959"/>
            <wp:effectExtent l="0" t="0" r="0" b="0"/>
            <wp:docPr id="1073741895" name="image30.png" descr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image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5576" cy="659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2A58D6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39ECA67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Estas llaves se miden co</w:t>
      </w:r>
      <w:r>
        <w:rPr>
          <w:rFonts w:ascii="Montserrat" w:eastAsia="Times New Roman" w:hAnsi="Montserrat" w:cs="Arial"/>
          <w:color w:val="000000" w:themeColor="text1"/>
        </w:rPr>
        <w:t>n fracciones. Como ½, 5/16 o ⅞.</w:t>
      </w:r>
    </w:p>
    <w:p w14:paraId="2DC7C842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5A50FC" w14:textId="609FF600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Primero copia, en t</w:t>
      </w:r>
      <w:r w:rsidRPr="005F6DA2">
        <w:rPr>
          <w:rFonts w:ascii="Montserrat" w:eastAsia="Times New Roman" w:hAnsi="Montserrat" w:cs="Arial"/>
          <w:color w:val="000000" w:themeColor="text1"/>
        </w:rPr>
        <w:t>u cuaderno, las medidas de las siguientes llaves españolas: Cinco octavos, un medio, nueve dieciseisavos y tres cuartos.</w:t>
      </w:r>
    </w:p>
    <w:p w14:paraId="77E1B88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71CD5E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40ECCF71" wp14:editId="753A0F64">
            <wp:extent cx="2016569" cy="1666875"/>
            <wp:effectExtent l="0" t="0" r="3175" b="0"/>
            <wp:docPr id="1073741894" name="image24.png" descr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image9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4470" cy="1673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E06864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74145DE" w14:textId="0E1D8293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El reto consiste en que sin ver las llaves fís</w:t>
      </w:r>
      <w:r>
        <w:rPr>
          <w:rFonts w:ascii="Montserrat" w:eastAsia="Times New Roman" w:hAnsi="Montserrat" w:cs="Arial"/>
          <w:color w:val="000000" w:themeColor="text1"/>
        </w:rPr>
        <w:t>icamente, las organices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de menor a mayor únicamente conociendo su medida en </w:t>
      </w:r>
      <w:r>
        <w:rPr>
          <w:rFonts w:ascii="Montserrat" w:eastAsia="Times New Roman" w:hAnsi="Montserrat" w:cs="Arial"/>
          <w:color w:val="000000" w:themeColor="text1"/>
        </w:rPr>
        <w:t>fracción. ¿Qué estrategia puedes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seguir?</w:t>
      </w:r>
      <w:r>
        <w:rPr>
          <w:rFonts w:ascii="Montserrat" w:eastAsia="Times New Roman" w:hAnsi="Montserrat" w:cs="Arial"/>
          <w:color w:val="000000" w:themeColor="text1"/>
        </w:rPr>
        <w:t>, ¿puedes auxiliarte de una recta numérica?, ¿en qué número debes centrar t</w:t>
      </w:r>
      <w:r w:rsidRPr="005F6DA2">
        <w:rPr>
          <w:rFonts w:ascii="Montserrat" w:eastAsia="Times New Roman" w:hAnsi="Montserrat" w:cs="Arial"/>
          <w:color w:val="000000" w:themeColor="text1"/>
        </w:rPr>
        <w:t>u atención en primer lugar: numerador o</w:t>
      </w:r>
      <w:r>
        <w:rPr>
          <w:rFonts w:ascii="Montserrat" w:eastAsia="Times New Roman" w:hAnsi="Montserrat" w:cs="Arial"/>
          <w:color w:val="000000" w:themeColor="text1"/>
        </w:rPr>
        <w:t xml:space="preserve"> denominador?, ¿posteriormente, qué debes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hacer?</w:t>
      </w:r>
    </w:p>
    <w:p w14:paraId="2E2227E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624D24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Esto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nos recuerda que las fracciones están presentes en todo lugar. Por ejemplo,</w:t>
      </w:r>
      <w:r>
        <w:rPr>
          <w:rFonts w:ascii="Montserrat" w:eastAsia="Times New Roman" w:hAnsi="Montserrat" w:cs="Arial"/>
          <w:color w:val="000000" w:themeColor="text1"/>
        </w:rPr>
        <w:t xml:space="preserve"> ¿</w:t>
      </w:r>
      <w:r w:rsidRPr="005F6DA2">
        <w:rPr>
          <w:rFonts w:ascii="Montserrat" w:eastAsia="Times New Roman" w:hAnsi="Montserrat" w:cs="Arial"/>
          <w:color w:val="000000" w:themeColor="text1"/>
        </w:rPr>
        <w:t>sabías que existen diferentes tipos de hojas de papel y que se pueden clasificar por su gramaje? El gramaje se refiere al peso que tiene la hoja de un tamaño en específico.</w:t>
      </w:r>
    </w:p>
    <w:p w14:paraId="29365810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4DD2C90" w14:textId="79091EDE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Te proponemos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</w:t>
      </w:r>
      <w:r>
        <w:rPr>
          <w:rFonts w:ascii="Montserrat" w:eastAsia="Times New Roman" w:hAnsi="Montserrat" w:cs="Arial"/>
          <w:color w:val="000000" w:themeColor="text1"/>
        </w:rPr>
        <w:t>que en casa tomes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nota y encuentres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la solución.</w:t>
      </w:r>
    </w:p>
    <w:p w14:paraId="5403667B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En un lugar de venta de papel se tienen los siguientes gramajes:</w:t>
      </w:r>
    </w:p>
    <w:p w14:paraId="217F522E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C806BDB" w14:textId="77777777" w:rsidR="00B963DD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noProof/>
          <w:lang w:val="en-US"/>
        </w:rPr>
        <w:lastRenderedPageBreak/>
        <w:drawing>
          <wp:inline distT="0" distB="0" distL="0" distR="0" wp14:anchorId="4D4802FF" wp14:editId="2045FBE1">
            <wp:extent cx="2662534" cy="1914525"/>
            <wp:effectExtent l="0" t="0" r="508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643" cy="192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6C6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26A7075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Si tuvieras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ordenar las hojas de menor a mayor, de acuerdo a su gramaj</w:t>
      </w:r>
      <w:r>
        <w:rPr>
          <w:rFonts w:ascii="Montserrat" w:eastAsia="Times New Roman" w:hAnsi="Montserrat" w:cs="Arial"/>
          <w:color w:val="000000" w:themeColor="text1"/>
        </w:rPr>
        <w:t>e: ¿En qué orden las acomodarías? ¿Qué estrategia seguirías</w:t>
      </w:r>
      <w:r w:rsidRPr="005F6DA2">
        <w:rPr>
          <w:rFonts w:ascii="Montserrat" w:eastAsia="Times New Roman" w:hAnsi="Montserrat" w:cs="Arial"/>
          <w:color w:val="000000" w:themeColor="text1"/>
        </w:rPr>
        <w:t>?</w:t>
      </w:r>
    </w:p>
    <w:p w14:paraId="58C266B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1E2B851C" w14:textId="77777777" w:rsidR="003A3F17" w:rsidRDefault="003A3F17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Te proponemos otro reto: En casa intenta crear un ritmo, verás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lo divertido que es.</w:t>
      </w:r>
    </w:p>
    <w:p w14:paraId="34EAF1A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52C98941" w14:textId="77777777" w:rsidR="00B963DD" w:rsidRPr="002372B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6EFED0DA" w14:textId="35BCC8D4" w:rsidR="00FE09C7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¡Buen trabajo!</w:t>
      </w:r>
    </w:p>
    <w:p w14:paraId="26713001" w14:textId="77777777" w:rsidR="006A12F0" w:rsidRPr="00FA7BB9" w:rsidRDefault="006A12F0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</w:p>
    <w:p w14:paraId="409F237F" w14:textId="77777777" w:rsidR="00FE09C7" w:rsidRPr="00FA7BB9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Gracias por tu esfuerzo.</w:t>
      </w:r>
    </w:p>
    <w:p w14:paraId="52184CD4" w14:textId="77777777" w:rsidR="001D237D" w:rsidRPr="002372BD" w:rsidRDefault="001D237D" w:rsidP="002372BD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lang w:eastAsia="es-MX"/>
        </w:rPr>
      </w:pPr>
    </w:p>
    <w:p w14:paraId="20AB23E9" w14:textId="37DCB530" w:rsidR="00FE09C7" w:rsidRPr="00E54B23" w:rsidRDefault="00E54B23" w:rsidP="002372BD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  <w:r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  <w:t>Para saber más:</w:t>
      </w:r>
    </w:p>
    <w:p w14:paraId="2EA6F02C" w14:textId="2DB9D490" w:rsidR="00DF5A74" w:rsidRPr="006A12F0" w:rsidRDefault="00FE09C7" w:rsidP="00AD3EC7">
      <w:pPr>
        <w:spacing w:after="0" w:line="240" w:lineRule="auto"/>
        <w:jc w:val="both"/>
        <w:rPr>
          <w:rFonts w:ascii="Montserrat" w:eastAsia="Times New Roman" w:hAnsi="Montserrat" w:cs="Calibri"/>
          <w:bCs/>
          <w:sz w:val="24"/>
          <w:szCs w:val="24"/>
          <w:lang w:eastAsia="es-MX"/>
        </w:rPr>
      </w:pPr>
      <w:r w:rsidRPr="006A12F0">
        <w:rPr>
          <w:rFonts w:ascii="Montserrat" w:eastAsia="Times New Roman" w:hAnsi="Montserrat" w:cs="Calibri"/>
          <w:bCs/>
          <w:sz w:val="24"/>
          <w:szCs w:val="24"/>
          <w:lang w:eastAsia="es-MX"/>
        </w:rPr>
        <w:t>Lecturas</w:t>
      </w:r>
    </w:p>
    <w:p w14:paraId="04848FB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FEECD1E" wp14:editId="773FCE23">
            <wp:extent cx="2160000" cy="28476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B020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BDA9600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47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http://conaliteg.esfinge.mx/Matematicas_1_Innova/</w:t>
        </w:r>
      </w:hyperlink>
    </w:p>
    <w:p w14:paraId="7BB9396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BDC994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8F1501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65D4178A" wp14:editId="1497E8AB">
            <wp:extent cx="2160000" cy="2854800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B87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046F66A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49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http://santillanacontigo.com.mx/libromedia/espiral/cmt1/</w:t>
        </w:r>
      </w:hyperlink>
    </w:p>
    <w:p w14:paraId="7D680F0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9F3018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8EA5BC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2C5B24D" wp14:editId="15560712">
            <wp:extent cx="2160000" cy="28584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E34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1B40DA8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51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https://www.etrillas.mx/material/Ma1E.html</w:t>
        </w:r>
      </w:hyperlink>
    </w:p>
    <w:p w14:paraId="237CD15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677618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CE6367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205A01E0" wp14:editId="3806BB07">
            <wp:extent cx="2160000" cy="2836800"/>
            <wp:effectExtent l="0" t="0" r="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3234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623B1BC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53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http://guiasdigitales.grupo-sm.com.mx/sites/default/files/guias/184289/index.html</w:t>
        </w:r>
      </w:hyperlink>
    </w:p>
    <w:p w14:paraId="42663FA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812ACB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796E8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7541CE69" wp14:editId="78988E4C">
            <wp:extent cx="2160000" cy="28836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12C4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C5C3200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55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http://guiasdigitales.grupo-sm.com.mx/sites/default/files/guias/170883/index.html</w:t>
        </w:r>
      </w:hyperlink>
    </w:p>
    <w:p w14:paraId="27F7092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B2737B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9269A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0F97F911" wp14:editId="543AB39A">
            <wp:extent cx="2160000" cy="28440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58F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1E4DD5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57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http://ekeditores.com/S00335/</w:t>
        </w:r>
      </w:hyperlink>
    </w:p>
    <w:p w14:paraId="692F5E0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9363B6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091E5F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6B08FE26" wp14:editId="530AE486">
            <wp:extent cx="2160000" cy="282960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FFEC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44D43FF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59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https://www.santillanacontigo.com.mx/libromedia/fortaleza-academica/cmt1fa/</w:t>
        </w:r>
      </w:hyperlink>
    </w:p>
    <w:p w14:paraId="5336809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CEF79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212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63EDD819" wp14:editId="368814BE">
            <wp:extent cx="2160000" cy="28260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58D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2B9140F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1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https://www.santillanacontigo.com.mx/libromedia/espacios-creativos/cmt1-ec/mobile.html</w:t>
        </w:r>
      </w:hyperlink>
    </w:p>
    <w:p w14:paraId="68612A90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2AAB58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A03908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1D9098D0" wp14:editId="4F432A98">
            <wp:extent cx="2160000" cy="28404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C6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EC272B3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3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http://conaliteg.esfinge.mx/Matematicas_1_Selva_Matemagica/</w:t>
        </w:r>
      </w:hyperlink>
    </w:p>
    <w:p w14:paraId="64B735E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39B1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0F8A5E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E01D1E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5EC5EA8D" wp14:editId="69C3FB30">
            <wp:extent cx="2160000" cy="2808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D96B4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DEB5BDF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5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https://libros.conaliteg.gob.mx/20/S00339.htm</w:t>
        </w:r>
      </w:hyperlink>
    </w:p>
    <w:p w14:paraId="193043B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387309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460019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1E8843B8" wp14:editId="6C9AB72B">
            <wp:extent cx="2160000" cy="28080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B18C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61CF2D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7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https://libros.conaliteg.gob.mx/20/S00340.htm</w:t>
        </w:r>
      </w:hyperlink>
    </w:p>
    <w:p w14:paraId="5555BF1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591F6E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BBAED2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0671D7D9" wp14:editId="5872509C">
            <wp:extent cx="2160000" cy="2811600"/>
            <wp:effectExtent l="0" t="0" r="0" b="825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942E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2F80E7B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69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https://libros.conaliteg.gob.mx/20/S00341.htm</w:t>
        </w:r>
      </w:hyperlink>
    </w:p>
    <w:p w14:paraId="21503C8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64A5D3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DE69D4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48B5407" wp14:editId="602364D6">
            <wp:extent cx="2160000" cy="28260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BE7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CF16C58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1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https://digital.latiendadellibrero.com/pdfreader/matemticas-1-snchez</w:t>
        </w:r>
      </w:hyperlink>
    </w:p>
    <w:p w14:paraId="34D648E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BB6C29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D5324E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48E04CD8" wp14:editId="5FF0D1E9">
            <wp:extent cx="2160000" cy="2833200"/>
            <wp:effectExtent l="0" t="0" r="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C28F6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27C13D3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3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https://digital.latiendadellibrero.com/pdfreader/matemticas-1-jimnez</w:t>
        </w:r>
      </w:hyperlink>
    </w:p>
    <w:p w14:paraId="3D1150C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3117A3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08B215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4B1B083" wp14:editId="1FCD5567">
            <wp:extent cx="2160000" cy="2948400"/>
            <wp:effectExtent l="0" t="0" r="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A123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FEAAAFE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5" w:anchor="page/1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https://recursos.edicionescastillo.com/secundariaspublicas/visualizador/1_mat_tra/index.html#page/1</w:t>
        </w:r>
      </w:hyperlink>
    </w:p>
    <w:p w14:paraId="08AE9D4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DD47F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C38324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235212A8" wp14:editId="1EA28063">
            <wp:extent cx="2160000" cy="29592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E380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7E7EA50" w14:textId="77777777" w:rsidR="00AD3EC7" w:rsidRPr="00AD3EC7" w:rsidRDefault="00334620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7" w:anchor="page/1" w:history="1">
        <w:r w:rsidR="00AD3EC7" w:rsidRPr="00AD3EC7">
          <w:rPr>
            <w:rStyle w:val="Hipervnculo"/>
            <w:rFonts w:ascii="Montserrat" w:hAnsi="Montserrat"/>
            <w:sz w:val="18"/>
            <w:szCs w:val="18"/>
          </w:rPr>
          <w:t>https://recursos.edicionescastillo.com/secundariaspublicas/visualizador/1_mat_inf/index.html#page/1</w:t>
        </w:r>
      </w:hyperlink>
    </w:p>
    <w:p w14:paraId="4658BEB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bookmarkStart w:id="1" w:name="_GoBack"/>
      <w:bookmarkEnd w:id="1"/>
    </w:p>
    <w:sectPr w:rsidR="00AD3EC7" w:rsidRPr="00AD3EC7" w:rsidSect="002507EF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CDB2A5" w14:textId="77777777" w:rsidR="00334620" w:rsidRDefault="00334620" w:rsidP="00873C03">
      <w:pPr>
        <w:spacing w:after="0" w:line="240" w:lineRule="auto"/>
      </w:pPr>
      <w:r>
        <w:separator/>
      </w:r>
    </w:p>
  </w:endnote>
  <w:endnote w:type="continuationSeparator" w:id="0">
    <w:p w14:paraId="617FEAFE" w14:textId="77777777" w:rsidR="00334620" w:rsidRDefault="00334620" w:rsidP="00873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5011D9" w14:textId="77777777" w:rsidR="00334620" w:rsidRDefault="00334620" w:rsidP="00873C03">
      <w:pPr>
        <w:spacing w:after="0" w:line="240" w:lineRule="auto"/>
      </w:pPr>
      <w:r>
        <w:separator/>
      </w:r>
    </w:p>
  </w:footnote>
  <w:footnote w:type="continuationSeparator" w:id="0">
    <w:p w14:paraId="18B2FD2F" w14:textId="77777777" w:rsidR="00334620" w:rsidRDefault="00334620" w:rsidP="00873C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E4E57"/>
    <w:multiLevelType w:val="hybridMultilevel"/>
    <w:tmpl w:val="A6F0D55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A7B15"/>
    <w:multiLevelType w:val="hybridMultilevel"/>
    <w:tmpl w:val="82B2756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D60E7"/>
    <w:multiLevelType w:val="hybridMultilevel"/>
    <w:tmpl w:val="B70CC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FA22F8"/>
    <w:multiLevelType w:val="hybridMultilevel"/>
    <w:tmpl w:val="ED161464"/>
    <w:lvl w:ilvl="0" w:tplc="080A0001">
      <w:start w:val="1"/>
      <w:numFmt w:val="bullet"/>
      <w:lvlText w:val=""/>
      <w:lvlJc w:val="left"/>
      <w:pPr>
        <w:ind w:left="447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59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66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73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80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87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95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0232" w:hanging="360"/>
      </w:pPr>
      <w:rPr>
        <w:rFonts w:ascii="Wingdings" w:hAnsi="Wingdings" w:hint="default"/>
      </w:rPr>
    </w:lvl>
  </w:abstractNum>
  <w:abstractNum w:abstractNumId="4" w15:restartNumberingAfterBreak="0">
    <w:nsid w:val="13013252"/>
    <w:multiLevelType w:val="multilevel"/>
    <w:tmpl w:val="837464E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156C7FD9"/>
    <w:multiLevelType w:val="hybridMultilevel"/>
    <w:tmpl w:val="CDE6849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6D1866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9440B01"/>
    <w:multiLevelType w:val="multilevel"/>
    <w:tmpl w:val="8B1C51F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1E3F1C43"/>
    <w:multiLevelType w:val="hybridMultilevel"/>
    <w:tmpl w:val="F9E8E0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C957E4"/>
    <w:multiLevelType w:val="hybridMultilevel"/>
    <w:tmpl w:val="0B8EB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494AC3"/>
    <w:multiLevelType w:val="hybridMultilevel"/>
    <w:tmpl w:val="BFD845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587088"/>
    <w:multiLevelType w:val="hybridMultilevel"/>
    <w:tmpl w:val="9D34837E"/>
    <w:lvl w:ilvl="0" w:tplc="7C066150">
      <w:start w:val="1"/>
      <w:numFmt w:val="lowerLetter"/>
      <w:lvlText w:val="%1)"/>
      <w:lvlJc w:val="left"/>
      <w:pPr>
        <w:ind w:left="720" w:hanging="360"/>
      </w:pPr>
      <w:rPr>
        <w:rFonts w:eastAsia="Aria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BC3C92"/>
    <w:multiLevelType w:val="hybridMultilevel"/>
    <w:tmpl w:val="F1F6055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286A17"/>
    <w:multiLevelType w:val="hybridMultilevel"/>
    <w:tmpl w:val="7BE6AB5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F533F6"/>
    <w:multiLevelType w:val="hybridMultilevel"/>
    <w:tmpl w:val="1B18E4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47553B"/>
    <w:multiLevelType w:val="multilevel"/>
    <w:tmpl w:val="ECD08DE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3B72469A"/>
    <w:multiLevelType w:val="hybridMultilevel"/>
    <w:tmpl w:val="9FB67EB4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804617"/>
    <w:multiLevelType w:val="hybridMultilevel"/>
    <w:tmpl w:val="548E29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124707"/>
    <w:multiLevelType w:val="hybridMultilevel"/>
    <w:tmpl w:val="5FF477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F40ABF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BE3EE6"/>
    <w:multiLevelType w:val="hybridMultilevel"/>
    <w:tmpl w:val="4CE2D076"/>
    <w:lvl w:ilvl="0" w:tplc="3EFA77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6BA19DE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B539AE"/>
    <w:multiLevelType w:val="hybridMultilevel"/>
    <w:tmpl w:val="617EBA36"/>
    <w:lvl w:ilvl="0" w:tplc="4604849E">
      <w:start w:val="1"/>
      <w:numFmt w:val="decimal"/>
      <w:lvlText w:val="%1."/>
      <w:lvlJc w:val="left"/>
      <w:pPr>
        <w:ind w:left="720" w:hanging="360"/>
      </w:pPr>
      <w:rPr>
        <w:rFonts w:ascii="Montserrat" w:eastAsia="Times New Roman" w:hAnsi="Montserrat" w:cs="Aria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D74F1A"/>
    <w:multiLevelType w:val="hybridMultilevel"/>
    <w:tmpl w:val="B1220D3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94250E"/>
    <w:multiLevelType w:val="multilevel"/>
    <w:tmpl w:val="954C1F9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4ADA5EDC"/>
    <w:multiLevelType w:val="hybridMultilevel"/>
    <w:tmpl w:val="3DF42FAE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AED2068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4EB95961"/>
    <w:multiLevelType w:val="hybridMultilevel"/>
    <w:tmpl w:val="52BA11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30129D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51893DED"/>
    <w:multiLevelType w:val="multilevel"/>
    <w:tmpl w:val="E54E6FE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0" w15:restartNumberingAfterBreak="0">
    <w:nsid w:val="54EC2C9B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57274C88"/>
    <w:multiLevelType w:val="hybridMultilevel"/>
    <w:tmpl w:val="BCA46D10"/>
    <w:lvl w:ilvl="0" w:tplc="8FB48C3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2D05E5"/>
    <w:multiLevelType w:val="hybridMultilevel"/>
    <w:tmpl w:val="A6D6E8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DB5359C"/>
    <w:multiLevelType w:val="hybridMultilevel"/>
    <w:tmpl w:val="601A21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8A53A2"/>
    <w:multiLevelType w:val="multilevel"/>
    <w:tmpl w:val="86282D2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66C84A8D"/>
    <w:multiLevelType w:val="hybridMultilevel"/>
    <w:tmpl w:val="817278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700335B"/>
    <w:multiLevelType w:val="multilevel"/>
    <w:tmpl w:val="DEE6C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C1C484C"/>
    <w:multiLevelType w:val="hybridMultilevel"/>
    <w:tmpl w:val="D75A4DE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8E5550"/>
    <w:multiLevelType w:val="hybridMultilevel"/>
    <w:tmpl w:val="435ED96E"/>
    <w:lvl w:ilvl="0" w:tplc="59207B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CEA1B2C"/>
    <w:multiLevelType w:val="hybridMultilevel"/>
    <w:tmpl w:val="8444BDD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0D57E0"/>
    <w:multiLevelType w:val="hybridMultilevel"/>
    <w:tmpl w:val="D3842C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7176A9"/>
    <w:multiLevelType w:val="hybridMultilevel"/>
    <w:tmpl w:val="164A88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AC137C"/>
    <w:multiLevelType w:val="multilevel"/>
    <w:tmpl w:val="690EDA8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3" w15:restartNumberingAfterBreak="0">
    <w:nsid w:val="7F0064A2"/>
    <w:multiLevelType w:val="hybridMultilevel"/>
    <w:tmpl w:val="E3221D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1"/>
  </w:num>
  <w:num w:numId="3">
    <w:abstractNumId w:val="33"/>
  </w:num>
  <w:num w:numId="4">
    <w:abstractNumId w:val="22"/>
  </w:num>
  <w:num w:numId="5">
    <w:abstractNumId w:val="39"/>
  </w:num>
  <w:num w:numId="6">
    <w:abstractNumId w:val="18"/>
  </w:num>
  <w:num w:numId="7">
    <w:abstractNumId w:val="38"/>
  </w:num>
  <w:num w:numId="8">
    <w:abstractNumId w:val="23"/>
  </w:num>
  <w:num w:numId="9">
    <w:abstractNumId w:val="32"/>
  </w:num>
  <w:num w:numId="10">
    <w:abstractNumId w:val="36"/>
  </w:num>
  <w:num w:numId="11">
    <w:abstractNumId w:val="8"/>
  </w:num>
  <w:num w:numId="12">
    <w:abstractNumId w:val="3"/>
  </w:num>
  <w:num w:numId="13">
    <w:abstractNumId w:val="27"/>
  </w:num>
  <w:num w:numId="14">
    <w:abstractNumId w:val="35"/>
  </w:num>
  <w:num w:numId="15">
    <w:abstractNumId w:val="10"/>
  </w:num>
  <w:num w:numId="16">
    <w:abstractNumId w:val="43"/>
  </w:num>
  <w:num w:numId="17">
    <w:abstractNumId w:val="5"/>
  </w:num>
  <w:num w:numId="18">
    <w:abstractNumId w:val="40"/>
  </w:num>
  <w:num w:numId="19">
    <w:abstractNumId w:val="37"/>
  </w:num>
  <w:num w:numId="20">
    <w:abstractNumId w:val="20"/>
  </w:num>
  <w:num w:numId="21">
    <w:abstractNumId w:val="21"/>
  </w:num>
  <w:num w:numId="22">
    <w:abstractNumId w:val="19"/>
  </w:num>
  <w:num w:numId="23">
    <w:abstractNumId w:val="30"/>
  </w:num>
  <w:num w:numId="24">
    <w:abstractNumId w:val="1"/>
  </w:num>
  <w:num w:numId="25">
    <w:abstractNumId w:val="26"/>
  </w:num>
  <w:num w:numId="26">
    <w:abstractNumId w:val="6"/>
  </w:num>
  <w:num w:numId="27">
    <w:abstractNumId w:val="11"/>
  </w:num>
  <w:num w:numId="28">
    <w:abstractNumId w:val="28"/>
  </w:num>
  <w:num w:numId="29">
    <w:abstractNumId w:val="12"/>
  </w:num>
  <w:num w:numId="30">
    <w:abstractNumId w:val="9"/>
  </w:num>
  <w:num w:numId="31">
    <w:abstractNumId w:val="41"/>
  </w:num>
  <w:num w:numId="32">
    <w:abstractNumId w:val="14"/>
  </w:num>
  <w:num w:numId="33">
    <w:abstractNumId w:val="42"/>
  </w:num>
  <w:num w:numId="34">
    <w:abstractNumId w:val="4"/>
  </w:num>
  <w:num w:numId="35">
    <w:abstractNumId w:val="29"/>
  </w:num>
  <w:num w:numId="36">
    <w:abstractNumId w:val="0"/>
  </w:num>
  <w:num w:numId="37">
    <w:abstractNumId w:val="34"/>
  </w:num>
  <w:num w:numId="38">
    <w:abstractNumId w:val="15"/>
  </w:num>
  <w:num w:numId="39">
    <w:abstractNumId w:val="24"/>
  </w:num>
  <w:num w:numId="40">
    <w:abstractNumId w:val="7"/>
  </w:num>
  <w:num w:numId="41">
    <w:abstractNumId w:val="13"/>
  </w:num>
  <w:num w:numId="42">
    <w:abstractNumId w:val="2"/>
  </w:num>
  <w:num w:numId="43">
    <w:abstractNumId w:val="25"/>
  </w:num>
  <w:num w:numId="44">
    <w:abstractNumId w:val="1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07EF"/>
    <w:rsid w:val="00026939"/>
    <w:rsid w:val="000338EF"/>
    <w:rsid w:val="00041A7A"/>
    <w:rsid w:val="0005557F"/>
    <w:rsid w:val="00055AB3"/>
    <w:rsid w:val="000674BF"/>
    <w:rsid w:val="00074F7B"/>
    <w:rsid w:val="00076A51"/>
    <w:rsid w:val="00077A1B"/>
    <w:rsid w:val="00084EB8"/>
    <w:rsid w:val="0009165E"/>
    <w:rsid w:val="0009670C"/>
    <w:rsid w:val="00097753"/>
    <w:rsid w:val="00097B8C"/>
    <w:rsid w:val="000A19C9"/>
    <w:rsid w:val="000B3B89"/>
    <w:rsid w:val="000C462C"/>
    <w:rsid w:val="000C68CD"/>
    <w:rsid w:val="000D64EB"/>
    <w:rsid w:val="000E04BD"/>
    <w:rsid w:val="000F0F39"/>
    <w:rsid w:val="000F3E37"/>
    <w:rsid w:val="000F65AB"/>
    <w:rsid w:val="00110CC9"/>
    <w:rsid w:val="0011207B"/>
    <w:rsid w:val="00114D54"/>
    <w:rsid w:val="00124435"/>
    <w:rsid w:val="001379E2"/>
    <w:rsid w:val="001402ED"/>
    <w:rsid w:val="001411B0"/>
    <w:rsid w:val="00146462"/>
    <w:rsid w:val="0015401E"/>
    <w:rsid w:val="00160E3D"/>
    <w:rsid w:val="00161AF1"/>
    <w:rsid w:val="00165196"/>
    <w:rsid w:val="00167301"/>
    <w:rsid w:val="00172F04"/>
    <w:rsid w:val="001845DE"/>
    <w:rsid w:val="00185F93"/>
    <w:rsid w:val="001867C6"/>
    <w:rsid w:val="001900ED"/>
    <w:rsid w:val="00190519"/>
    <w:rsid w:val="001950B9"/>
    <w:rsid w:val="00196C7A"/>
    <w:rsid w:val="001B0BC4"/>
    <w:rsid w:val="001B4A65"/>
    <w:rsid w:val="001C0912"/>
    <w:rsid w:val="001C20A3"/>
    <w:rsid w:val="001D237D"/>
    <w:rsid w:val="001D6326"/>
    <w:rsid w:val="001E24A6"/>
    <w:rsid w:val="001F0490"/>
    <w:rsid w:val="001F176C"/>
    <w:rsid w:val="001F28DB"/>
    <w:rsid w:val="001F49F2"/>
    <w:rsid w:val="00202D0D"/>
    <w:rsid w:val="00204AB3"/>
    <w:rsid w:val="00211A77"/>
    <w:rsid w:val="0021640A"/>
    <w:rsid w:val="0022021B"/>
    <w:rsid w:val="002221A2"/>
    <w:rsid w:val="002236A1"/>
    <w:rsid w:val="00225C78"/>
    <w:rsid w:val="00227AE1"/>
    <w:rsid w:val="002372BD"/>
    <w:rsid w:val="002507EF"/>
    <w:rsid w:val="00250C6C"/>
    <w:rsid w:val="00253715"/>
    <w:rsid w:val="00257932"/>
    <w:rsid w:val="00262DC3"/>
    <w:rsid w:val="002660DF"/>
    <w:rsid w:val="002667DD"/>
    <w:rsid w:val="002700D1"/>
    <w:rsid w:val="002713C5"/>
    <w:rsid w:val="0027642F"/>
    <w:rsid w:val="00287792"/>
    <w:rsid w:val="00290601"/>
    <w:rsid w:val="002A29D0"/>
    <w:rsid w:val="002B5FE6"/>
    <w:rsid w:val="002C1042"/>
    <w:rsid w:val="002D13B9"/>
    <w:rsid w:val="002D45DA"/>
    <w:rsid w:val="002D643F"/>
    <w:rsid w:val="002D7A2E"/>
    <w:rsid w:val="002D7AE7"/>
    <w:rsid w:val="002E09FA"/>
    <w:rsid w:val="002E1A37"/>
    <w:rsid w:val="002F328D"/>
    <w:rsid w:val="002F52A7"/>
    <w:rsid w:val="002F6208"/>
    <w:rsid w:val="0030264E"/>
    <w:rsid w:val="00305CBD"/>
    <w:rsid w:val="00311A03"/>
    <w:rsid w:val="00327B8C"/>
    <w:rsid w:val="00334620"/>
    <w:rsid w:val="00335191"/>
    <w:rsid w:val="00350CF0"/>
    <w:rsid w:val="0035278B"/>
    <w:rsid w:val="0036013F"/>
    <w:rsid w:val="003603B9"/>
    <w:rsid w:val="0036776F"/>
    <w:rsid w:val="00382AEE"/>
    <w:rsid w:val="00391B29"/>
    <w:rsid w:val="0039628D"/>
    <w:rsid w:val="003A3F17"/>
    <w:rsid w:val="003B0DAF"/>
    <w:rsid w:val="003B1567"/>
    <w:rsid w:val="003B1C90"/>
    <w:rsid w:val="003B4E53"/>
    <w:rsid w:val="003B7955"/>
    <w:rsid w:val="003B7A59"/>
    <w:rsid w:val="003C5FD6"/>
    <w:rsid w:val="003D203E"/>
    <w:rsid w:val="003D29B1"/>
    <w:rsid w:val="003D6301"/>
    <w:rsid w:val="003E498D"/>
    <w:rsid w:val="003E6E8A"/>
    <w:rsid w:val="003F2726"/>
    <w:rsid w:val="003F7A01"/>
    <w:rsid w:val="00400A61"/>
    <w:rsid w:val="0040531A"/>
    <w:rsid w:val="004073BC"/>
    <w:rsid w:val="004076CD"/>
    <w:rsid w:val="00410187"/>
    <w:rsid w:val="004125C3"/>
    <w:rsid w:val="00415C0D"/>
    <w:rsid w:val="004264EC"/>
    <w:rsid w:val="00431FD8"/>
    <w:rsid w:val="00440472"/>
    <w:rsid w:val="0044438B"/>
    <w:rsid w:val="004459E0"/>
    <w:rsid w:val="00447E44"/>
    <w:rsid w:val="00453CEE"/>
    <w:rsid w:val="00456519"/>
    <w:rsid w:val="0045673C"/>
    <w:rsid w:val="00466EFE"/>
    <w:rsid w:val="004671C5"/>
    <w:rsid w:val="00472698"/>
    <w:rsid w:val="00481EDA"/>
    <w:rsid w:val="00490EBB"/>
    <w:rsid w:val="004A30E4"/>
    <w:rsid w:val="004A7154"/>
    <w:rsid w:val="004B1C52"/>
    <w:rsid w:val="004B3309"/>
    <w:rsid w:val="004B42A5"/>
    <w:rsid w:val="004C2D7D"/>
    <w:rsid w:val="004C6606"/>
    <w:rsid w:val="004E1C74"/>
    <w:rsid w:val="004E33EC"/>
    <w:rsid w:val="004E39E7"/>
    <w:rsid w:val="004E7412"/>
    <w:rsid w:val="004F223D"/>
    <w:rsid w:val="004F3D6C"/>
    <w:rsid w:val="004F40EE"/>
    <w:rsid w:val="004F451C"/>
    <w:rsid w:val="0051036B"/>
    <w:rsid w:val="00513E10"/>
    <w:rsid w:val="005202BB"/>
    <w:rsid w:val="00530177"/>
    <w:rsid w:val="00530F62"/>
    <w:rsid w:val="00532711"/>
    <w:rsid w:val="00535B65"/>
    <w:rsid w:val="00542CBC"/>
    <w:rsid w:val="005448F9"/>
    <w:rsid w:val="00552F80"/>
    <w:rsid w:val="00561988"/>
    <w:rsid w:val="005623C0"/>
    <w:rsid w:val="005668CB"/>
    <w:rsid w:val="0056715D"/>
    <w:rsid w:val="0058105E"/>
    <w:rsid w:val="0058162C"/>
    <w:rsid w:val="00584E44"/>
    <w:rsid w:val="005862CB"/>
    <w:rsid w:val="00587E49"/>
    <w:rsid w:val="005A10E2"/>
    <w:rsid w:val="005A4BAB"/>
    <w:rsid w:val="005A6452"/>
    <w:rsid w:val="005A771E"/>
    <w:rsid w:val="005B01A8"/>
    <w:rsid w:val="005B457B"/>
    <w:rsid w:val="005B7D70"/>
    <w:rsid w:val="005C43A8"/>
    <w:rsid w:val="005C5047"/>
    <w:rsid w:val="005C71DF"/>
    <w:rsid w:val="005D5DE7"/>
    <w:rsid w:val="005E1081"/>
    <w:rsid w:val="005E61E4"/>
    <w:rsid w:val="005E715A"/>
    <w:rsid w:val="005E72EC"/>
    <w:rsid w:val="005F6DA2"/>
    <w:rsid w:val="00602E6B"/>
    <w:rsid w:val="00607033"/>
    <w:rsid w:val="00627BBF"/>
    <w:rsid w:val="0063457F"/>
    <w:rsid w:val="00634DF6"/>
    <w:rsid w:val="00636072"/>
    <w:rsid w:val="00644A46"/>
    <w:rsid w:val="006479FD"/>
    <w:rsid w:val="00650AF0"/>
    <w:rsid w:val="0065200A"/>
    <w:rsid w:val="0065590B"/>
    <w:rsid w:val="00664388"/>
    <w:rsid w:val="0067056D"/>
    <w:rsid w:val="00686E12"/>
    <w:rsid w:val="00696A97"/>
    <w:rsid w:val="006A12F0"/>
    <w:rsid w:val="006A422D"/>
    <w:rsid w:val="006A4556"/>
    <w:rsid w:val="006B5776"/>
    <w:rsid w:val="006B64CA"/>
    <w:rsid w:val="006C451B"/>
    <w:rsid w:val="006D0F21"/>
    <w:rsid w:val="006E4418"/>
    <w:rsid w:val="006F0CFA"/>
    <w:rsid w:val="006F4C49"/>
    <w:rsid w:val="006F74A8"/>
    <w:rsid w:val="0070466F"/>
    <w:rsid w:val="00710C36"/>
    <w:rsid w:val="00710F3D"/>
    <w:rsid w:val="0071545B"/>
    <w:rsid w:val="00723C79"/>
    <w:rsid w:val="00724160"/>
    <w:rsid w:val="00744C4D"/>
    <w:rsid w:val="00746190"/>
    <w:rsid w:val="00755B9C"/>
    <w:rsid w:val="00757F89"/>
    <w:rsid w:val="00762E0D"/>
    <w:rsid w:val="00783A3E"/>
    <w:rsid w:val="00794BDA"/>
    <w:rsid w:val="007A0CDD"/>
    <w:rsid w:val="007A7006"/>
    <w:rsid w:val="007A7723"/>
    <w:rsid w:val="007B7455"/>
    <w:rsid w:val="007C29DF"/>
    <w:rsid w:val="007E74B9"/>
    <w:rsid w:val="007F03D5"/>
    <w:rsid w:val="008004C6"/>
    <w:rsid w:val="00803EE2"/>
    <w:rsid w:val="00821A22"/>
    <w:rsid w:val="00825CB0"/>
    <w:rsid w:val="008464A4"/>
    <w:rsid w:val="00856FE4"/>
    <w:rsid w:val="008654FB"/>
    <w:rsid w:val="00873C03"/>
    <w:rsid w:val="00874552"/>
    <w:rsid w:val="00874988"/>
    <w:rsid w:val="00875785"/>
    <w:rsid w:val="00877B6A"/>
    <w:rsid w:val="008912D3"/>
    <w:rsid w:val="00893B69"/>
    <w:rsid w:val="008A24D7"/>
    <w:rsid w:val="008A66BB"/>
    <w:rsid w:val="008B6223"/>
    <w:rsid w:val="008B6910"/>
    <w:rsid w:val="008C19B0"/>
    <w:rsid w:val="008C1B8D"/>
    <w:rsid w:val="008C1D0C"/>
    <w:rsid w:val="008C2430"/>
    <w:rsid w:val="008D0373"/>
    <w:rsid w:val="008D341B"/>
    <w:rsid w:val="008E01FF"/>
    <w:rsid w:val="008E1422"/>
    <w:rsid w:val="008E2FAC"/>
    <w:rsid w:val="009055E3"/>
    <w:rsid w:val="0092063F"/>
    <w:rsid w:val="009341AC"/>
    <w:rsid w:val="009351EC"/>
    <w:rsid w:val="00936DD7"/>
    <w:rsid w:val="009428D0"/>
    <w:rsid w:val="00945C9F"/>
    <w:rsid w:val="00957E43"/>
    <w:rsid w:val="009604FD"/>
    <w:rsid w:val="009704C2"/>
    <w:rsid w:val="00970A2A"/>
    <w:rsid w:val="00990DDC"/>
    <w:rsid w:val="009917C1"/>
    <w:rsid w:val="009931CB"/>
    <w:rsid w:val="009A280C"/>
    <w:rsid w:val="009A5DAF"/>
    <w:rsid w:val="009B02B7"/>
    <w:rsid w:val="009B2D56"/>
    <w:rsid w:val="009B412C"/>
    <w:rsid w:val="009C43CA"/>
    <w:rsid w:val="009C46AE"/>
    <w:rsid w:val="009C7249"/>
    <w:rsid w:val="009D09E6"/>
    <w:rsid w:val="009D15F7"/>
    <w:rsid w:val="009D2222"/>
    <w:rsid w:val="009E1A15"/>
    <w:rsid w:val="009E292E"/>
    <w:rsid w:val="009E417E"/>
    <w:rsid w:val="009E755A"/>
    <w:rsid w:val="009F1F46"/>
    <w:rsid w:val="009F1FD3"/>
    <w:rsid w:val="009F3CB1"/>
    <w:rsid w:val="009F3CE2"/>
    <w:rsid w:val="009F46F9"/>
    <w:rsid w:val="009F5D10"/>
    <w:rsid w:val="009F650D"/>
    <w:rsid w:val="00A14D39"/>
    <w:rsid w:val="00A26B5E"/>
    <w:rsid w:val="00A27FE3"/>
    <w:rsid w:val="00A30563"/>
    <w:rsid w:val="00A325F1"/>
    <w:rsid w:val="00A408C4"/>
    <w:rsid w:val="00A503DC"/>
    <w:rsid w:val="00A51F91"/>
    <w:rsid w:val="00A526FE"/>
    <w:rsid w:val="00A55A51"/>
    <w:rsid w:val="00A630D8"/>
    <w:rsid w:val="00A66B50"/>
    <w:rsid w:val="00A7079F"/>
    <w:rsid w:val="00A71DD4"/>
    <w:rsid w:val="00A7430F"/>
    <w:rsid w:val="00A7442B"/>
    <w:rsid w:val="00A76EB4"/>
    <w:rsid w:val="00A83BFE"/>
    <w:rsid w:val="00A87B70"/>
    <w:rsid w:val="00A91231"/>
    <w:rsid w:val="00A92A25"/>
    <w:rsid w:val="00A950DC"/>
    <w:rsid w:val="00AA422D"/>
    <w:rsid w:val="00AA43E1"/>
    <w:rsid w:val="00AB1432"/>
    <w:rsid w:val="00AC3B15"/>
    <w:rsid w:val="00AC45CC"/>
    <w:rsid w:val="00AD3EC7"/>
    <w:rsid w:val="00AD5BC7"/>
    <w:rsid w:val="00AD74E8"/>
    <w:rsid w:val="00AD78AC"/>
    <w:rsid w:val="00AE0A7C"/>
    <w:rsid w:val="00AF717A"/>
    <w:rsid w:val="00B240C8"/>
    <w:rsid w:val="00B26A71"/>
    <w:rsid w:val="00B27854"/>
    <w:rsid w:val="00B33078"/>
    <w:rsid w:val="00B40A46"/>
    <w:rsid w:val="00B50F1D"/>
    <w:rsid w:val="00B5784C"/>
    <w:rsid w:val="00B63BDC"/>
    <w:rsid w:val="00B65D30"/>
    <w:rsid w:val="00B65FE3"/>
    <w:rsid w:val="00B66587"/>
    <w:rsid w:val="00B703B0"/>
    <w:rsid w:val="00B71BE6"/>
    <w:rsid w:val="00B90875"/>
    <w:rsid w:val="00B9354C"/>
    <w:rsid w:val="00B94330"/>
    <w:rsid w:val="00B961EE"/>
    <w:rsid w:val="00B963DD"/>
    <w:rsid w:val="00BA1E73"/>
    <w:rsid w:val="00BA7553"/>
    <w:rsid w:val="00BA7E16"/>
    <w:rsid w:val="00BB21CB"/>
    <w:rsid w:val="00BD46B1"/>
    <w:rsid w:val="00BD61DB"/>
    <w:rsid w:val="00BD7013"/>
    <w:rsid w:val="00BE18A0"/>
    <w:rsid w:val="00BE43DE"/>
    <w:rsid w:val="00BF246E"/>
    <w:rsid w:val="00BF2799"/>
    <w:rsid w:val="00C02CF2"/>
    <w:rsid w:val="00C03A24"/>
    <w:rsid w:val="00C061E9"/>
    <w:rsid w:val="00C114DF"/>
    <w:rsid w:val="00C12BBE"/>
    <w:rsid w:val="00C26BD7"/>
    <w:rsid w:val="00C3191A"/>
    <w:rsid w:val="00C346DC"/>
    <w:rsid w:val="00C34DDE"/>
    <w:rsid w:val="00C35C31"/>
    <w:rsid w:val="00C36397"/>
    <w:rsid w:val="00C513F6"/>
    <w:rsid w:val="00C5375D"/>
    <w:rsid w:val="00C66DEF"/>
    <w:rsid w:val="00C71F88"/>
    <w:rsid w:val="00C740FD"/>
    <w:rsid w:val="00C769B9"/>
    <w:rsid w:val="00C82709"/>
    <w:rsid w:val="00C84D2F"/>
    <w:rsid w:val="00C8608B"/>
    <w:rsid w:val="00C91678"/>
    <w:rsid w:val="00C92E17"/>
    <w:rsid w:val="00CB2680"/>
    <w:rsid w:val="00CB47E7"/>
    <w:rsid w:val="00CB6A9E"/>
    <w:rsid w:val="00CC4013"/>
    <w:rsid w:val="00CE1E06"/>
    <w:rsid w:val="00CF2DD7"/>
    <w:rsid w:val="00D030EB"/>
    <w:rsid w:val="00D128FB"/>
    <w:rsid w:val="00D157C8"/>
    <w:rsid w:val="00D37E92"/>
    <w:rsid w:val="00D41603"/>
    <w:rsid w:val="00D569AB"/>
    <w:rsid w:val="00D56C32"/>
    <w:rsid w:val="00D637F0"/>
    <w:rsid w:val="00D70226"/>
    <w:rsid w:val="00D76230"/>
    <w:rsid w:val="00D80830"/>
    <w:rsid w:val="00D83E05"/>
    <w:rsid w:val="00D8459F"/>
    <w:rsid w:val="00D91AEB"/>
    <w:rsid w:val="00D91B3A"/>
    <w:rsid w:val="00D9428C"/>
    <w:rsid w:val="00D9574D"/>
    <w:rsid w:val="00D96517"/>
    <w:rsid w:val="00D96F5C"/>
    <w:rsid w:val="00DB1AED"/>
    <w:rsid w:val="00DB7F05"/>
    <w:rsid w:val="00DC68E0"/>
    <w:rsid w:val="00DC7435"/>
    <w:rsid w:val="00DC7A3B"/>
    <w:rsid w:val="00DD02C6"/>
    <w:rsid w:val="00DD6F4C"/>
    <w:rsid w:val="00DD79F1"/>
    <w:rsid w:val="00DE727F"/>
    <w:rsid w:val="00DF5A74"/>
    <w:rsid w:val="00DF7058"/>
    <w:rsid w:val="00DF7FC9"/>
    <w:rsid w:val="00E03AAD"/>
    <w:rsid w:val="00E231AC"/>
    <w:rsid w:val="00E25971"/>
    <w:rsid w:val="00E34568"/>
    <w:rsid w:val="00E34C71"/>
    <w:rsid w:val="00E4245F"/>
    <w:rsid w:val="00E4453A"/>
    <w:rsid w:val="00E53A54"/>
    <w:rsid w:val="00E54B23"/>
    <w:rsid w:val="00E60E0E"/>
    <w:rsid w:val="00E64563"/>
    <w:rsid w:val="00E64BEF"/>
    <w:rsid w:val="00E66954"/>
    <w:rsid w:val="00E675FD"/>
    <w:rsid w:val="00E72346"/>
    <w:rsid w:val="00E800DF"/>
    <w:rsid w:val="00E83CF3"/>
    <w:rsid w:val="00E96028"/>
    <w:rsid w:val="00E9624A"/>
    <w:rsid w:val="00E96FF4"/>
    <w:rsid w:val="00EA14C9"/>
    <w:rsid w:val="00EA6219"/>
    <w:rsid w:val="00EB0B07"/>
    <w:rsid w:val="00EB517C"/>
    <w:rsid w:val="00EC2A71"/>
    <w:rsid w:val="00EC6661"/>
    <w:rsid w:val="00EC6F84"/>
    <w:rsid w:val="00EE2F5F"/>
    <w:rsid w:val="00EE79A6"/>
    <w:rsid w:val="00EF6E3C"/>
    <w:rsid w:val="00F05CE3"/>
    <w:rsid w:val="00F1621B"/>
    <w:rsid w:val="00F2286B"/>
    <w:rsid w:val="00F2403F"/>
    <w:rsid w:val="00F25A86"/>
    <w:rsid w:val="00F25C22"/>
    <w:rsid w:val="00F265AF"/>
    <w:rsid w:val="00F31262"/>
    <w:rsid w:val="00F34280"/>
    <w:rsid w:val="00F372AF"/>
    <w:rsid w:val="00F41553"/>
    <w:rsid w:val="00F554F8"/>
    <w:rsid w:val="00F6565E"/>
    <w:rsid w:val="00F670D4"/>
    <w:rsid w:val="00F829D6"/>
    <w:rsid w:val="00F96830"/>
    <w:rsid w:val="00FA7BB9"/>
    <w:rsid w:val="00FB4CC9"/>
    <w:rsid w:val="00FB5E66"/>
    <w:rsid w:val="00FC2984"/>
    <w:rsid w:val="00FC5805"/>
    <w:rsid w:val="00FD0B1B"/>
    <w:rsid w:val="00FD1075"/>
    <w:rsid w:val="00FD2B64"/>
    <w:rsid w:val="00FD381E"/>
    <w:rsid w:val="00FD792F"/>
    <w:rsid w:val="00FD7DFA"/>
    <w:rsid w:val="00FE09C7"/>
    <w:rsid w:val="00FE5DA1"/>
    <w:rsid w:val="00FF0E88"/>
    <w:rsid w:val="00FF2767"/>
    <w:rsid w:val="00FF2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F7EEB4"/>
  <w15:chartTrackingRefBased/>
  <w15:docId w15:val="{7F7E140D-BE70-4E66-9351-50AE825DB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1621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D6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265AF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2D7A2E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5A4BAB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5A4BA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A4BA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A4BA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A4BA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A4BAB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4B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BA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A24D7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A24D7"/>
    <w:rPr>
      <w:lang w:val="es-ES"/>
    </w:rPr>
  </w:style>
  <w:style w:type="character" w:customStyle="1" w:styleId="Ninguno">
    <w:name w:val="Ninguno"/>
    <w:rsid w:val="00607033"/>
    <w:rPr>
      <w:lang w:val="es-ES_tradnl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A29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27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western">
    <w:name w:val="western"/>
    <w:basedOn w:val="Normal"/>
    <w:rsid w:val="001F176C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Textoennegrita">
    <w:name w:val="Strong"/>
    <w:basedOn w:val="Fuentedeprrafopredeter"/>
    <w:uiPriority w:val="22"/>
    <w:qFormat/>
    <w:rsid w:val="001C0912"/>
    <w:rPr>
      <w:b/>
      <w:bCs/>
    </w:rPr>
  </w:style>
  <w:style w:type="paragraph" w:styleId="Piedepgina">
    <w:name w:val="footer"/>
    <w:basedOn w:val="Normal"/>
    <w:link w:val="PiedepginaCar"/>
    <w:uiPriority w:val="99"/>
    <w:unhideWhenUsed/>
    <w:rsid w:val="00873C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3C03"/>
  </w:style>
  <w:style w:type="character" w:customStyle="1" w:styleId="Ttulo2Car">
    <w:name w:val="Título 2 Car"/>
    <w:basedOn w:val="Fuentedeprrafopredeter"/>
    <w:link w:val="Ttulo2"/>
    <w:uiPriority w:val="9"/>
    <w:rsid w:val="00F1621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paragraph" w:styleId="Sinespaciado">
    <w:name w:val="No Spacing"/>
    <w:uiPriority w:val="1"/>
    <w:qFormat/>
    <w:rsid w:val="003B0DAF"/>
    <w:pPr>
      <w:spacing w:after="0" w:line="240" w:lineRule="auto"/>
    </w:pPr>
  </w:style>
  <w:style w:type="paragraph" w:customStyle="1" w:styleId="trt0xe">
    <w:name w:val="trt0xe"/>
    <w:basedOn w:val="Normal"/>
    <w:rsid w:val="000F0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hyperlink" Target="http://conaliteg.esfinge.mx/Matematicas_1_Innova/" TargetMode="External"/><Relationship Id="rId63" Type="http://schemas.openxmlformats.org/officeDocument/2006/relationships/hyperlink" Target="http://conaliteg.esfinge.mx/Matematicas_1_Selva_Matemagica/" TargetMode="External"/><Relationship Id="rId68" Type="http://schemas.openxmlformats.org/officeDocument/2006/relationships/image" Target="media/image50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://guiasdigitales.grupo-sm.com.mx/sites/default/files/guias/184289/index.html" TargetMode="External"/><Relationship Id="rId58" Type="http://schemas.openxmlformats.org/officeDocument/2006/relationships/image" Target="media/image45.png"/><Relationship Id="rId66" Type="http://schemas.openxmlformats.org/officeDocument/2006/relationships/image" Target="media/image49.png"/><Relationship Id="rId74" Type="http://schemas.openxmlformats.org/officeDocument/2006/relationships/image" Target="media/image53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www.santillanacontigo.com.mx/libromedia/espacios-creativos/cmt1-ec/mobile.html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56" Type="http://schemas.openxmlformats.org/officeDocument/2006/relationships/image" Target="media/image44.png"/><Relationship Id="rId64" Type="http://schemas.openxmlformats.org/officeDocument/2006/relationships/image" Target="media/image48.png"/><Relationship Id="rId69" Type="http://schemas.openxmlformats.org/officeDocument/2006/relationships/hyperlink" Target="https://libros.conaliteg.gob.mx/20/S00341.htm" TargetMode="External"/><Relationship Id="rId77" Type="http://schemas.openxmlformats.org/officeDocument/2006/relationships/hyperlink" Target="https://recursos.edicionescastillo.com/secundariaspublicas/visualizador/1_mat_inf/index.html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www.etrillas.mx/material/Ma1E.html" TargetMode="External"/><Relationship Id="rId72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yperlink" Target="https://www.santillanacontigo.com.mx/libromedia/fortaleza-academica/cmt1fa/" TargetMode="External"/><Relationship Id="rId67" Type="http://schemas.openxmlformats.org/officeDocument/2006/relationships/hyperlink" Target="https://libros.conaliteg.gob.mx/20/S00340.htm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3.png"/><Relationship Id="rId62" Type="http://schemas.openxmlformats.org/officeDocument/2006/relationships/image" Target="media/image47.png"/><Relationship Id="rId70" Type="http://schemas.openxmlformats.org/officeDocument/2006/relationships/image" Target="media/image51.png"/><Relationship Id="rId75" Type="http://schemas.openxmlformats.org/officeDocument/2006/relationships/hyperlink" Target="https://recursos.edicionescastillo.com/secundariaspublicas/visualizador/1_mat_tra/index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://santillanacontigo.com.mx/libromedia/espiral/cmt1/" TargetMode="External"/><Relationship Id="rId57" Type="http://schemas.openxmlformats.org/officeDocument/2006/relationships/hyperlink" Target="http://ekeditores.com/S00335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2.png"/><Relationship Id="rId60" Type="http://schemas.openxmlformats.org/officeDocument/2006/relationships/image" Target="media/image46.png"/><Relationship Id="rId65" Type="http://schemas.openxmlformats.org/officeDocument/2006/relationships/hyperlink" Target="https://libros.conaliteg.gob.mx/20/S00339.htm" TargetMode="External"/><Relationship Id="rId73" Type="http://schemas.openxmlformats.org/officeDocument/2006/relationships/hyperlink" Target="https://digital.latiendadellibrero.com/pdfreader/matemticas-1-jimnez" TargetMode="Externa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1.png"/><Relationship Id="rId55" Type="http://schemas.openxmlformats.org/officeDocument/2006/relationships/hyperlink" Target="http://guiasdigitales.grupo-sm.com.mx/sites/default/files/guias/170883/index.html" TargetMode="External"/><Relationship Id="rId76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hyperlink" Target="https://digital.latiendadellibrero.com/pdfreader/matemticas-1-snchez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E73A3D-A88D-4A9C-A91C-993E04BD4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1938</Words>
  <Characters>11052</Characters>
  <Application>Microsoft Office Word</Application>
  <DocSecurity>0</DocSecurity>
  <Lines>92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2020-10-02T03:00:00Z</dcterms:created>
  <dcterms:modified xsi:type="dcterms:W3CDTF">2020-10-02T03:02:00Z</dcterms:modified>
</cp:coreProperties>
</file>