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7A2B2" w14:textId="3FE213FE" w:rsidR="00E47B60" w:rsidRPr="001F1196" w:rsidRDefault="00D36E97" w:rsidP="01FB0623">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Miércoles</w:t>
      </w:r>
    </w:p>
    <w:p w14:paraId="73FF6769" w14:textId="785F81C2" w:rsidR="00E47B60" w:rsidRPr="001F1196" w:rsidRDefault="003B0252"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3</w:t>
      </w:r>
      <w:r w:rsidR="00425C3A">
        <w:rPr>
          <w:rFonts w:ascii="Montserrat" w:hAnsi="Montserrat"/>
          <w:b/>
          <w:color w:val="000000" w:themeColor="text1"/>
          <w:sz w:val="56"/>
          <w:szCs w:val="56"/>
          <w:lang w:val="es-MX"/>
        </w:rPr>
        <w:t>0</w:t>
      </w:r>
    </w:p>
    <w:p w14:paraId="129844C7" w14:textId="7C416027"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D36E97">
      <w:pPr>
        <w:spacing w:after="0" w:line="240" w:lineRule="auto"/>
        <w:jc w:val="center"/>
        <w:rPr>
          <w:rFonts w:ascii="Montserrat" w:hAnsi="Montserrat"/>
          <w:b/>
          <w:color w:val="000000" w:themeColor="text1"/>
          <w:lang w:val="es-MX"/>
        </w:rPr>
      </w:pPr>
    </w:p>
    <w:p w14:paraId="2D58075E" w14:textId="67A8B42E" w:rsidR="006369FC" w:rsidRPr="001F1196"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7777777" w:rsidR="00B004B9" w:rsidRPr="001F1196" w:rsidRDefault="00B004B9"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5D9CBF98" w14:textId="21F7162B" w:rsidR="00B004B9"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Proporcionalidad inversa y su expresión general</w:t>
      </w:r>
    </w:p>
    <w:p w14:paraId="616F106B" w14:textId="77777777" w:rsidR="00B004B9" w:rsidRPr="001F1196" w:rsidRDefault="00B004B9" w:rsidP="00D36E97">
      <w:pPr>
        <w:spacing w:after="0" w:line="240" w:lineRule="auto"/>
        <w:rPr>
          <w:rFonts w:ascii="Montserrat" w:hAnsi="Montserrat"/>
          <w:b/>
          <w:i/>
          <w:iCs/>
          <w:color w:val="000000" w:themeColor="text1"/>
          <w:lang w:val="es-MX"/>
        </w:rPr>
      </w:pPr>
    </w:p>
    <w:p w14:paraId="7CD5CFC7" w14:textId="77777777" w:rsidR="00B004B9" w:rsidRPr="001F1196" w:rsidRDefault="00B004B9" w:rsidP="00D36E97">
      <w:pPr>
        <w:spacing w:after="0" w:line="240" w:lineRule="auto"/>
        <w:rPr>
          <w:rFonts w:ascii="Montserrat" w:hAnsi="Montserrat"/>
          <w:b/>
          <w:i/>
          <w:iCs/>
          <w:color w:val="000000" w:themeColor="text1"/>
          <w:lang w:val="es-MX"/>
        </w:rPr>
      </w:pPr>
    </w:p>
    <w:p w14:paraId="31910F9D" w14:textId="1A80086A" w:rsidR="00B004B9" w:rsidRDefault="00B004B9"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B0252" w:rsidRPr="003B0252">
        <w:rPr>
          <w:rFonts w:ascii="Montserrat" w:hAnsi="Montserrat"/>
          <w:i/>
          <w:iCs/>
          <w:lang w:val="es-MX"/>
        </w:rPr>
        <w:t>Resuelve problemas de proporcionalidad directa e inversa y de reparto proporcional</w:t>
      </w:r>
      <w:r w:rsidRPr="001F1196">
        <w:rPr>
          <w:rFonts w:ascii="Montserrat" w:hAnsi="Montserrat"/>
          <w:i/>
          <w:iCs/>
          <w:lang w:val="es-MX"/>
        </w:rPr>
        <w:t>.</w:t>
      </w:r>
    </w:p>
    <w:p w14:paraId="3CCF7AD6" w14:textId="77777777" w:rsidR="006D6630" w:rsidRPr="001F1196" w:rsidRDefault="006D6630" w:rsidP="00D36E97">
      <w:pPr>
        <w:spacing w:after="0" w:line="240" w:lineRule="auto"/>
        <w:jc w:val="both"/>
        <w:rPr>
          <w:rFonts w:ascii="Montserrat" w:hAnsi="Montserrat"/>
          <w:i/>
          <w:iCs/>
          <w:lang w:val="es-MX"/>
        </w:rPr>
      </w:pPr>
    </w:p>
    <w:p w14:paraId="2510B980" w14:textId="0FA0B68B" w:rsidR="00B004B9" w:rsidRPr="001F1196" w:rsidRDefault="008B633E"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3B0252" w:rsidRPr="003B0252">
        <w:rPr>
          <w:rFonts w:ascii="Montserrat" w:hAnsi="Montserrat"/>
          <w:i/>
          <w:iCs/>
          <w:lang w:val="es-MX"/>
        </w:rPr>
        <w:t>Diferenciar el tipo de proporcionalidad (directa e inversa) que representa una situación a partir de la forma en que varía, y reconocer la expresión general de una relación de proporcionalidad inversa</w:t>
      </w:r>
      <w:r w:rsidR="00B004B9" w:rsidRPr="001F1196">
        <w:rPr>
          <w:rFonts w:ascii="Montserrat" w:hAnsi="Montserrat"/>
          <w:i/>
          <w:iCs/>
          <w:lang w:val="es-MX"/>
        </w:rPr>
        <w:t>.</w:t>
      </w:r>
    </w:p>
    <w:p w14:paraId="0DA93793" w14:textId="77777777" w:rsidR="00B004B9" w:rsidRPr="001F1196" w:rsidRDefault="00B004B9" w:rsidP="00D36E97">
      <w:pPr>
        <w:spacing w:after="0" w:line="240" w:lineRule="auto"/>
        <w:rPr>
          <w:rFonts w:ascii="Montserrat" w:hAnsi="Montserrat"/>
          <w:lang w:val="es-MX"/>
        </w:rPr>
      </w:pPr>
    </w:p>
    <w:p w14:paraId="2FC5AE3D" w14:textId="77777777" w:rsidR="00B004B9" w:rsidRPr="001F1196" w:rsidRDefault="00B004B9" w:rsidP="00D36E97">
      <w:pPr>
        <w:spacing w:after="0" w:line="240" w:lineRule="auto"/>
        <w:rPr>
          <w:rFonts w:ascii="Montserrat" w:hAnsi="Montserrat"/>
          <w:lang w:val="es-MX"/>
        </w:rPr>
      </w:pPr>
    </w:p>
    <w:p w14:paraId="4DBA179A" w14:textId="77777777" w:rsidR="00B004B9" w:rsidRPr="001F1196" w:rsidRDefault="00B004B9" w:rsidP="00D36E9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D36E97">
      <w:pPr>
        <w:spacing w:after="0" w:line="240" w:lineRule="auto"/>
        <w:jc w:val="both"/>
        <w:rPr>
          <w:rFonts w:ascii="Montserrat" w:hAnsi="Montserrat"/>
          <w:lang w:val="es-MX"/>
        </w:rPr>
      </w:pPr>
    </w:p>
    <w:p w14:paraId="3BA5B51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Reconocerás cómo diferenciar los tipos de proporcionalidad, directa o inversa que representa una situación, a partir de cómo se relacionan las variables a través del registro de datos en tablas. Profundizarás en la relación de proporcionalidad inversa.</w:t>
      </w:r>
    </w:p>
    <w:p w14:paraId="5F219543" w14:textId="77777777" w:rsidR="004D5FEB" w:rsidRPr="004D5FEB" w:rsidRDefault="004D5FEB" w:rsidP="004D5FEB">
      <w:pPr>
        <w:spacing w:after="0" w:line="240" w:lineRule="auto"/>
        <w:jc w:val="both"/>
        <w:rPr>
          <w:rFonts w:ascii="Montserrat" w:hAnsi="Montserrat"/>
          <w:lang w:val="es-MX"/>
        </w:rPr>
      </w:pPr>
    </w:p>
    <w:p w14:paraId="7765EF33" w14:textId="26681DFB" w:rsidR="003621BE" w:rsidRDefault="004D5FEB" w:rsidP="004D5FEB">
      <w:pPr>
        <w:spacing w:after="0" w:line="240" w:lineRule="auto"/>
        <w:jc w:val="both"/>
        <w:rPr>
          <w:rFonts w:ascii="Montserrat" w:hAnsi="Montserrat"/>
          <w:lang w:val="es-MX"/>
        </w:rPr>
      </w:pPr>
      <w:r w:rsidRPr="004D5FEB">
        <w:rPr>
          <w:rFonts w:ascii="Montserrat" w:hAnsi="Montserrat"/>
          <w:lang w:val="es-MX"/>
        </w:rPr>
        <w:t>Además, analizarás y resolverás algunos problemas de proporcionalidad directa para diferenciarla de la proporcionalidad inversa</w:t>
      </w:r>
      <w:r w:rsidR="003621BE">
        <w:rPr>
          <w:rFonts w:ascii="Montserrat" w:hAnsi="Montserrat"/>
          <w:lang w:val="es-MX"/>
        </w:rPr>
        <w:t>.</w:t>
      </w:r>
    </w:p>
    <w:p w14:paraId="614576A7" w14:textId="40E5CF97" w:rsidR="003621BE" w:rsidRDefault="003621BE" w:rsidP="00D36E97">
      <w:pPr>
        <w:spacing w:after="0" w:line="240" w:lineRule="auto"/>
        <w:jc w:val="both"/>
        <w:rPr>
          <w:rFonts w:ascii="Montserrat" w:hAnsi="Montserrat"/>
          <w:lang w:val="es-MX"/>
        </w:rPr>
      </w:pPr>
    </w:p>
    <w:p w14:paraId="302BA997" w14:textId="77777777" w:rsidR="00B004B9" w:rsidRPr="001F1196" w:rsidRDefault="00B004B9" w:rsidP="00D36E97">
      <w:pPr>
        <w:spacing w:after="0" w:line="240" w:lineRule="auto"/>
        <w:jc w:val="both"/>
        <w:rPr>
          <w:rFonts w:ascii="Montserrat" w:hAnsi="Montserrat"/>
          <w:sz w:val="28"/>
          <w:szCs w:val="28"/>
          <w:lang w:val="es-MX"/>
        </w:rPr>
      </w:pPr>
    </w:p>
    <w:p w14:paraId="2D989A18" w14:textId="1C438915" w:rsidR="000A7EF0" w:rsidRPr="001F1196" w:rsidRDefault="00B004B9" w:rsidP="00D36E97">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D36E97">
      <w:pPr>
        <w:spacing w:after="0" w:line="240" w:lineRule="auto"/>
        <w:jc w:val="both"/>
        <w:rPr>
          <w:rFonts w:ascii="Montserrat" w:hAnsi="Montserrat"/>
          <w:lang w:val="es-MX"/>
        </w:rPr>
      </w:pPr>
    </w:p>
    <w:p w14:paraId="332D0C1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Para comenzar con la sesión, revisa el siguiente planteamiento:</w:t>
      </w:r>
    </w:p>
    <w:p w14:paraId="62368A7A" w14:textId="77777777" w:rsidR="004D5FEB" w:rsidRPr="004D5FEB" w:rsidRDefault="004D5FEB" w:rsidP="004D5FEB">
      <w:pPr>
        <w:spacing w:after="0" w:line="240" w:lineRule="auto"/>
        <w:jc w:val="both"/>
        <w:rPr>
          <w:rFonts w:ascii="Montserrat" w:hAnsi="Montserrat"/>
          <w:lang w:val="es-MX"/>
        </w:rPr>
      </w:pPr>
    </w:p>
    <w:p w14:paraId="6D19B3EF" w14:textId="5632F26B"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Ejercicio 1. Los limones.</w:t>
      </w:r>
    </w:p>
    <w:p w14:paraId="6BB2A9DD" w14:textId="77777777" w:rsidR="004D5FEB" w:rsidRDefault="004D5FEB" w:rsidP="004D5FEB">
      <w:pPr>
        <w:pStyle w:val="Prrafodelista"/>
        <w:spacing w:after="0" w:line="240" w:lineRule="auto"/>
        <w:jc w:val="both"/>
        <w:rPr>
          <w:rFonts w:ascii="Montserrat" w:hAnsi="Montserrat"/>
          <w:lang w:val="es-MX"/>
        </w:rPr>
      </w:pPr>
    </w:p>
    <w:p w14:paraId="0E18B8EF" w14:textId="1A453298"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En un negocio de jugos quieren saber, ¿cuánto deben pagar por 1, 2, 3, 4, y 5 kilogramos de limones? </w:t>
      </w:r>
    </w:p>
    <w:p w14:paraId="657B6BE2" w14:textId="77777777" w:rsidR="004D5FEB" w:rsidRPr="004D5FEB" w:rsidRDefault="004D5FEB" w:rsidP="004D5FEB">
      <w:pPr>
        <w:spacing w:after="0" w:line="240" w:lineRule="auto"/>
        <w:jc w:val="both"/>
        <w:rPr>
          <w:rFonts w:ascii="Montserrat" w:hAnsi="Montserrat"/>
          <w:lang w:val="es-MX"/>
        </w:rPr>
      </w:pPr>
    </w:p>
    <w:p w14:paraId="4AE6ACBF"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Observa la siguiente tabla, en la cual se registra el precio que se pagaría por 1, 2, 3, 4, y 5 kg de limones. </w:t>
      </w:r>
    </w:p>
    <w:p w14:paraId="0E7DE798" w14:textId="77777777" w:rsidR="004D5FEB" w:rsidRPr="004D5FEB" w:rsidRDefault="004D5FEB" w:rsidP="004D5FEB">
      <w:pPr>
        <w:spacing w:after="0" w:line="240" w:lineRule="auto"/>
        <w:jc w:val="both"/>
        <w:rPr>
          <w:rFonts w:ascii="Montserrat" w:hAnsi="Montserrat"/>
          <w:lang w:val="es-MX"/>
        </w:rPr>
      </w:pPr>
    </w:p>
    <w:p w14:paraId="0F2A5B48" w14:textId="6C897E9D"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000000"/>
        </w:rPr>
        <w:drawing>
          <wp:inline distT="0" distB="0" distL="0" distR="0" wp14:anchorId="71CB3F86" wp14:editId="4B539A12">
            <wp:extent cx="3202932" cy="1704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46"/>
                    <a:stretch/>
                  </pic:blipFill>
                  <pic:spPr bwMode="auto">
                    <a:xfrm>
                      <a:off x="0" y="0"/>
                      <a:ext cx="3229727" cy="1719239"/>
                    </a:xfrm>
                    <a:prstGeom prst="rect">
                      <a:avLst/>
                    </a:prstGeom>
                    <a:noFill/>
                    <a:ln>
                      <a:noFill/>
                    </a:ln>
                    <a:extLst>
                      <a:ext uri="{53640926-AAD7-44D8-BBD7-CCE9431645EC}">
                        <a14:shadowObscured xmlns:a14="http://schemas.microsoft.com/office/drawing/2010/main"/>
                      </a:ext>
                    </a:extLst>
                  </pic:spPr>
                </pic:pic>
              </a:graphicData>
            </a:graphic>
          </wp:inline>
        </w:drawing>
      </w:r>
    </w:p>
    <w:p w14:paraId="20BABBE5" w14:textId="77777777" w:rsidR="004D5FEB" w:rsidRPr="004D5FEB" w:rsidRDefault="004D5FEB" w:rsidP="004D5FEB">
      <w:pPr>
        <w:spacing w:after="0" w:line="240" w:lineRule="auto"/>
        <w:jc w:val="both"/>
        <w:rPr>
          <w:rFonts w:ascii="Montserrat" w:hAnsi="Montserrat"/>
          <w:lang w:val="es-MX"/>
        </w:rPr>
      </w:pPr>
    </w:p>
    <w:p w14:paraId="36C702B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responde la siguiente pregunta:</w:t>
      </w:r>
    </w:p>
    <w:p w14:paraId="0BC07ECD" w14:textId="77777777" w:rsidR="004D5FEB" w:rsidRPr="004D5FEB" w:rsidRDefault="004D5FEB" w:rsidP="004D5FEB">
      <w:pPr>
        <w:spacing w:after="0" w:line="240" w:lineRule="auto"/>
        <w:jc w:val="both"/>
        <w:rPr>
          <w:rFonts w:ascii="Montserrat" w:hAnsi="Montserrat"/>
          <w:lang w:val="es-MX"/>
        </w:rPr>
      </w:pPr>
    </w:p>
    <w:p w14:paraId="72CD4128"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tipo de proporcionalidad observas entre los datos de la tabla? ¿Por qué?</w:t>
      </w:r>
    </w:p>
    <w:p w14:paraId="47498EB2" w14:textId="77777777" w:rsidR="004D5FEB" w:rsidRPr="004D5FEB" w:rsidRDefault="004D5FEB" w:rsidP="004D5FEB">
      <w:pPr>
        <w:spacing w:after="0" w:line="240" w:lineRule="auto"/>
        <w:jc w:val="both"/>
        <w:rPr>
          <w:rFonts w:ascii="Montserrat" w:hAnsi="Montserrat"/>
          <w:lang w:val="es-MX"/>
        </w:rPr>
      </w:pPr>
    </w:p>
    <w:p w14:paraId="6BF4238B"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Analiza la situación para determinar si corresponde a una relación de variación proporcional directa, o bien, si es un ejemplo de variación proporcional inversa. </w:t>
      </w:r>
    </w:p>
    <w:p w14:paraId="10048662" w14:textId="77777777" w:rsidR="004D5FEB" w:rsidRPr="004D5FEB" w:rsidRDefault="004D5FEB" w:rsidP="004D5FEB">
      <w:pPr>
        <w:spacing w:after="0" w:line="240" w:lineRule="auto"/>
        <w:jc w:val="both"/>
        <w:rPr>
          <w:rFonts w:ascii="Montserrat" w:hAnsi="Montserrat"/>
          <w:lang w:val="es-MX"/>
        </w:rPr>
      </w:pPr>
    </w:p>
    <w:p w14:paraId="18A40CE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Al observar con detenimiento la tabla, es posible establecer la relación que existe entre un kilogramo de limones y el precio de 28.5 pesos, que se paga por ellos; por dos kilogramos se pagan 57 pesos, por tres kilogramos se pagan 85.5 pesos. </w:t>
      </w:r>
    </w:p>
    <w:p w14:paraId="688F052D" w14:textId="77777777" w:rsidR="004D5FEB" w:rsidRPr="004D5FEB" w:rsidRDefault="004D5FEB" w:rsidP="004D5FEB">
      <w:pPr>
        <w:spacing w:after="0" w:line="240" w:lineRule="auto"/>
        <w:jc w:val="both"/>
        <w:rPr>
          <w:rFonts w:ascii="Montserrat" w:hAnsi="Montserrat"/>
          <w:lang w:val="es-MX"/>
        </w:rPr>
      </w:pPr>
    </w:p>
    <w:p w14:paraId="51C68FB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Lo que significa que, a mayor cantidad de kilogramos de limones comprados, es mayor la cantidad de pesos por pagar. Esto es, las cantidades relacionadas: masa y precio, o bien, sus correspondientes unidades que son kilogramos y pesos aumentan en la misma proporción; esta es una propiedad de la proporcionalidad directa. </w:t>
      </w:r>
    </w:p>
    <w:p w14:paraId="4983A5A3" w14:textId="77777777" w:rsidR="004D5FEB" w:rsidRPr="004D5FEB" w:rsidRDefault="004D5FEB" w:rsidP="004D5FEB">
      <w:pPr>
        <w:spacing w:after="0" w:line="240" w:lineRule="auto"/>
        <w:jc w:val="both"/>
        <w:rPr>
          <w:rFonts w:ascii="Montserrat" w:hAnsi="Montserrat"/>
          <w:lang w:val="es-MX"/>
        </w:rPr>
      </w:pPr>
    </w:p>
    <w:p w14:paraId="5A762F5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Para comprobar que se trata de una relación de proporcionalidad directa, es importante calcular cuánto se paga por 1, 2, 3, 4 y 5, kilogramos.</w:t>
      </w:r>
    </w:p>
    <w:p w14:paraId="0303D1C3" w14:textId="77777777" w:rsidR="004D5FEB" w:rsidRPr="004D5FEB" w:rsidRDefault="004D5FEB" w:rsidP="004D5FEB">
      <w:pPr>
        <w:spacing w:after="0" w:line="240" w:lineRule="auto"/>
        <w:jc w:val="both"/>
        <w:rPr>
          <w:rFonts w:ascii="Montserrat" w:hAnsi="Montserrat"/>
          <w:lang w:val="es-MX"/>
        </w:rPr>
      </w:pPr>
    </w:p>
    <w:p w14:paraId="4492EA8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Una manera de justificar la proporcionalidad directa es verificando la igualdad entre cada una de las razones, dividiendo cada uno de los valores, es decir, el precio en pesos entre su respectiva masa expresada en kilogramos; como se muestra a continuación:</w:t>
      </w:r>
    </w:p>
    <w:p w14:paraId="533CEC5B" w14:textId="77777777" w:rsidR="004D5FEB" w:rsidRPr="004D5FEB" w:rsidRDefault="004D5FEB" w:rsidP="004D5FEB">
      <w:pPr>
        <w:spacing w:after="0" w:line="240" w:lineRule="auto"/>
        <w:jc w:val="both"/>
        <w:rPr>
          <w:rFonts w:ascii="Montserrat" w:hAnsi="Montserrat"/>
          <w:lang w:val="es-MX"/>
        </w:rPr>
      </w:pPr>
    </w:p>
    <w:p w14:paraId="63443453" w14:textId="52653EA1" w:rsidR="004D5FEB" w:rsidRPr="004D5FEB" w:rsidRDefault="004D5FEB" w:rsidP="004D5FEB">
      <w:pPr>
        <w:spacing w:after="0" w:line="240" w:lineRule="auto"/>
        <w:jc w:val="center"/>
        <w:rPr>
          <w:rFonts w:ascii="Montserrat" w:hAnsi="Montserrat"/>
          <w:lang w:val="es-MX"/>
        </w:rPr>
      </w:pPr>
      <w:r>
        <w:rPr>
          <w:rFonts w:ascii="Arial" w:eastAsia="Arial" w:hAnsi="Arial" w:cs="Arial"/>
          <w:noProof/>
          <w:color w:val="000000"/>
        </w:rPr>
        <w:lastRenderedPageBreak/>
        <w:drawing>
          <wp:inline distT="0" distB="0" distL="0" distR="0" wp14:anchorId="12C2C245" wp14:editId="1AF0A4FA">
            <wp:extent cx="2613414" cy="1724025"/>
            <wp:effectExtent l="0" t="0" r="0" b="0"/>
            <wp:docPr id="10737418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2634482" cy="1737923"/>
                    </a:xfrm>
                    <a:prstGeom prst="rect">
                      <a:avLst/>
                    </a:prstGeom>
                    <a:ln/>
                  </pic:spPr>
                </pic:pic>
              </a:graphicData>
            </a:graphic>
          </wp:inline>
        </w:drawing>
      </w:r>
    </w:p>
    <w:p w14:paraId="4A98491D" w14:textId="77777777" w:rsidR="004D5FEB" w:rsidRPr="004D5FEB" w:rsidRDefault="004D5FEB" w:rsidP="004D5FEB">
      <w:pPr>
        <w:spacing w:after="0" w:line="240" w:lineRule="auto"/>
        <w:jc w:val="both"/>
        <w:rPr>
          <w:rFonts w:ascii="Montserrat" w:hAnsi="Montserrat"/>
          <w:lang w:val="es-MX"/>
        </w:rPr>
      </w:pPr>
    </w:p>
    <w:p w14:paraId="4F39CC21"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De acuerdo con los datos de la tabla anterior, se establecen las siguientes expresiones aritméticas en forma de razón, es decir, la relación del precio de los limones entre la masa en kilogramos. Por lo tanto: </w:t>
      </w:r>
    </w:p>
    <w:p w14:paraId="7758EBB8" w14:textId="77777777" w:rsidR="004D5FEB" w:rsidRPr="004D5FEB" w:rsidRDefault="004D5FEB" w:rsidP="004D5FEB">
      <w:pPr>
        <w:spacing w:after="0" w:line="240" w:lineRule="auto"/>
        <w:jc w:val="both"/>
        <w:rPr>
          <w:rFonts w:ascii="Montserrat" w:hAnsi="Montserrat"/>
          <w:lang w:val="es-MX"/>
        </w:rPr>
      </w:pPr>
    </w:p>
    <w:p w14:paraId="2957FAF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Para la primera razón o relación, se tienen veintiocho punto cinco entre uno, que es igual a veintiocho punto cinco. </w:t>
      </w:r>
    </w:p>
    <w:p w14:paraId="2F4398CB" w14:textId="77777777" w:rsidR="004D5FEB" w:rsidRPr="004D5FEB" w:rsidRDefault="004D5FEB" w:rsidP="004D5FEB">
      <w:pPr>
        <w:spacing w:after="0" w:line="240" w:lineRule="auto"/>
        <w:jc w:val="both"/>
        <w:rPr>
          <w:rFonts w:ascii="Montserrat" w:hAnsi="Montserrat"/>
          <w:lang w:val="es-MX"/>
        </w:rPr>
      </w:pPr>
    </w:p>
    <w:p w14:paraId="4F496D06"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Para la segunda razón o relación, se tienen cincuenta y siete entre dos, que es igual a veintiocho punto cinco. </w:t>
      </w:r>
    </w:p>
    <w:p w14:paraId="4EE871BF" w14:textId="77777777" w:rsidR="004D5FEB" w:rsidRPr="004D5FEB" w:rsidRDefault="004D5FEB" w:rsidP="004D5FEB">
      <w:pPr>
        <w:spacing w:after="0" w:line="240" w:lineRule="auto"/>
        <w:jc w:val="both"/>
        <w:rPr>
          <w:rFonts w:ascii="Montserrat" w:hAnsi="Montserrat"/>
          <w:lang w:val="es-MX"/>
        </w:rPr>
      </w:pPr>
    </w:p>
    <w:p w14:paraId="46607BD0"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Para la tercera razón o relación, se tienen ochenta y cinco punto cinco entre tres, igual a veintiocho punto cinco.</w:t>
      </w:r>
    </w:p>
    <w:p w14:paraId="7E7AA2B7" w14:textId="77777777" w:rsidR="004D5FEB" w:rsidRPr="004D5FEB" w:rsidRDefault="004D5FEB" w:rsidP="004D5FEB">
      <w:pPr>
        <w:spacing w:after="0" w:line="240" w:lineRule="auto"/>
        <w:jc w:val="both"/>
        <w:rPr>
          <w:rFonts w:ascii="Montserrat" w:hAnsi="Montserrat"/>
          <w:lang w:val="es-MX"/>
        </w:rPr>
      </w:pPr>
    </w:p>
    <w:p w14:paraId="41C1439C"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Para la cuarta razón o relación, se tienen ciento catorce entre cuatro, que es igual a veintiocho punto cinco.</w:t>
      </w:r>
    </w:p>
    <w:p w14:paraId="2E4B9EB3" w14:textId="77777777" w:rsidR="004D5FEB" w:rsidRPr="004D5FEB" w:rsidRDefault="004D5FEB" w:rsidP="004D5FEB">
      <w:pPr>
        <w:spacing w:after="0" w:line="240" w:lineRule="auto"/>
        <w:jc w:val="both"/>
        <w:rPr>
          <w:rFonts w:ascii="Montserrat" w:hAnsi="Montserrat"/>
          <w:lang w:val="es-MX"/>
        </w:rPr>
      </w:pPr>
    </w:p>
    <w:p w14:paraId="26140981"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Para la quinta razón o relación, se tienen ciento cuarenta y dos punto cinco entre cinco, que es igual a veintiocho punto cinco. </w:t>
      </w:r>
    </w:p>
    <w:p w14:paraId="69BD507C" w14:textId="77777777" w:rsidR="004D5FEB" w:rsidRPr="004D5FEB" w:rsidRDefault="004D5FEB" w:rsidP="004D5FEB">
      <w:pPr>
        <w:spacing w:after="0" w:line="240" w:lineRule="auto"/>
        <w:jc w:val="both"/>
        <w:rPr>
          <w:rFonts w:ascii="Montserrat" w:hAnsi="Montserrat"/>
          <w:lang w:val="es-MX"/>
        </w:rPr>
      </w:pPr>
    </w:p>
    <w:p w14:paraId="1EC58ED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En todas estas relaciones se obtuvo el mismo resultado. El 28.5 representa el valor de la unidad. Es decir, corresponde al precio de un kilogramo. A este resultado se le llama constante de proporcionalidad. </w:t>
      </w:r>
    </w:p>
    <w:p w14:paraId="1C05E098" w14:textId="77777777" w:rsidR="004D5FEB" w:rsidRPr="004D5FEB" w:rsidRDefault="004D5FEB" w:rsidP="004D5FEB">
      <w:pPr>
        <w:spacing w:after="0" w:line="240" w:lineRule="auto"/>
        <w:jc w:val="both"/>
        <w:rPr>
          <w:rFonts w:ascii="Montserrat" w:hAnsi="Montserrat"/>
          <w:lang w:val="es-MX"/>
        </w:rPr>
      </w:pPr>
    </w:p>
    <w:p w14:paraId="2885DED1" w14:textId="2EC5EAAE" w:rsidR="004D5FEB" w:rsidRDefault="004D5FEB" w:rsidP="004D5FEB">
      <w:pPr>
        <w:spacing w:after="0" w:line="240" w:lineRule="auto"/>
        <w:jc w:val="center"/>
        <w:rPr>
          <w:rFonts w:ascii="Montserrat" w:hAnsi="Montserrat"/>
          <w:lang w:val="es-MX"/>
        </w:rPr>
      </w:pPr>
      <w:r>
        <w:rPr>
          <w:noProof/>
        </w:rPr>
        <w:drawing>
          <wp:inline distT="0" distB="0" distL="0" distR="0" wp14:anchorId="79C8D1D3" wp14:editId="7EE109E4">
            <wp:extent cx="3283058" cy="18484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4951" cy="1855136"/>
                    </a:xfrm>
                    <a:prstGeom prst="rect">
                      <a:avLst/>
                    </a:prstGeom>
                  </pic:spPr>
                </pic:pic>
              </a:graphicData>
            </a:graphic>
          </wp:inline>
        </w:drawing>
      </w:r>
    </w:p>
    <w:p w14:paraId="0C944273" w14:textId="77777777" w:rsidR="004D5FEB" w:rsidRPr="004D5FEB" w:rsidRDefault="004D5FEB" w:rsidP="004D5FEB">
      <w:pPr>
        <w:spacing w:after="0" w:line="240" w:lineRule="auto"/>
        <w:jc w:val="both"/>
        <w:rPr>
          <w:rFonts w:ascii="Montserrat" w:hAnsi="Montserrat"/>
          <w:lang w:val="es-MX"/>
        </w:rPr>
      </w:pPr>
    </w:p>
    <w:p w14:paraId="32C1C93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lastRenderedPageBreak/>
        <w:t>En el planteamiento:</w:t>
      </w:r>
    </w:p>
    <w:p w14:paraId="4F516C9E" w14:textId="77777777" w:rsidR="004D5FEB" w:rsidRPr="004D5FEB" w:rsidRDefault="004D5FEB" w:rsidP="004D5FEB">
      <w:pPr>
        <w:spacing w:after="0" w:line="240" w:lineRule="auto"/>
        <w:jc w:val="both"/>
        <w:rPr>
          <w:rFonts w:ascii="Montserrat" w:hAnsi="Montserrat"/>
          <w:lang w:val="es-MX"/>
        </w:rPr>
      </w:pPr>
    </w:p>
    <w:p w14:paraId="01C0CC3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“x” es la cantidad de kilogramos de limones.</w:t>
      </w:r>
    </w:p>
    <w:p w14:paraId="5C67BD5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“y” es el costo por pagar en pesos</w:t>
      </w:r>
    </w:p>
    <w:p w14:paraId="12D683A7"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“k” es la constante de proporcionalidad</w:t>
      </w:r>
    </w:p>
    <w:p w14:paraId="4A856320" w14:textId="77777777" w:rsidR="004D5FEB" w:rsidRPr="004D5FEB" w:rsidRDefault="004D5FEB" w:rsidP="004D5FEB">
      <w:pPr>
        <w:spacing w:after="0" w:line="240" w:lineRule="auto"/>
        <w:jc w:val="both"/>
        <w:rPr>
          <w:rFonts w:ascii="Montserrat" w:hAnsi="Montserrat"/>
          <w:lang w:val="es-MX"/>
        </w:rPr>
      </w:pPr>
    </w:p>
    <w:p w14:paraId="7A38AB1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Entonces, se establece que cuando se divide cada uno de los costos de limones “y”, entre su correspondiente masa “x” de la tabla, obtendrás a la constante de proporcionalidad “k”, con un valor de 28.5, Por lo que:</w:t>
      </w:r>
    </w:p>
    <w:p w14:paraId="6B07D9AE" w14:textId="77777777" w:rsidR="004D5FEB" w:rsidRPr="004D5FEB" w:rsidRDefault="004D5FEB" w:rsidP="004D5FEB">
      <w:pPr>
        <w:spacing w:after="0" w:line="240" w:lineRule="auto"/>
        <w:jc w:val="both"/>
        <w:rPr>
          <w:rFonts w:ascii="Montserrat" w:hAnsi="Montserrat"/>
          <w:lang w:val="es-MX"/>
        </w:rPr>
      </w:pPr>
    </w:p>
    <w:p w14:paraId="2736EA1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“y” entre “x” es igual a la constante de proporcionalidad “k”</w:t>
      </w:r>
    </w:p>
    <w:p w14:paraId="00BE396A" w14:textId="77777777" w:rsidR="004D5FEB" w:rsidRPr="004D5FEB" w:rsidRDefault="004D5FEB" w:rsidP="004D5FEB">
      <w:pPr>
        <w:spacing w:after="0" w:line="240" w:lineRule="auto"/>
        <w:jc w:val="both"/>
        <w:rPr>
          <w:rFonts w:ascii="Montserrat" w:hAnsi="Montserrat"/>
          <w:lang w:val="es-MX"/>
        </w:rPr>
      </w:pPr>
    </w:p>
    <w:p w14:paraId="1CAD4391"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Se sustituye el valor de “k” por veintiocho punto cinco y queda la expresión “y” entre “x” igual a veintiocho punto cinco. </w:t>
      </w:r>
    </w:p>
    <w:p w14:paraId="3E05E406" w14:textId="77777777" w:rsidR="004D5FEB" w:rsidRPr="004D5FEB" w:rsidRDefault="004D5FEB" w:rsidP="004D5FEB">
      <w:pPr>
        <w:spacing w:after="0" w:line="240" w:lineRule="auto"/>
        <w:jc w:val="both"/>
        <w:rPr>
          <w:rFonts w:ascii="Montserrat" w:hAnsi="Montserrat"/>
          <w:lang w:val="es-MX"/>
        </w:rPr>
      </w:pPr>
    </w:p>
    <w:p w14:paraId="03099110" w14:textId="129D3934" w:rsidR="004D5FEB" w:rsidRDefault="004D5FEB" w:rsidP="004D5FEB">
      <w:pPr>
        <w:spacing w:after="0" w:line="240" w:lineRule="auto"/>
        <w:jc w:val="center"/>
        <w:rPr>
          <w:rFonts w:ascii="Montserrat" w:hAnsi="Montserrat"/>
          <w:lang w:val="es-MX"/>
        </w:rPr>
      </w:pPr>
      <w:r>
        <w:rPr>
          <w:noProof/>
        </w:rPr>
        <w:drawing>
          <wp:inline distT="0" distB="0" distL="0" distR="0" wp14:anchorId="34A8316B" wp14:editId="2B9FFE72">
            <wp:extent cx="3201218" cy="1802361"/>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517" cy="1805344"/>
                    </a:xfrm>
                    <a:prstGeom prst="rect">
                      <a:avLst/>
                    </a:prstGeom>
                  </pic:spPr>
                </pic:pic>
              </a:graphicData>
            </a:graphic>
          </wp:inline>
        </w:drawing>
      </w:r>
    </w:p>
    <w:p w14:paraId="33F12106" w14:textId="77777777" w:rsidR="00786CD2" w:rsidRPr="004D5FEB" w:rsidRDefault="00786CD2" w:rsidP="004D5FEB">
      <w:pPr>
        <w:spacing w:after="0" w:line="240" w:lineRule="auto"/>
        <w:jc w:val="center"/>
        <w:rPr>
          <w:rFonts w:ascii="Montserrat" w:hAnsi="Montserrat"/>
          <w:lang w:val="es-MX"/>
        </w:rPr>
      </w:pPr>
    </w:p>
    <w:p w14:paraId="4F7DAF2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se despeja la literal “y”</w:t>
      </w:r>
    </w:p>
    <w:p w14:paraId="23B689C0" w14:textId="77777777" w:rsidR="004D5FEB" w:rsidRPr="004D5FEB" w:rsidRDefault="004D5FEB" w:rsidP="004D5FEB">
      <w:pPr>
        <w:spacing w:after="0" w:line="240" w:lineRule="auto"/>
        <w:jc w:val="both"/>
        <w:rPr>
          <w:rFonts w:ascii="Montserrat" w:hAnsi="Montserrat"/>
          <w:lang w:val="es-MX"/>
        </w:rPr>
      </w:pPr>
    </w:p>
    <w:p w14:paraId="2CCF3EE7" w14:textId="2944DF4D"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Se retoma la expresión, veintiocho punto cinco es igual a “y” entre “x”. Se despeja “y”, es decir, dejarás sola a la literal “y”. </w:t>
      </w:r>
    </w:p>
    <w:p w14:paraId="25ACE795" w14:textId="77777777" w:rsidR="004D5FEB" w:rsidRPr="004D5FEB" w:rsidRDefault="004D5FEB" w:rsidP="004D5FEB">
      <w:pPr>
        <w:spacing w:after="0" w:line="240" w:lineRule="auto"/>
        <w:jc w:val="both"/>
        <w:rPr>
          <w:rFonts w:ascii="Montserrat" w:hAnsi="Montserrat"/>
          <w:lang w:val="es-MX"/>
        </w:rPr>
      </w:pPr>
    </w:p>
    <w:p w14:paraId="753CF36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Como “x” está dividiendo a “y”, ahora pasará al otro lado del signo igual, multiplicando a veintiocho punto cinco. </w:t>
      </w:r>
    </w:p>
    <w:p w14:paraId="3E53948F" w14:textId="77777777" w:rsidR="004D5FEB" w:rsidRPr="004D5FEB" w:rsidRDefault="004D5FEB" w:rsidP="004D5FEB">
      <w:pPr>
        <w:spacing w:after="0" w:line="240" w:lineRule="auto"/>
        <w:jc w:val="both"/>
        <w:rPr>
          <w:rFonts w:ascii="Montserrat" w:hAnsi="Montserrat"/>
          <w:lang w:val="es-MX"/>
        </w:rPr>
      </w:pPr>
    </w:p>
    <w:p w14:paraId="2777047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Por lo tanto, queda la expresión: </w:t>
      </w:r>
    </w:p>
    <w:p w14:paraId="1BF262BB" w14:textId="77777777" w:rsidR="004D5FEB" w:rsidRPr="004D5FEB" w:rsidRDefault="004D5FEB" w:rsidP="004D5FEB">
      <w:pPr>
        <w:spacing w:after="0" w:line="240" w:lineRule="auto"/>
        <w:jc w:val="both"/>
        <w:rPr>
          <w:rFonts w:ascii="Montserrat" w:hAnsi="Montserrat"/>
          <w:lang w:val="es-MX"/>
        </w:rPr>
      </w:pPr>
    </w:p>
    <w:p w14:paraId="3CC26731" w14:textId="5ADAA564"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igual a veintiocho</w:t>
      </w:r>
      <w:r w:rsidR="00334524">
        <w:rPr>
          <w:rFonts w:ascii="Montserrat" w:hAnsi="Montserrat"/>
          <w:lang w:val="es-MX"/>
        </w:rPr>
        <w:t xml:space="preserve">  </w:t>
      </w:r>
      <w:r w:rsidRPr="004D5FEB">
        <w:rPr>
          <w:rFonts w:ascii="Montserrat" w:hAnsi="Montserrat"/>
          <w:lang w:val="es-MX"/>
        </w:rPr>
        <w:t>punto cinco por “x”.</w:t>
      </w:r>
    </w:p>
    <w:p w14:paraId="08FD92AE" w14:textId="77777777" w:rsidR="004D5FEB" w:rsidRPr="004D5FEB" w:rsidRDefault="004D5FEB" w:rsidP="004D5FEB">
      <w:pPr>
        <w:spacing w:after="0" w:line="240" w:lineRule="auto"/>
        <w:jc w:val="both"/>
        <w:rPr>
          <w:rFonts w:ascii="Montserrat" w:hAnsi="Montserrat"/>
          <w:lang w:val="es-MX"/>
        </w:rPr>
      </w:pPr>
    </w:p>
    <w:p w14:paraId="02F0C27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La expresión representa una relación de proporcionalidad directa, entre el costo de los limones y la cantidad de kilogramos vendidos, esto es “y” es igual al producto de 28.5 por el valor de “x”.</w:t>
      </w:r>
    </w:p>
    <w:p w14:paraId="69609A2E" w14:textId="3B690BCC" w:rsidR="004D5FEB" w:rsidRDefault="004D5FEB" w:rsidP="004D5FEB">
      <w:pPr>
        <w:spacing w:after="0" w:line="240" w:lineRule="auto"/>
        <w:jc w:val="both"/>
        <w:rPr>
          <w:rFonts w:ascii="Montserrat" w:hAnsi="Montserrat"/>
          <w:lang w:val="es-MX"/>
        </w:rPr>
      </w:pPr>
    </w:p>
    <w:p w14:paraId="47F67537" w14:textId="54FB8C3B" w:rsidR="004D5FEB" w:rsidRPr="004D5FEB" w:rsidRDefault="004D5FEB" w:rsidP="004D5FEB">
      <w:pPr>
        <w:spacing w:after="0" w:line="240" w:lineRule="auto"/>
        <w:jc w:val="center"/>
        <w:rPr>
          <w:rFonts w:ascii="Montserrat" w:hAnsi="Montserrat"/>
          <w:lang w:val="es-MX"/>
        </w:rPr>
      </w:pPr>
      <w:r>
        <w:rPr>
          <w:noProof/>
        </w:rPr>
        <w:lastRenderedPageBreak/>
        <w:drawing>
          <wp:inline distT="0" distB="0" distL="0" distR="0" wp14:anchorId="513F97B0" wp14:editId="01E7AC74">
            <wp:extent cx="2681605" cy="1509807"/>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9044" cy="1513995"/>
                    </a:xfrm>
                    <a:prstGeom prst="rect">
                      <a:avLst/>
                    </a:prstGeom>
                  </pic:spPr>
                </pic:pic>
              </a:graphicData>
            </a:graphic>
          </wp:inline>
        </w:drawing>
      </w:r>
    </w:p>
    <w:p w14:paraId="3A07BFD7"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56575F8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Por ejemplo: ¿cuánto se pagará por 20 y 30 kilogramos de limones?</w:t>
      </w:r>
    </w:p>
    <w:p w14:paraId="70F81E92" w14:textId="77777777" w:rsidR="004D5FEB" w:rsidRPr="004D5FEB" w:rsidRDefault="004D5FEB" w:rsidP="004D5FEB">
      <w:pPr>
        <w:spacing w:after="0" w:line="240" w:lineRule="auto"/>
        <w:jc w:val="both"/>
        <w:rPr>
          <w:rFonts w:ascii="Montserrat" w:hAnsi="Montserrat"/>
          <w:lang w:val="es-MX"/>
        </w:rPr>
      </w:pPr>
    </w:p>
    <w:p w14:paraId="79B9BC2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el resultado, partirás de la expresión de proporcionalidad directa “y” igual a veintiocho punto cinco por “x”. </w:t>
      </w:r>
    </w:p>
    <w:p w14:paraId="6573FA6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Después, se sustituye el valor de “x” en la expresión, por lo tanto, tienes que la expresión “y” es igual a veintiocho punto cinco por veinte. Multiplicando estos valores, obtendrás el producto que es quinientos setenta. </w:t>
      </w:r>
    </w:p>
    <w:p w14:paraId="2D5A6AAF" w14:textId="77777777" w:rsidR="004D5FEB" w:rsidRPr="004D5FEB" w:rsidRDefault="004D5FEB" w:rsidP="004D5FEB">
      <w:pPr>
        <w:spacing w:after="0" w:line="240" w:lineRule="auto"/>
        <w:jc w:val="both"/>
        <w:rPr>
          <w:rFonts w:ascii="Montserrat" w:hAnsi="Montserrat"/>
          <w:lang w:val="es-MX"/>
        </w:rPr>
      </w:pPr>
    </w:p>
    <w:p w14:paraId="00BB7B91" w14:textId="77777777"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28.5 (20)</w:t>
      </w:r>
    </w:p>
    <w:p w14:paraId="338021CC" w14:textId="77777777"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 570</w:t>
      </w:r>
    </w:p>
    <w:p w14:paraId="1317EC38" w14:textId="77777777" w:rsidR="004D5FEB" w:rsidRPr="004D5FEB" w:rsidRDefault="004D5FEB" w:rsidP="004D5FEB">
      <w:pPr>
        <w:spacing w:after="0" w:line="240" w:lineRule="auto"/>
        <w:jc w:val="both"/>
        <w:rPr>
          <w:rFonts w:ascii="Montserrat" w:hAnsi="Montserrat"/>
          <w:lang w:val="es-MX"/>
        </w:rPr>
      </w:pPr>
    </w:p>
    <w:p w14:paraId="5234E391" w14:textId="36D018CA"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14:paraId="0E6665E0" w14:textId="711312CB" w:rsid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Significa que, por 20 kilogramos de limones se pagarán 570 pesos. </w:t>
      </w:r>
    </w:p>
    <w:p w14:paraId="03C4ECD0" w14:textId="77777777" w:rsidR="004D5FEB" w:rsidRPr="004D5FEB" w:rsidRDefault="004D5FEB" w:rsidP="004D5FEB">
      <w:pPr>
        <w:pStyle w:val="Prrafodelista"/>
        <w:spacing w:after="0" w:line="240" w:lineRule="auto"/>
        <w:jc w:val="both"/>
        <w:rPr>
          <w:rFonts w:ascii="Montserrat" w:hAnsi="Montserrat"/>
          <w:lang w:val="es-MX"/>
        </w:rPr>
      </w:pPr>
    </w:p>
    <w:p w14:paraId="095F05AA"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¿Cuánto se pagará por 30 kilogramos de limones?</w:t>
      </w:r>
    </w:p>
    <w:p w14:paraId="1D690295" w14:textId="77777777" w:rsidR="004D5FEB" w:rsidRPr="004D5FEB" w:rsidRDefault="004D5FEB" w:rsidP="004D5FEB">
      <w:pPr>
        <w:spacing w:after="0" w:line="240" w:lineRule="auto"/>
        <w:jc w:val="both"/>
        <w:rPr>
          <w:rFonts w:ascii="Montserrat" w:hAnsi="Montserrat"/>
          <w:lang w:val="es-MX"/>
        </w:rPr>
      </w:pPr>
    </w:p>
    <w:p w14:paraId="6094CDF7"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el resultado, se parte de la expresión de proporcionalidad directa “y” igual a veintiocho punto cinco por “x”. Después, se sustituye el valor de “x” en la expresión, por lo tanto, la expresión es igual a veintiocho punto cinco por treinta, multiplicando estos valores, se obtiene el producto de ochocientos cincuenta y cinco. </w:t>
      </w:r>
    </w:p>
    <w:p w14:paraId="47AE73A4" w14:textId="77777777" w:rsidR="004D5FEB" w:rsidRPr="004D5FEB" w:rsidRDefault="004D5FEB" w:rsidP="004D5FEB">
      <w:pPr>
        <w:spacing w:after="0" w:line="240" w:lineRule="auto"/>
        <w:jc w:val="both"/>
        <w:rPr>
          <w:rFonts w:ascii="Montserrat" w:hAnsi="Montserrat"/>
          <w:lang w:val="es-MX"/>
        </w:rPr>
      </w:pPr>
    </w:p>
    <w:p w14:paraId="6746CD15" w14:textId="05DDA368"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14:paraId="22368B21"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Significa que, por 30 kilogramos de limones se pagarán 855 pesos. </w:t>
      </w:r>
    </w:p>
    <w:p w14:paraId="21842511" w14:textId="77777777" w:rsidR="004D5FEB" w:rsidRPr="004D5FEB" w:rsidRDefault="004D5FEB" w:rsidP="004D5FEB">
      <w:pPr>
        <w:spacing w:after="0" w:line="240" w:lineRule="auto"/>
        <w:jc w:val="both"/>
        <w:rPr>
          <w:rFonts w:ascii="Montserrat" w:hAnsi="Montserrat"/>
          <w:lang w:val="es-MX"/>
        </w:rPr>
      </w:pPr>
    </w:p>
    <w:p w14:paraId="658EB9DE" w14:textId="4A200474"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 28.5 (30),</w:t>
      </w:r>
    </w:p>
    <w:p w14:paraId="2F7D586F" w14:textId="77777777"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 855</w:t>
      </w:r>
    </w:p>
    <w:p w14:paraId="76B66B8B" w14:textId="77777777" w:rsidR="004D5FEB" w:rsidRPr="004D5FEB" w:rsidRDefault="004D5FEB" w:rsidP="004D5FEB">
      <w:pPr>
        <w:spacing w:after="0" w:line="240" w:lineRule="auto"/>
        <w:jc w:val="both"/>
        <w:rPr>
          <w:rFonts w:ascii="Montserrat" w:hAnsi="Montserrat"/>
          <w:lang w:val="es-MX"/>
        </w:rPr>
      </w:pPr>
    </w:p>
    <w:p w14:paraId="4F48AFC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Con estos ejemplos, analizaste la resolución de situaciones-problema de proporcionalidad directa para que puedas diferenciarla de la proporcionalidad inversa. </w:t>
      </w:r>
    </w:p>
    <w:p w14:paraId="328D3280" w14:textId="77777777" w:rsidR="004D5FEB" w:rsidRPr="004D5FEB" w:rsidRDefault="004D5FEB" w:rsidP="004D5FEB">
      <w:pPr>
        <w:spacing w:after="0" w:line="240" w:lineRule="auto"/>
        <w:jc w:val="both"/>
        <w:rPr>
          <w:rFonts w:ascii="Montserrat" w:hAnsi="Montserrat"/>
          <w:lang w:val="es-MX"/>
        </w:rPr>
      </w:pPr>
    </w:p>
    <w:p w14:paraId="6DD728F8"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Ahora vas a analizar y resolver una situación de proporcionalidad inversa, y trabajar con su correspondiente expresión algebraica. </w:t>
      </w:r>
    </w:p>
    <w:p w14:paraId="724BB571" w14:textId="77777777" w:rsidR="004D5FEB" w:rsidRPr="004D5FEB" w:rsidRDefault="004D5FEB" w:rsidP="004D5FEB">
      <w:pPr>
        <w:spacing w:after="0" w:line="240" w:lineRule="auto"/>
        <w:jc w:val="both"/>
        <w:rPr>
          <w:rFonts w:ascii="Montserrat" w:hAnsi="Montserrat"/>
          <w:lang w:val="es-MX"/>
        </w:rPr>
      </w:pPr>
    </w:p>
    <w:p w14:paraId="5D7C99EC"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Ejercicio 2. La excursión.</w:t>
      </w:r>
    </w:p>
    <w:p w14:paraId="1029E5E7" w14:textId="77777777" w:rsidR="004D5FEB" w:rsidRPr="004D5FEB" w:rsidRDefault="004D5FEB" w:rsidP="004D5FEB">
      <w:pPr>
        <w:spacing w:after="0" w:line="240" w:lineRule="auto"/>
        <w:jc w:val="both"/>
        <w:rPr>
          <w:rFonts w:ascii="Montserrat" w:hAnsi="Montserrat"/>
          <w:lang w:val="es-MX"/>
        </w:rPr>
      </w:pPr>
    </w:p>
    <w:p w14:paraId="3265895D" w14:textId="69F8F3D5" w:rsidR="004D5FEB" w:rsidRPr="004D5FEB" w:rsidRDefault="004D5FEB" w:rsidP="004D5FEB">
      <w:pPr>
        <w:spacing w:after="0" w:line="240" w:lineRule="auto"/>
        <w:jc w:val="center"/>
        <w:rPr>
          <w:rFonts w:ascii="Montserrat" w:hAnsi="Montserrat"/>
          <w:lang w:val="es-MX"/>
        </w:rPr>
      </w:pPr>
      <w:r>
        <w:rPr>
          <w:rFonts w:ascii="Arial" w:eastAsia="Arial" w:hAnsi="Arial" w:cs="Arial"/>
          <w:noProof/>
          <w:color w:val="000000"/>
        </w:rPr>
        <w:lastRenderedPageBreak/>
        <w:drawing>
          <wp:inline distT="0" distB="0" distL="0" distR="0" wp14:anchorId="0E708CF3" wp14:editId="22E26562">
            <wp:extent cx="3382645" cy="1897252"/>
            <wp:effectExtent l="0" t="0" r="8255" b="8255"/>
            <wp:docPr id="107374187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3431187" cy="1924478"/>
                    </a:xfrm>
                    <a:prstGeom prst="rect">
                      <a:avLst/>
                    </a:prstGeom>
                    <a:ln/>
                  </pic:spPr>
                </pic:pic>
              </a:graphicData>
            </a:graphic>
          </wp:inline>
        </w:drawing>
      </w:r>
    </w:p>
    <w:p w14:paraId="7C538255" w14:textId="77777777" w:rsidR="004D5FEB" w:rsidRPr="004D5FEB" w:rsidRDefault="004D5FEB" w:rsidP="004D5FEB">
      <w:pPr>
        <w:spacing w:after="0" w:line="240" w:lineRule="auto"/>
        <w:jc w:val="both"/>
        <w:rPr>
          <w:rFonts w:ascii="Montserrat" w:hAnsi="Montserrat"/>
          <w:lang w:val="es-MX"/>
        </w:rPr>
      </w:pPr>
    </w:p>
    <w:p w14:paraId="2ABBF702"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¿La relación entre los datos es igual que la anterior o cambia? ¿Por qué?</w:t>
      </w:r>
    </w:p>
    <w:p w14:paraId="07FFD295" w14:textId="77777777" w:rsidR="004D5FEB" w:rsidRPr="004D5FEB" w:rsidRDefault="004D5FEB" w:rsidP="004D5FEB">
      <w:pPr>
        <w:spacing w:after="0" w:line="240" w:lineRule="auto"/>
        <w:jc w:val="both"/>
        <w:rPr>
          <w:rFonts w:ascii="Montserrat" w:hAnsi="Montserrat"/>
          <w:lang w:val="es-MX"/>
        </w:rPr>
      </w:pPr>
    </w:p>
    <w:p w14:paraId="7C3E633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 mayor cantidad de alumnos dispuestos a asistir a la excursión menos será el costo que deben pagar por su pasaje. A este tipo de relación se le llama proporcionalidad inversa, porque el aumento de un valor coincide con la disminución del otro, en la misma proporción.</w:t>
      </w:r>
    </w:p>
    <w:p w14:paraId="0070FA98" w14:textId="77777777" w:rsidR="004D5FEB" w:rsidRPr="004D5FEB" w:rsidRDefault="004D5FEB" w:rsidP="004D5FEB">
      <w:pPr>
        <w:spacing w:after="0" w:line="240" w:lineRule="auto"/>
        <w:jc w:val="both"/>
        <w:rPr>
          <w:rFonts w:ascii="Montserrat" w:hAnsi="Montserrat"/>
          <w:lang w:val="es-MX"/>
        </w:rPr>
      </w:pPr>
    </w:p>
    <w:p w14:paraId="094A42F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demostrar que se trata de una relación de proporcionalidad inversa, debes multiplicar cada una de las cantidades de estudiantes que asistirán a la excursión con su respectivo costo, de la siguiente manera: </w:t>
      </w:r>
    </w:p>
    <w:p w14:paraId="00F76B27" w14:textId="41CCDED3" w:rsidR="004D5FEB" w:rsidRDefault="004D5FEB" w:rsidP="004D5FEB">
      <w:pPr>
        <w:spacing w:after="0" w:line="240" w:lineRule="auto"/>
        <w:jc w:val="both"/>
        <w:rPr>
          <w:rFonts w:ascii="Montserrat" w:hAnsi="Montserrat"/>
          <w:lang w:val="es-MX"/>
        </w:rPr>
      </w:pPr>
    </w:p>
    <w:p w14:paraId="6B8D101A" w14:textId="1DAFB247" w:rsidR="004D5FEB" w:rsidRPr="004D5FEB" w:rsidRDefault="004D5FEB" w:rsidP="004D5FEB">
      <w:pPr>
        <w:spacing w:after="0" w:line="240" w:lineRule="auto"/>
        <w:jc w:val="center"/>
        <w:rPr>
          <w:rFonts w:ascii="Montserrat" w:hAnsi="Montserrat"/>
          <w:lang w:val="es-MX"/>
        </w:rPr>
      </w:pPr>
      <w:r>
        <w:rPr>
          <w:rFonts w:ascii="Calibri" w:eastAsia="Calibri" w:hAnsi="Calibri" w:cs="Calibri"/>
          <w:noProof/>
          <w:color w:val="000000"/>
        </w:rPr>
        <w:drawing>
          <wp:inline distT="0" distB="0" distL="0" distR="0" wp14:anchorId="785718F1" wp14:editId="57E7FE4A">
            <wp:extent cx="2799715" cy="1819275"/>
            <wp:effectExtent l="0" t="0" r="635" b="9525"/>
            <wp:docPr id="107374187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2836048" cy="1842884"/>
                    </a:xfrm>
                    <a:prstGeom prst="rect">
                      <a:avLst/>
                    </a:prstGeom>
                    <a:ln/>
                  </pic:spPr>
                </pic:pic>
              </a:graphicData>
            </a:graphic>
          </wp:inline>
        </w:drawing>
      </w:r>
    </w:p>
    <w:p w14:paraId="2ED6745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743A4CD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Se identifica a la variable independiente, representada con la literal “x”, en este caso corresponde a la cantidad de estudiantes, porque en relación con el número de asistentes, será el costo por pagar de cada uno. Este último representa la variable dependiente, representada por la literal “y”.</w:t>
      </w:r>
    </w:p>
    <w:p w14:paraId="7BA3B5C3" w14:textId="77777777" w:rsidR="004D5FEB" w:rsidRPr="004D5FEB" w:rsidRDefault="004D5FEB" w:rsidP="004D5FEB">
      <w:pPr>
        <w:spacing w:after="0" w:line="240" w:lineRule="auto"/>
        <w:jc w:val="both"/>
        <w:rPr>
          <w:rFonts w:ascii="Montserrat" w:hAnsi="Montserrat"/>
          <w:lang w:val="es-MX"/>
        </w:rPr>
      </w:pPr>
    </w:p>
    <w:p w14:paraId="5281073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Después, se ordenan los datos como se indica en la tabla y se multiplica (la cantidad de estudiantes) por (el costo por cada estudiante). </w:t>
      </w:r>
    </w:p>
    <w:p w14:paraId="3AFF32FB" w14:textId="77777777" w:rsidR="004D5FEB" w:rsidRPr="004D5FEB" w:rsidRDefault="004D5FEB" w:rsidP="004D5FEB">
      <w:pPr>
        <w:spacing w:after="0" w:line="240" w:lineRule="auto"/>
        <w:jc w:val="both"/>
        <w:rPr>
          <w:rFonts w:ascii="Montserrat" w:hAnsi="Montserrat"/>
          <w:lang w:val="es-MX"/>
        </w:rPr>
      </w:pPr>
    </w:p>
    <w:p w14:paraId="6B53AB2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En todas las multiplicaciones se obtiene el mismo resultado. Es decir: 420.  A esta constante se le llama la constante de proporcionalidad. </w:t>
      </w:r>
    </w:p>
    <w:p w14:paraId="03D94366" w14:textId="77777777" w:rsidR="004D5FEB" w:rsidRPr="004D5FEB" w:rsidRDefault="004D5FEB" w:rsidP="004D5FEB">
      <w:pPr>
        <w:spacing w:after="0" w:line="240" w:lineRule="auto"/>
        <w:jc w:val="both"/>
        <w:rPr>
          <w:rFonts w:ascii="Montserrat" w:hAnsi="Montserrat"/>
          <w:lang w:val="es-MX"/>
        </w:rPr>
      </w:pPr>
    </w:p>
    <w:p w14:paraId="40FB3FE6" w14:textId="199F0251"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lastRenderedPageBreak/>
        <w:t>¿Qué representa el resultado de las multiplicaciones realizadas en el contexto?</w:t>
      </w:r>
    </w:p>
    <w:p w14:paraId="01CF3BF7" w14:textId="1ADA02B4" w:rsidR="004D5FEB" w:rsidRDefault="004D5FEB" w:rsidP="004D5FEB">
      <w:pPr>
        <w:spacing w:after="0" w:line="240" w:lineRule="auto"/>
        <w:jc w:val="both"/>
        <w:rPr>
          <w:rFonts w:ascii="Montserrat" w:hAnsi="Montserrat"/>
          <w:lang w:val="es-MX"/>
        </w:rPr>
      </w:pPr>
    </w:p>
    <w:p w14:paraId="38A675ED" w14:textId="6506EA53"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FF0000"/>
        </w:rPr>
        <w:drawing>
          <wp:inline distT="0" distB="0" distL="0" distR="0" wp14:anchorId="55585B33" wp14:editId="326FF487">
            <wp:extent cx="3401539" cy="2286000"/>
            <wp:effectExtent l="0" t="0" r="8890" b="0"/>
            <wp:docPr id="10737418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3421227" cy="2299231"/>
                    </a:xfrm>
                    <a:prstGeom prst="rect">
                      <a:avLst/>
                    </a:prstGeom>
                    <a:ln/>
                  </pic:spPr>
                </pic:pic>
              </a:graphicData>
            </a:graphic>
          </wp:inline>
        </w:drawing>
      </w:r>
    </w:p>
    <w:p w14:paraId="063C2B4E"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4D56082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se despeja la literal “y”</w:t>
      </w:r>
    </w:p>
    <w:p w14:paraId="7882E50B" w14:textId="77777777" w:rsidR="004D5FEB" w:rsidRPr="004D5FEB" w:rsidRDefault="004D5FEB" w:rsidP="004D5FEB">
      <w:pPr>
        <w:spacing w:after="0" w:line="240" w:lineRule="auto"/>
        <w:jc w:val="both"/>
        <w:rPr>
          <w:rFonts w:ascii="Montserrat" w:hAnsi="Montserrat"/>
          <w:lang w:val="es-MX"/>
        </w:rPr>
      </w:pPr>
    </w:p>
    <w:p w14:paraId="5099CCB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Partiendo de la expresión cuatrocientos veinte igual a “x” por “y”</w:t>
      </w:r>
    </w:p>
    <w:p w14:paraId="374F2361" w14:textId="070F6436" w:rsidR="004D5FEB" w:rsidRDefault="004D5FEB" w:rsidP="004D5FEB">
      <w:pPr>
        <w:spacing w:after="0" w:line="240" w:lineRule="auto"/>
        <w:jc w:val="both"/>
        <w:rPr>
          <w:rFonts w:ascii="Montserrat" w:hAnsi="Montserrat"/>
          <w:lang w:val="es-MX"/>
        </w:rPr>
      </w:pPr>
    </w:p>
    <w:p w14:paraId="74842443" w14:textId="0C700478"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40683940" wp14:editId="5A758F5C">
            <wp:extent cx="3282012" cy="1847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666" cy="1851033"/>
                    </a:xfrm>
                    <a:prstGeom prst="rect">
                      <a:avLst/>
                    </a:prstGeom>
                  </pic:spPr>
                </pic:pic>
              </a:graphicData>
            </a:graphic>
          </wp:inline>
        </w:drawing>
      </w:r>
    </w:p>
    <w:p w14:paraId="720D2218"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7CE1D519" w14:textId="591CEC89" w:rsidR="004D5FEB" w:rsidRDefault="004D5FEB" w:rsidP="004D5FEB">
      <w:pPr>
        <w:spacing w:after="0" w:line="240" w:lineRule="auto"/>
        <w:jc w:val="both"/>
        <w:rPr>
          <w:rFonts w:ascii="Montserrat" w:hAnsi="Montserrat"/>
          <w:lang w:val="es-MX"/>
        </w:rPr>
      </w:pPr>
      <w:r w:rsidRPr="004D5FEB">
        <w:rPr>
          <w:rFonts w:ascii="Montserrat" w:hAnsi="Montserrat"/>
          <w:lang w:val="es-MX"/>
        </w:rPr>
        <w:t>Por ejemplo, ¿cuánto pagarán si van 30 alumnos a la excursión?</w:t>
      </w:r>
    </w:p>
    <w:p w14:paraId="45AB1CEF" w14:textId="77777777" w:rsidR="004D5FEB" w:rsidRDefault="004D5FEB" w:rsidP="004D5FEB">
      <w:pPr>
        <w:spacing w:after="0" w:line="240" w:lineRule="auto"/>
        <w:jc w:val="both"/>
        <w:rPr>
          <w:rFonts w:ascii="Montserrat" w:hAnsi="Montserrat"/>
          <w:lang w:val="es-MX"/>
        </w:rPr>
      </w:pPr>
    </w:p>
    <w:p w14:paraId="26B513F1" w14:textId="0BCAC584"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FF0000"/>
        </w:rPr>
        <w:lastRenderedPageBreak/>
        <w:drawing>
          <wp:inline distT="0" distB="0" distL="0" distR="0" wp14:anchorId="7D081EEF" wp14:editId="226761FA">
            <wp:extent cx="3013075" cy="2209800"/>
            <wp:effectExtent l="0" t="0" r="0" b="0"/>
            <wp:docPr id="10737418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3020962" cy="2215584"/>
                    </a:xfrm>
                    <a:prstGeom prst="rect">
                      <a:avLst/>
                    </a:prstGeom>
                    <a:ln/>
                  </pic:spPr>
                </pic:pic>
              </a:graphicData>
            </a:graphic>
          </wp:inline>
        </w:drawing>
      </w:r>
    </w:p>
    <w:p w14:paraId="7EB90CF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1C32C3A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el valor de “y”, se utiliza la expresión “y” igual a cuatrocientos veinte entre “equis”, ahora debes sustituir el valor de “equis” en la expresión. Por lo tanto, ahora la expresión es igual a cuatrocientos veinte entre treinta, dividiendo, se obtiene como cociente catorce. </w:t>
      </w:r>
    </w:p>
    <w:p w14:paraId="6287F358" w14:textId="77777777" w:rsidR="004D5FEB" w:rsidRPr="004D5FEB" w:rsidRDefault="004D5FEB" w:rsidP="004D5FEB">
      <w:pPr>
        <w:spacing w:after="0" w:line="240" w:lineRule="auto"/>
        <w:jc w:val="both"/>
        <w:rPr>
          <w:rFonts w:ascii="Montserrat" w:hAnsi="Montserrat"/>
          <w:lang w:val="es-MX"/>
        </w:rPr>
      </w:pPr>
    </w:p>
    <w:p w14:paraId="5A8EB630" w14:textId="66DFB579"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14:paraId="2FF02E4C"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Significa que, por 30 estudiantes que asistan a la excursión el boleto costará 14 pesos.</w:t>
      </w:r>
    </w:p>
    <w:p w14:paraId="2C2CF1CD" w14:textId="77777777" w:rsidR="004D5FEB" w:rsidRPr="004D5FEB" w:rsidRDefault="004D5FEB" w:rsidP="004D5FEB">
      <w:pPr>
        <w:spacing w:after="0" w:line="240" w:lineRule="auto"/>
        <w:jc w:val="both"/>
        <w:rPr>
          <w:rFonts w:ascii="Montserrat" w:hAnsi="Montserrat"/>
          <w:lang w:val="es-MX"/>
        </w:rPr>
      </w:pPr>
    </w:p>
    <w:p w14:paraId="5345174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 continuación, aplica lo aprendido y resuelve el siguiente problema.</w:t>
      </w:r>
    </w:p>
    <w:p w14:paraId="1C9B7F93" w14:textId="77777777" w:rsidR="004D5FEB" w:rsidRPr="004D5FEB" w:rsidRDefault="004D5FEB" w:rsidP="004D5FEB">
      <w:pPr>
        <w:spacing w:after="0" w:line="240" w:lineRule="auto"/>
        <w:jc w:val="both"/>
        <w:rPr>
          <w:rFonts w:ascii="Montserrat" w:hAnsi="Montserrat"/>
          <w:lang w:val="es-MX"/>
        </w:rPr>
      </w:pPr>
    </w:p>
    <w:p w14:paraId="1479F063"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Ejercicio 3. El ciclista.</w:t>
      </w:r>
    </w:p>
    <w:p w14:paraId="2507D278" w14:textId="77777777" w:rsidR="004D5FEB" w:rsidRPr="004D5FEB" w:rsidRDefault="004D5FEB" w:rsidP="004D5FEB">
      <w:pPr>
        <w:spacing w:after="0" w:line="240" w:lineRule="auto"/>
        <w:jc w:val="both"/>
        <w:rPr>
          <w:rFonts w:ascii="Montserrat" w:hAnsi="Montserrat"/>
          <w:lang w:val="es-MX"/>
        </w:rPr>
      </w:pPr>
    </w:p>
    <w:p w14:paraId="38220A8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Un ciclista realizó un recorrido en su bicicleta, en los primeros tres cuartos de hora (cuarenta y cinco minutos) alcanzó una rapidez de cien kilómetros por hora, pero posteriormente su rendimiento fue descendiendo. </w:t>
      </w:r>
    </w:p>
    <w:p w14:paraId="0CFABB15" w14:textId="77777777" w:rsidR="004D5FEB" w:rsidRPr="004D5FEB" w:rsidRDefault="004D5FEB" w:rsidP="004D5FEB">
      <w:pPr>
        <w:spacing w:after="0" w:line="240" w:lineRule="auto"/>
        <w:jc w:val="both"/>
        <w:rPr>
          <w:rFonts w:ascii="Montserrat" w:hAnsi="Montserrat"/>
          <w:lang w:val="es-MX"/>
        </w:rPr>
      </w:pPr>
    </w:p>
    <w:p w14:paraId="09E7C689"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Su entrenador registró los tiempos y la rapidez alcanzada en la tabla de recorrido. </w:t>
      </w:r>
    </w:p>
    <w:p w14:paraId="1BB82833" w14:textId="2EB77B86"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500A9FC4" wp14:editId="68AA9B9D">
            <wp:extent cx="3092938" cy="174139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1998" cy="1746493"/>
                    </a:xfrm>
                    <a:prstGeom prst="rect">
                      <a:avLst/>
                    </a:prstGeom>
                  </pic:spPr>
                </pic:pic>
              </a:graphicData>
            </a:graphic>
          </wp:inline>
        </w:drawing>
      </w:r>
    </w:p>
    <w:p w14:paraId="02EAE96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0907A7E0" w14:textId="77777777" w:rsidR="004D5FEB" w:rsidRPr="004D5FEB" w:rsidRDefault="004D5FEB" w:rsidP="004D5FEB">
      <w:pPr>
        <w:spacing w:after="0" w:line="240" w:lineRule="auto"/>
        <w:jc w:val="both"/>
        <w:rPr>
          <w:rFonts w:ascii="Montserrat" w:hAnsi="Montserrat"/>
          <w:lang w:val="es-MX"/>
        </w:rPr>
      </w:pPr>
    </w:p>
    <w:p w14:paraId="05BFDF0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¿Qué tipo de proporcionalidad observas en la tabla de datos? ¿Por qué?</w:t>
      </w:r>
    </w:p>
    <w:p w14:paraId="2CDAA3F6" w14:textId="77777777" w:rsidR="004D5FEB" w:rsidRPr="004D5FEB" w:rsidRDefault="004D5FEB" w:rsidP="004D5FEB">
      <w:pPr>
        <w:spacing w:after="0" w:line="240" w:lineRule="auto"/>
        <w:jc w:val="both"/>
        <w:rPr>
          <w:rFonts w:ascii="Montserrat" w:hAnsi="Montserrat"/>
          <w:lang w:val="es-MX"/>
        </w:rPr>
      </w:pPr>
    </w:p>
    <w:p w14:paraId="5AD0DBF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Los datos en la tabla se relacionan con la proporcionalidad inversa, porque a medida que aumenta el tiempo del ciclista durante su recorrido, la rapidez se reduce en la misma proporción. </w:t>
      </w:r>
    </w:p>
    <w:p w14:paraId="1992EC72" w14:textId="77777777" w:rsidR="004D5FEB" w:rsidRPr="004D5FEB" w:rsidRDefault="004D5FEB" w:rsidP="004D5FEB">
      <w:pPr>
        <w:spacing w:after="0" w:line="240" w:lineRule="auto"/>
        <w:jc w:val="both"/>
        <w:rPr>
          <w:rFonts w:ascii="Montserrat" w:hAnsi="Montserrat"/>
          <w:lang w:val="es-MX"/>
        </w:rPr>
      </w:pPr>
    </w:p>
    <w:p w14:paraId="34858BDC" w14:textId="72BFFB00" w:rsidR="004D5FEB" w:rsidRDefault="004D5FEB" w:rsidP="004D5FEB">
      <w:pPr>
        <w:spacing w:after="0" w:line="240" w:lineRule="auto"/>
        <w:jc w:val="both"/>
        <w:rPr>
          <w:rFonts w:ascii="Montserrat" w:hAnsi="Montserrat"/>
          <w:lang w:val="es-MX"/>
        </w:rPr>
      </w:pPr>
      <w:r w:rsidRPr="004D5FEB">
        <w:rPr>
          <w:rFonts w:ascii="Montserrat" w:hAnsi="Montserrat"/>
          <w:lang w:val="es-MX"/>
        </w:rPr>
        <w:t>Para verificar que se trata de una relación de proporcionalidad inversa, multiplica cada una de las cantidades, es decir, el tiempo por la rapidez, de la siguiente manera:</w:t>
      </w:r>
    </w:p>
    <w:p w14:paraId="4A0D2CE1" w14:textId="767F9392" w:rsidR="004D5FEB" w:rsidRDefault="004D5FEB" w:rsidP="004D5FEB">
      <w:pPr>
        <w:spacing w:after="0" w:line="240" w:lineRule="auto"/>
        <w:jc w:val="both"/>
        <w:rPr>
          <w:rFonts w:ascii="Montserrat" w:hAnsi="Montserrat"/>
          <w:lang w:val="es-MX"/>
        </w:rPr>
      </w:pPr>
    </w:p>
    <w:p w14:paraId="174D2E18" w14:textId="06EE117C" w:rsidR="004D5FEB" w:rsidRPr="004D5FEB" w:rsidRDefault="004D5FEB" w:rsidP="004D5FEB">
      <w:pPr>
        <w:spacing w:after="0" w:line="240" w:lineRule="auto"/>
        <w:jc w:val="center"/>
        <w:rPr>
          <w:rFonts w:ascii="Montserrat" w:hAnsi="Montserrat"/>
          <w:lang w:val="es-MX"/>
        </w:rPr>
      </w:pPr>
      <w:r w:rsidRPr="00875A96">
        <w:rPr>
          <w:rFonts w:ascii="Calibri" w:eastAsia="Calibri" w:hAnsi="Calibri" w:cs="Calibri"/>
          <w:noProof/>
          <w:color w:val="000000"/>
        </w:rPr>
        <w:drawing>
          <wp:inline distT="0" distB="0" distL="0" distR="0" wp14:anchorId="76216F73" wp14:editId="7BBD91D3">
            <wp:extent cx="3455719" cy="16262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801" t="12501" r="5810" b="16127"/>
                    <a:stretch/>
                  </pic:blipFill>
                  <pic:spPr bwMode="auto">
                    <a:xfrm>
                      <a:off x="0" y="0"/>
                      <a:ext cx="3481057" cy="1638159"/>
                    </a:xfrm>
                    <a:prstGeom prst="rect">
                      <a:avLst/>
                    </a:prstGeom>
                    <a:ln>
                      <a:noFill/>
                    </a:ln>
                    <a:extLst>
                      <a:ext uri="{53640926-AAD7-44D8-BBD7-CCE9431645EC}">
                        <a14:shadowObscured xmlns:a14="http://schemas.microsoft.com/office/drawing/2010/main"/>
                      </a:ext>
                    </a:extLst>
                  </pic:spPr>
                </pic:pic>
              </a:graphicData>
            </a:graphic>
          </wp:inline>
        </w:drawing>
      </w:r>
    </w:p>
    <w:p w14:paraId="0253447A"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4F76AFB8"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Identifica la variable independiente representada con la literal “x”, en este caso, corresponde al tiempo del recorrido, y la rapidez representa la variable dependiente representada con la literal “y”, la distancia es un dato que no está cambiando, su valor es 75 km. </w:t>
      </w:r>
    </w:p>
    <w:p w14:paraId="174016EA" w14:textId="17EB0B23" w:rsid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2F1701AD" w14:textId="1B06262B" w:rsidR="004D5FEB" w:rsidRDefault="004D5FEB" w:rsidP="004D5FEB">
      <w:pPr>
        <w:spacing w:after="0" w:line="240" w:lineRule="auto"/>
        <w:jc w:val="center"/>
        <w:rPr>
          <w:rFonts w:ascii="Montserrat" w:hAnsi="Montserrat"/>
          <w:lang w:val="es-MX"/>
        </w:rPr>
      </w:pPr>
      <w:r>
        <w:rPr>
          <w:noProof/>
        </w:rPr>
        <w:drawing>
          <wp:inline distT="0" distB="0" distL="0" distR="0" wp14:anchorId="55F303E1" wp14:editId="0DE4EC54">
            <wp:extent cx="3129758" cy="17621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5047" cy="1765103"/>
                    </a:xfrm>
                    <a:prstGeom prst="rect">
                      <a:avLst/>
                    </a:prstGeom>
                  </pic:spPr>
                </pic:pic>
              </a:graphicData>
            </a:graphic>
          </wp:inline>
        </w:drawing>
      </w:r>
    </w:p>
    <w:p w14:paraId="6BFB194A" w14:textId="77777777" w:rsidR="004D5FEB" w:rsidRPr="004D5FEB" w:rsidRDefault="004D5FEB" w:rsidP="004D5FEB">
      <w:pPr>
        <w:spacing w:after="0" w:line="240" w:lineRule="auto"/>
        <w:jc w:val="both"/>
        <w:rPr>
          <w:rFonts w:ascii="Montserrat" w:hAnsi="Montserrat"/>
          <w:lang w:val="es-MX"/>
        </w:rPr>
      </w:pPr>
    </w:p>
    <w:p w14:paraId="10BBDD29" w14:textId="1FD847C4"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despeja la literal “y”</w:t>
      </w:r>
      <w:r>
        <w:rPr>
          <w:rFonts w:ascii="Montserrat" w:hAnsi="Montserrat"/>
          <w:lang w:val="es-MX"/>
        </w:rPr>
        <w:t>.</w:t>
      </w:r>
    </w:p>
    <w:p w14:paraId="122032AF" w14:textId="3CCF9C77" w:rsidR="004D5FEB" w:rsidRDefault="004D5FEB" w:rsidP="004D5FEB">
      <w:pPr>
        <w:spacing w:after="0" w:line="240" w:lineRule="auto"/>
        <w:jc w:val="both"/>
        <w:rPr>
          <w:rFonts w:ascii="Montserrat" w:hAnsi="Montserrat"/>
          <w:lang w:val="es-MX"/>
        </w:rPr>
      </w:pPr>
    </w:p>
    <w:p w14:paraId="03B26809" w14:textId="6E4DDCD6" w:rsidR="004D5FEB" w:rsidRPr="004D5FEB" w:rsidRDefault="004D5FEB" w:rsidP="004D5FEB">
      <w:pPr>
        <w:spacing w:after="0" w:line="240" w:lineRule="auto"/>
        <w:jc w:val="center"/>
        <w:rPr>
          <w:rFonts w:ascii="Montserrat" w:hAnsi="Montserrat"/>
          <w:lang w:val="es-MX"/>
        </w:rPr>
      </w:pPr>
      <w:r>
        <w:rPr>
          <w:rFonts w:ascii="Calibri" w:eastAsia="Calibri" w:hAnsi="Calibri" w:cs="Calibri"/>
          <w:noProof/>
          <w:color w:val="000000"/>
        </w:rPr>
        <w:lastRenderedPageBreak/>
        <w:drawing>
          <wp:inline distT="0" distB="0" distL="0" distR="0" wp14:anchorId="3C1DE718" wp14:editId="0311A05C">
            <wp:extent cx="2904490" cy="1771650"/>
            <wp:effectExtent l="0" t="0" r="0" b="0"/>
            <wp:docPr id="107374188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2914651" cy="1777848"/>
                    </a:xfrm>
                    <a:prstGeom prst="rect">
                      <a:avLst/>
                    </a:prstGeom>
                    <a:ln/>
                  </pic:spPr>
                </pic:pic>
              </a:graphicData>
            </a:graphic>
          </wp:inline>
        </w:drawing>
      </w:r>
    </w:p>
    <w:p w14:paraId="78450D4E" w14:textId="77777777" w:rsidR="004D5FEB" w:rsidRPr="004D5FEB" w:rsidRDefault="004D5FEB" w:rsidP="004D5FEB">
      <w:pPr>
        <w:spacing w:after="0" w:line="240" w:lineRule="auto"/>
        <w:jc w:val="both"/>
        <w:rPr>
          <w:rFonts w:ascii="Montserrat" w:hAnsi="Montserrat"/>
          <w:lang w:val="es-MX"/>
        </w:rPr>
      </w:pPr>
    </w:p>
    <w:p w14:paraId="0C1C703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 partir de esta expresión algebraica puedes calcular la rapidez alcanzada por el ciclista. </w:t>
      </w:r>
    </w:p>
    <w:p w14:paraId="3A09794C" w14:textId="77777777" w:rsidR="004D5FEB" w:rsidRPr="004D5FEB" w:rsidRDefault="004D5FEB" w:rsidP="004D5FEB">
      <w:pPr>
        <w:spacing w:after="0" w:line="240" w:lineRule="auto"/>
        <w:jc w:val="both"/>
        <w:rPr>
          <w:rFonts w:ascii="Montserrat" w:hAnsi="Montserrat"/>
          <w:lang w:val="es-MX"/>
        </w:rPr>
      </w:pPr>
    </w:p>
    <w:p w14:paraId="187F1C7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se quiere saber ¿qué rapidez alcanzó el ciclista en un tiempo de dos horas?</w:t>
      </w:r>
    </w:p>
    <w:p w14:paraId="5F74FD57" w14:textId="77777777" w:rsidR="004D5FEB" w:rsidRPr="004D5FEB" w:rsidRDefault="004D5FEB" w:rsidP="004D5FEB">
      <w:pPr>
        <w:spacing w:after="0" w:line="240" w:lineRule="auto"/>
        <w:jc w:val="both"/>
        <w:rPr>
          <w:rFonts w:ascii="Montserrat" w:hAnsi="Montserrat"/>
          <w:lang w:val="es-MX"/>
        </w:rPr>
      </w:pPr>
    </w:p>
    <w:p w14:paraId="2627DE3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la rapidez, partirás de la expresión “y” igual a setenta y cinco entre “x”. Después, debes sustituir el valor de “x” en la expresión, por lo tanto, la expresión es igual a setenta y cinco entre dos, dividiendo estos valores, obtendrás como cociente treinta y siete punto cinco. </w:t>
      </w:r>
    </w:p>
    <w:p w14:paraId="6284446F" w14:textId="58B27557" w:rsidR="004D5FEB" w:rsidRDefault="004D5FEB" w:rsidP="004D5FEB">
      <w:pPr>
        <w:spacing w:after="0" w:line="240" w:lineRule="auto"/>
        <w:jc w:val="both"/>
        <w:rPr>
          <w:rFonts w:ascii="Montserrat" w:hAnsi="Montserrat"/>
          <w:lang w:val="es-MX"/>
        </w:rPr>
      </w:pPr>
    </w:p>
    <w:p w14:paraId="514C7753" w14:textId="7D8A9A7E"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4955D0D4" wp14:editId="3764CF5A">
            <wp:extent cx="3485023" cy="1962150"/>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7939" cy="1963792"/>
                    </a:xfrm>
                    <a:prstGeom prst="rect">
                      <a:avLst/>
                    </a:prstGeom>
                  </pic:spPr>
                </pic:pic>
              </a:graphicData>
            </a:graphic>
          </wp:inline>
        </w:drawing>
      </w:r>
    </w:p>
    <w:p w14:paraId="07424479" w14:textId="77777777" w:rsidR="004D5FEB" w:rsidRPr="004D5FEB" w:rsidRDefault="004D5FEB" w:rsidP="004D5FEB">
      <w:pPr>
        <w:spacing w:after="0" w:line="240" w:lineRule="auto"/>
        <w:jc w:val="both"/>
        <w:rPr>
          <w:rFonts w:ascii="Montserrat" w:hAnsi="Montserrat"/>
          <w:lang w:val="es-MX"/>
        </w:rPr>
      </w:pPr>
    </w:p>
    <w:p w14:paraId="643B7838" w14:textId="60D8EE81"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14:paraId="587FE35E"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Significa que, en el recorrido de 75 km en un tiempo de 2 horas el ciclista alcanzó una rapidez de 37.5 kilómetros por hora. </w:t>
      </w:r>
    </w:p>
    <w:p w14:paraId="3D4283FC" w14:textId="77777777" w:rsidR="004D5FEB" w:rsidRPr="004D5FEB" w:rsidRDefault="004D5FEB" w:rsidP="004D5FEB">
      <w:pPr>
        <w:spacing w:after="0" w:line="240" w:lineRule="auto"/>
        <w:jc w:val="both"/>
        <w:rPr>
          <w:rFonts w:ascii="Montserrat" w:hAnsi="Montserrat"/>
          <w:lang w:val="es-MX"/>
        </w:rPr>
      </w:pPr>
    </w:p>
    <w:p w14:paraId="3BCE378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Aplicando lo aprendido, realiza el siguiente ejercicio y completa la siguiente tabla de proporcionalidad:</w:t>
      </w:r>
    </w:p>
    <w:p w14:paraId="71354634" w14:textId="77777777" w:rsidR="004D5FEB" w:rsidRPr="004D5FEB" w:rsidRDefault="004D5FEB" w:rsidP="004D5FEB">
      <w:pPr>
        <w:spacing w:after="0" w:line="240" w:lineRule="auto"/>
        <w:jc w:val="both"/>
        <w:rPr>
          <w:rFonts w:ascii="Montserrat" w:hAnsi="Montserrat"/>
          <w:lang w:val="es-MX"/>
        </w:rPr>
      </w:pPr>
    </w:p>
    <w:p w14:paraId="23D32504"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Ejercicio 4. Los rectángulos.</w:t>
      </w:r>
    </w:p>
    <w:p w14:paraId="763FC21F" w14:textId="77777777" w:rsidR="004D5FEB" w:rsidRPr="004D5FEB" w:rsidRDefault="004D5FEB" w:rsidP="004D5FEB">
      <w:pPr>
        <w:spacing w:after="0" w:line="240" w:lineRule="auto"/>
        <w:jc w:val="both"/>
        <w:rPr>
          <w:rFonts w:ascii="Montserrat" w:hAnsi="Montserrat"/>
          <w:lang w:val="es-MX"/>
        </w:rPr>
      </w:pPr>
    </w:p>
    <w:p w14:paraId="07071DE5"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Observa esta tabla, en donde se indican parte de las medidas de tres rectángulos. Uno de ellos, el rectángulo R1 tiene como base 8 cm y 3 cm de altura.</w:t>
      </w:r>
    </w:p>
    <w:p w14:paraId="5DAF2C58" w14:textId="3B9EE17F" w:rsidR="004D5FEB" w:rsidRPr="004D5FEB" w:rsidRDefault="004D5FEB" w:rsidP="004D5FEB">
      <w:pPr>
        <w:spacing w:after="0" w:line="240" w:lineRule="auto"/>
        <w:jc w:val="both"/>
        <w:rPr>
          <w:rFonts w:ascii="Montserrat" w:hAnsi="Montserrat"/>
          <w:lang w:val="es-MX"/>
        </w:rPr>
      </w:pPr>
    </w:p>
    <w:p w14:paraId="24451073" w14:textId="593D8AE5"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29065127" wp14:editId="3E11D362">
            <wp:extent cx="3298930" cy="18573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3610" cy="1860010"/>
                    </a:xfrm>
                    <a:prstGeom prst="rect">
                      <a:avLst/>
                    </a:prstGeom>
                  </pic:spPr>
                </pic:pic>
              </a:graphicData>
            </a:graphic>
          </wp:inline>
        </w:drawing>
      </w:r>
    </w:p>
    <w:p w14:paraId="0894D583" w14:textId="77777777" w:rsidR="004D5FEB" w:rsidRPr="004D5FEB" w:rsidRDefault="004D5FEB" w:rsidP="004D5FEB">
      <w:pPr>
        <w:spacing w:after="0" w:line="240" w:lineRule="auto"/>
        <w:jc w:val="both"/>
        <w:rPr>
          <w:rFonts w:ascii="Montserrat" w:hAnsi="Montserrat"/>
          <w:lang w:val="es-MX"/>
        </w:rPr>
      </w:pPr>
    </w:p>
    <w:p w14:paraId="50CFABE0"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Responde lo siguiente:</w:t>
      </w:r>
    </w:p>
    <w:p w14:paraId="4A018D70" w14:textId="77777777" w:rsidR="004D5FEB" w:rsidRPr="004D5FEB" w:rsidRDefault="004D5FEB" w:rsidP="004D5FEB">
      <w:pPr>
        <w:spacing w:after="0" w:line="240" w:lineRule="auto"/>
        <w:jc w:val="both"/>
        <w:rPr>
          <w:rFonts w:ascii="Montserrat" w:hAnsi="Montserrat"/>
          <w:lang w:val="es-MX"/>
        </w:rPr>
      </w:pPr>
    </w:p>
    <w:p w14:paraId="389BCC18"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¿Cuál es la base del rectángulo R2, si su altura es de 4cm?</w:t>
      </w:r>
    </w:p>
    <w:p w14:paraId="4BF1765B"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¿Cuál es la altura del rectángulo R3, si su base es 2 cm?</w:t>
      </w:r>
    </w:p>
    <w:p w14:paraId="09565F66"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tipo de proporcionalidad observas al relacionar los datos de la tabla?</w:t>
      </w:r>
    </w:p>
    <w:p w14:paraId="5196737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sucede con la medida de la base de los tres rectángulos?</w:t>
      </w:r>
    </w:p>
    <w:p w14:paraId="13D88AE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sucede con la medida de la altura? ¿por qué?</w:t>
      </w:r>
    </w:p>
    <w:p w14:paraId="75557E41" w14:textId="77777777" w:rsidR="004D5FEB" w:rsidRPr="004D5FEB" w:rsidRDefault="004D5FEB" w:rsidP="004D5FEB">
      <w:pPr>
        <w:spacing w:after="0" w:line="240" w:lineRule="auto"/>
        <w:jc w:val="both"/>
        <w:rPr>
          <w:rFonts w:ascii="Montserrat" w:hAnsi="Montserrat"/>
          <w:lang w:val="es-MX"/>
        </w:rPr>
      </w:pPr>
    </w:p>
    <w:p w14:paraId="6BD9889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 mayor medida de la altura de los rectángulos es menor la medida de la base. Si se piensa en una relación de proporcionalidad inversa, tienes que verificar que el aumento de un valor coincida con la disminución del otro, en la misma proporción. </w:t>
      </w:r>
    </w:p>
    <w:p w14:paraId="135AB266" w14:textId="77777777" w:rsidR="004D5FEB" w:rsidRPr="004D5FEB" w:rsidRDefault="004D5FEB" w:rsidP="004D5FEB">
      <w:pPr>
        <w:spacing w:after="0" w:line="240" w:lineRule="auto"/>
        <w:jc w:val="both"/>
        <w:rPr>
          <w:rFonts w:ascii="Montserrat" w:hAnsi="Montserrat"/>
          <w:lang w:val="es-MX"/>
        </w:rPr>
      </w:pPr>
    </w:p>
    <w:p w14:paraId="197AB1E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Ordena los datos como se indica en la tabla, y multiplica (la base) por (la altura), en este caso solo puedes multiplicar una relación y es la del rectángulo uno. </w:t>
      </w:r>
    </w:p>
    <w:p w14:paraId="13086D6C" w14:textId="77777777" w:rsidR="004D5FEB" w:rsidRPr="004D5FEB" w:rsidRDefault="004D5FEB" w:rsidP="004D5FEB">
      <w:pPr>
        <w:spacing w:after="0" w:line="240" w:lineRule="auto"/>
        <w:jc w:val="both"/>
        <w:rPr>
          <w:rFonts w:ascii="Montserrat" w:hAnsi="Montserrat"/>
          <w:lang w:val="es-MX"/>
        </w:rPr>
      </w:pPr>
    </w:p>
    <w:p w14:paraId="455A9509" w14:textId="2BF0A562" w:rsidR="004D5FEB" w:rsidRPr="004D5FEB" w:rsidRDefault="004D5FEB" w:rsidP="004D5FEB">
      <w:pPr>
        <w:spacing w:after="0" w:line="240" w:lineRule="auto"/>
        <w:jc w:val="center"/>
        <w:rPr>
          <w:rFonts w:ascii="Montserrat" w:hAnsi="Montserrat"/>
          <w:lang w:val="es-MX"/>
        </w:rPr>
      </w:pPr>
      <w:r w:rsidRPr="00875A96">
        <w:rPr>
          <w:rFonts w:ascii="Arial" w:eastAsia="Arial" w:hAnsi="Arial" w:cs="Arial"/>
          <w:b/>
          <w:noProof/>
          <w:color w:val="000000"/>
        </w:rPr>
        <w:drawing>
          <wp:inline distT="0" distB="0" distL="0" distR="0" wp14:anchorId="4A055D71" wp14:editId="19319F80">
            <wp:extent cx="3385776" cy="1133475"/>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7975" b="22565"/>
                    <a:stretch/>
                  </pic:blipFill>
                  <pic:spPr bwMode="auto">
                    <a:xfrm>
                      <a:off x="0" y="0"/>
                      <a:ext cx="3417095" cy="1143960"/>
                    </a:xfrm>
                    <a:prstGeom prst="rect">
                      <a:avLst/>
                    </a:prstGeom>
                    <a:ln>
                      <a:noFill/>
                    </a:ln>
                    <a:extLst>
                      <a:ext uri="{53640926-AAD7-44D8-BBD7-CCE9431645EC}">
                        <a14:shadowObscured xmlns:a14="http://schemas.microsoft.com/office/drawing/2010/main"/>
                      </a:ext>
                    </a:extLst>
                  </pic:spPr>
                </pic:pic>
              </a:graphicData>
            </a:graphic>
          </wp:inline>
        </w:drawing>
      </w:r>
    </w:p>
    <w:p w14:paraId="3F145B14" w14:textId="77777777" w:rsidR="004D5FEB" w:rsidRPr="004D5FEB" w:rsidRDefault="004D5FEB" w:rsidP="004D5FEB">
      <w:pPr>
        <w:spacing w:after="0" w:line="240" w:lineRule="auto"/>
        <w:jc w:val="both"/>
        <w:rPr>
          <w:rFonts w:ascii="Montserrat" w:hAnsi="Montserrat"/>
          <w:lang w:val="es-MX"/>
        </w:rPr>
      </w:pPr>
    </w:p>
    <w:p w14:paraId="0AF6DBD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Solo se cuenta con un valor, veinticuatro, el cual tomarás como muestra constante de proporcionalidad. </w:t>
      </w:r>
    </w:p>
    <w:p w14:paraId="3B5BBAB1" w14:textId="06A5B9CF" w:rsidR="004D5FEB" w:rsidRDefault="004D5FEB" w:rsidP="004D5FEB">
      <w:pPr>
        <w:spacing w:after="0" w:line="240" w:lineRule="auto"/>
        <w:jc w:val="both"/>
        <w:rPr>
          <w:rFonts w:ascii="Montserrat" w:hAnsi="Montserrat"/>
          <w:lang w:val="es-MX"/>
        </w:rPr>
      </w:pPr>
    </w:p>
    <w:p w14:paraId="1ED5F9D1" w14:textId="11DD8292"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000000"/>
        </w:rPr>
        <w:lastRenderedPageBreak/>
        <w:drawing>
          <wp:inline distT="0" distB="0" distL="0" distR="0" wp14:anchorId="79E6E4FD" wp14:editId="3CDD5F48">
            <wp:extent cx="3636645" cy="2099260"/>
            <wp:effectExtent l="0" t="0" r="1905"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671754" cy="2119527"/>
                    </a:xfrm>
                    <a:prstGeom prst="rect">
                      <a:avLst/>
                    </a:prstGeom>
                    <a:ln/>
                  </pic:spPr>
                </pic:pic>
              </a:graphicData>
            </a:graphic>
          </wp:inline>
        </w:drawing>
      </w:r>
    </w:p>
    <w:p w14:paraId="4915E301"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67B27AD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despejarás el valor de “y”</w:t>
      </w:r>
    </w:p>
    <w:p w14:paraId="4520B13A" w14:textId="77777777" w:rsidR="004D5FEB" w:rsidRPr="004D5FEB" w:rsidRDefault="004D5FEB" w:rsidP="004D5FEB">
      <w:pPr>
        <w:spacing w:after="0" w:line="240" w:lineRule="auto"/>
        <w:jc w:val="both"/>
        <w:rPr>
          <w:rFonts w:ascii="Montserrat" w:hAnsi="Montserrat"/>
          <w:lang w:val="es-MX"/>
        </w:rPr>
      </w:pPr>
    </w:p>
    <w:p w14:paraId="123BCD5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Retomando la expresión veinticuatro igual a “x” por “y”. </w:t>
      </w:r>
    </w:p>
    <w:p w14:paraId="1B41898E" w14:textId="215FB0F8" w:rsidR="004D5FEB" w:rsidRDefault="004D5FEB" w:rsidP="004D5FEB">
      <w:pPr>
        <w:spacing w:after="0" w:line="240" w:lineRule="auto"/>
        <w:jc w:val="both"/>
        <w:rPr>
          <w:rFonts w:ascii="Montserrat" w:hAnsi="Montserrat"/>
          <w:lang w:val="es-MX"/>
        </w:rPr>
      </w:pPr>
    </w:p>
    <w:p w14:paraId="6F14ED7D" w14:textId="10E7C01F"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25C2301E" wp14:editId="2773289D">
            <wp:extent cx="3315853" cy="18669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9492" cy="1868949"/>
                    </a:xfrm>
                    <a:prstGeom prst="rect">
                      <a:avLst/>
                    </a:prstGeom>
                  </pic:spPr>
                </pic:pic>
              </a:graphicData>
            </a:graphic>
          </wp:inline>
        </w:drawing>
      </w:r>
    </w:p>
    <w:p w14:paraId="3C46C53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02094E91" w14:textId="23352C6A"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FF0000"/>
        </w:rPr>
        <w:drawing>
          <wp:inline distT="0" distB="0" distL="0" distR="0" wp14:anchorId="49F5ACA8" wp14:editId="4599934A">
            <wp:extent cx="3365233" cy="2447925"/>
            <wp:effectExtent l="0" t="0" r="6985" b="0"/>
            <wp:docPr id="10737418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391286" cy="2466876"/>
                    </a:xfrm>
                    <a:prstGeom prst="rect">
                      <a:avLst/>
                    </a:prstGeom>
                    <a:ln/>
                  </pic:spPr>
                </pic:pic>
              </a:graphicData>
            </a:graphic>
          </wp:inline>
        </w:drawing>
      </w:r>
    </w:p>
    <w:p w14:paraId="3A17B3E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3A5D19E8"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¿Cuál es la media de la base (x) del rectángulo R2?</w:t>
      </w:r>
    </w:p>
    <w:p w14:paraId="20B7AF3A" w14:textId="77777777" w:rsidR="004D5FEB" w:rsidRPr="004D5FEB" w:rsidRDefault="004D5FEB" w:rsidP="004D5FEB">
      <w:pPr>
        <w:spacing w:after="0" w:line="240" w:lineRule="auto"/>
        <w:jc w:val="both"/>
        <w:rPr>
          <w:rFonts w:ascii="Montserrat" w:hAnsi="Montserrat"/>
          <w:lang w:val="es-MX"/>
        </w:rPr>
      </w:pPr>
    </w:p>
    <w:p w14:paraId="41CA04A9" w14:textId="2DD22A0E" w:rsidR="004D5FEB" w:rsidRPr="004D5FEB" w:rsidRDefault="004D5FEB" w:rsidP="004D5FEB">
      <w:pPr>
        <w:spacing w:after="0" w:line="240" w:lineRule="auto"/>
        <w:jc w:val="center"/>
        <w:rPr>
          <w:rFonts w:ascii="Montserrat" w:hAnsi="Montserrat"/>
          <w:lang w:val="es-MX"/>
        </w:rPr>
      </w:pPr>
      <w:r>
        <w:rPr>
          <w:rFonts w:ascii="Calibri" w:eastAsia="Calibri" w:hAnsi="Calibri" w:cs="Calibri"/>
          <w:noProof/>
          <w:color w:val="000000"/>
        </w:rPr>
        <w:drawing>
          <wp:inline distT="0" distB="0" distL="0" distR="0" wp14:anchorId="72A43273" wp14:editId="72492C1E">
            <wp:extent cx="3314307" cy="1981200"/>
            <wp:effectExtent l="0" t="0" r="635" b="0"/>
            <wp:docPr id="10737418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333329" cy="1992571"/>
                    </a:xfrm>
                    <a:prstGeom prst="rect">
                      <a:avLst/>
                    </a:prstGeom>
                    <a:ln/>
                  </pic:spPr>
                </pic:pic>
              </a:graphicData>
            </a:graphic>
          </wp:inline>
        </w:drawing>
      </w:r>
    </w:p>
    <w:p w14:paraId="7E2190E5" w14:textId="77777777" w:rsidR="004D5FEB" w:rsidRPr="004D5FEB" w:rsidRDefault="004D5FEB" w:rsidP="004D5FEB">
      <w:pPr>
        <w:spacing w:after="0" w:line="240" w:lineRule="auto"/>
        <w:jc w:val="both"/>
        <w:rPr>
          <w:rFonts w:ascii="Montserrat" w:hAnsi="Montserrat"/>
          <w:lang w:val="es-MX"/>
        </w:rPr>
      </w:pPr>
    </w:p>
    <w:p w14:paraId="68C0A8A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Para calcular la medida de la base del rectángulo R2, utilizarás la expresión “y” igual a veinticuatro entre “x”, ahora deberás sustituir el valor de “y”, que representa la altura del rectángulo en la expresión, es decir, y=4, queda cuatro igual a veinticuatro entre “x”.</w:t>
      </w:r>
    </w:p>
    <w:p w14:paraId="421344D2" w14:textId="77777777" w:rsidR="004D5FEB" w:rsidRPr="004D5FEB" w:rsidRDefault="004D5FEB" w:rsidP="004D5FEB">
      <w:pPr>
        <w:spacing w:after="0" w:line="240" w:lineRule="auto"/>
        <w:jc w:val="both"/>
        <w:rPr>
          <w:rFonts w:ascii="Montserrat" w:hAnsi="Montserrat"/>
          <w:lang w:val="es-MX"/>
        </w:rPr>
      </w:pPr>
    </w:p>
    <w:p w14:paraId="7843F591"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Paso 1: Despejarás la “x”, es decir, dejar a la “x” sola con respecto al signo igual, como está dividiendo al veinticuatro pasara multiplicando con el cuatro y queda la expresión cuatro “x” igual a veinticuatro. </w:t>
      </w:r>
    </w:p>
    <w:p w14:paraId="6230AE3D" w14:textId="77777777" w:rsidR="004D5FEB" w:rsidRPr="004D5FEB" w:rsidRDefault="004D5FEB" w:rsidP="004D5FEB">
      <w:pPr>
        <w:spacing w:after="0" w:line="240" w:lineRule="auto"/>
        <w:jc w:val="both"/>
        <w:rPr>
          <w:rFonts w:ascii="Montserrat" w:hAnsi="Montserrat"/>
          <w:lang w:val="es-MX"/>
        </w:rPr>
      </w:pPr>
    </w:p>
    <w:p w14:paraId="0099500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Paso 2: Para que la “x” quede sola pasaras el número cuatro a la derecha del signo igual, como está multiplicando con “x” ahora va a pasar dividiendo con el veinticuatro entonces, queda la expresión “x” igual a veinticuatro entre cuatro, al dividir las dos cantidades obtendrás como cociente 6. </w:t>
      </w:r>
    </w:p>
    <w:p w14:paraId="149FC54F" w14:textId="77777777" w:rsidR="004D5FEB" w:rsidRPr="004D5FEB" w:rsidRDefault="004D5FEB" w:rsidP="004D5FEB">
      <w:pPr>
        <w:spacing w:after="0" w:line="240" w:lineRule="auto"/>
        <w:jc w:val="both"/>
        <w:rPr>
          <w:rFonts w:ascii="Montserrat" w:hAnsi="Montserrat"/>
          <w:lang w:val="es-MX"/>
        </w:rPr>
      </w:pPr>
    </w:p>
    <w:p w14:paraId="506113FB"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¿A qué corresponde este valor? Corresponde al valor de la base del rectángulo dos (R2).</w:t>
      </w:r>
    </w:p>
    <w:p w14:paraId="374876F0" w14:textId="445B19AA" w:rsidR="004D5FEB" w:rsidRDefault="004D5FEB" w:rsidP="004D5FEB">
      <w:pPr>
        <w:spacing w:after="0" w:line="240" w:lineRule="auto"/>
        <w:jc w:val="both"/>
        <w:rPr>
          <w:rFonts w:ascii="Montserrat" w:hAnsi="Montserrat"/>
          <w:lang w:val="es-MX"/>
        </w:rPr>
      </w:pPr>
    </w:p>
    <w:p w14:paraId="75F4593C" w14:textId="3A1041C4" w:rsidR="004D5FEB" w:rsidRPr="004D5FEB" w:rsidRDefault="004D5FEB" w:rsidP="004D5FEB">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1CB7D67F" wp14:editId="0E707696">
            <wp:extent cx="3004713" cy="1892935"/>
            <wp:effectExtent l="0" t="0" r="5715" b="0"/>
            <wp:docPr id="10737418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3033897" cy="1911321"/>
                    </a:xfrm>
                    <a:prstGeom prst="rect">
                      <a:avLst/>
                    </a:prstGeom>
                    <a:ln/>
                  </pic:spPr>
                </pic:pic>
              </a:graphicData>
            </a:graphic>
          </wp:inline>
        </w:drawing>
      </w:r>
    </w:p>
    <w:p w14:paraId="7207A2CF" w14:textId="77777777" w:rsidR="004D5FEB" w:rsidRPr="004D5FEB" w:rsidRDefault="004D5FEB" w:rsidP="004D5FEB">
      <w:pPr>
        <w:spacing w:after="0" w:line="240" w:lineRule="auto"/>
        <w:jc w:val="both"/>
        <w:rPr>
          <w:rFonts w:ascii="Montserrat" w:hAnsi="Montserrat"/>
          <w:lang w:val="es-MX"/>
        </w:rPr>
      </w:pPr>
    </w:p>
    <w:p w14:paraId="29FDE64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Calcula la altura del rectángulo 3 cuando la medida de la base, es decir x=2, utilizarás la expresión “y” igual a veinticuatro entre “x”, ahora deberás sustituir el valor de “x”, </w:t>
      </w:r>
      <w:r w:rsidRPr="004D5FEB">
        <w:rPr>
          <w:rFonts w:ascii="Montserrat" w:hAnsi="Montserrat"/>
          <w:lang w:val="es-MX"/>
        </w:rPr>
        <w:lastRenderedPageBreak/>
        <w:t xml:space="preserve">por lo tanto, la expresión queda “y” igual a veinticuatro entre dos, dividiéndolas dos cantidades, veinticuatro entre dos el resultado obtenido es doce. </w:t>
      </w:r>
    </w:p>
    <w:p w14:paraId="0C78B845" w14:textId="77777777" w:rsidR="004D5FEB" w:rsidRPr="004D5FEB" w:rsidRDefault="004D5FEB" w:rsidP="004D5FEB">
      <w:pPr>
        <w:spacing w:after="0" w:line="240" w:lineRule="auto"/>
        <w:jc w:val="both"/>
        <w:rPr>
          <w:rFonts w:ascii="Montserrat" w:hAnsi="Montserrat"/>
          <w:lang w:val="es-MX"/>
        </w:rPr>
      </w:pPr>
    </w:p>
    <w:p w14:paraId="0E41ED8F"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¿A qué corresponde este valor? </w:t>
      </w:r>
    </w:p>
    <w:p w14:paraId="12434D29"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Corresponde al valor de la altura del rectángulo tres (R3).</w:t>
      </w:r>
    </w:p>
    <w:p w14:paraId="3AF3D8F0" w14:textId="77777777" w:rsidR="004D5FEB" w:rsidRPr="004D5FEB" w:rsidRDefault="004D5FEB" w:rsidP="004D5FEB">
      <w:pPr>
        <w:spacing w:after="0" w:line="240" w:lineRule="auto"/>
        <w:jc w:val="both"/>
        <w:rPr>
          <w:rFonts w:ascii="Montserrat" w:hAnsi="Montserrat"/>
          <w:lang w:val="es-MX"/>
        </w:rPr>
      </w:pPr>
    </w:p>
    <w:p w14:paraId="37D64E1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En conclusión:</w:t>
      </w:r>
    </w:p>
    <w:p w14:paraId="337FDA6C" w14:textId="77777777" w:rsidR="004D5FEB" w:rsidRPr="004D5FEB" w:rsidRDefault="004D5FEB" w:rsidP="004D5FEB">
      <w:pPr>
        <w:spacing w:after="0" w:line="240" w:lineRule="auto"/>
        <w:jc w:val="both"/>
        <w:rPr>
          <w:rFonts w:ascii="Montserrat" w:hAnsi="Montserrat"/>
          <w:lang w:val="es-MX"/>
        </w:rPr>
      </w:pPr>
    </w:p>
    <w:p w14:paraId="4AEB2EEF"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¿Qué tipo de proporcionalidad observaste al relacionar a los datos de la tabla, es decir, qué sucede con la medida de la base de los tres rectángulos? </w:t>
      </w:r>
    </w:p>
    <w:p w14:paraId="3B746E8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¿Qué sucede con la medida de la altura? ¿Por qué? </w:t>
      </w:r>
    </w:p>
    <w:p w14:paraId="7CC0F380" w14:textId="77777777" w:rsidR="004D5FEB" w:rsidRPr="004D5FEB" w:rsidRDefault="004D5FEB" w:rsidP="004D5FEB">
      <w:pPr>
        <w:spacing w:after="0" w:line="240" w:lineRule="auto"/>
        <w:jc w:val="both"/>
        <w:rPr>
          <w:rFonts w:ascii="Montserrat" w:hAnsi="Montserrat"/>
          <w:lang w:val="es-MX"/>
        </w:rPr>
      </w:pPr>
    </w:p>
    <w:p w14:paraId="114A7A2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Puedes afirmar que se tiene una proporcionalidad inversa, ya que al disminuir la base aumenta la altura o al disminuir la altura aumenta la base, porque aritméticamente al multiplicar las relaciones de cada rectángulo el producto es veinticuatro. </w:t>
      </w:r>
    </w:p>
    <w:p w14:paraId="713BE494" w14:textId="77777777" w:rsidR="004D5FEB" w:rsidRPr="004D5FEB" w:rsidRDefault="004D5FEB" w:rsidP="004D5FEB">
      <w:pPr>
        <w:spacing w:after="0" w:line="240" w:lineRule="auto"/>
        <w:jc w:val="both"/>
        <w:rPr>
          <w:rFonts w:ascii="Montserrat" w:hAnsi="Montserrat"/>
          <w:lang w:val="es-MX"/>
        </w:rPr>
      </w:pPr>
    </w:p>
    <w:p w14:paraId="21BD027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 continuación, practica para seguir avanzando en tu aprendizaje. </w:t>
      </w:r>
    </w:p>
    <w:p w14:paraId="6B157802" w14:textId="77777777" w:rsidR="004D5FEB" w:rsidRPr="004D5FEB" w:rsidRDefault="004D5FEB" w:rsidP="004D5FEB">
      <w:pPr>
        <w:spacing w:after="0" w:line="240" w:lineRule="auto"/>
        <w:jc w:val="both"/>
        <w:rPr>
          <w:rFonts w:ascii="Montserrat" w:hAnsi="Montserrat"/>
          <w:lang w:val="es-MX"/>
        </w:rPr>
      </w:pPr>
    </w:p>
    <w:p w14:paraId="31A9D592"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Problema 1. Retoma el problema del ciclista:</w:t>
      </w:r>
    </w:p>
    <w:p w14:paraId="5B730ACB" w14:textId="494B9DB2" w:rsidR="004D5FEB" w:rsidRDefault="004D5FEB" w:rsidP="004D5FEB">
      <w:pPr>
        <w:spacing w:after="0" w:line="240" w:lineRule="auto"/>
        <w:jc w:val="both"/>
        <w:rPr>
          <w:rFonts w:ascii="Montserrat" w:hAnsi="Montserrat"/>
          <w:lang w:val="es-MX"/>
        </w:rPr>
      </w:pPr>
    </w:p>
    <w:p w14:paraId="74ED9DD0" w14:textId="5ACC20D5"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64147759" wp14:editId="783FE44E">
            <wp:extent cx="2883155" cy="162328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8399" cy="1626237"/>
                    </a:xfrm>
                    <a:prstGeom prst="rect">
                      <a:avLst/>
                    </a:prstGeom>
                  </pic:spPr>
                </pic:pic>
              </a:graphicData>
            </a:graphic>
          </wp:inline>
        </w:drawing>
      </w:r>
    </w:p>
    <w:p w14:paraId="6771F5E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23B020C4" w14:textId="4D4FFC18"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Recuerda que esta expresión algebraica se representa de la siguiente manera: </w:t>
      </w:r>
    </w:p>
    <w:p w14:paraId="284069A4" w14:textId="43131AE8" w:rsidR="004D5FEB" w:rsidRPr="004D5FEB" w:rsidRDefault="004D5FEB" w:rsidP="004D5FEB">
      <w:pPr>
        <w:spacing w:after="0" w:line="240" w:lineRule="auto"/>
        <w:jc w:val="both"/>
        <w:rPr>
          <w:rFonts w:ascii="Montserrat" w:hAnsi="Montserrat"/>
          <w:lang w:val="es-MX"/>
        </w:rPr>
      </w:pPr>
      <w:r w:rsidRPr="004D5FEB">
        <w:rPr>
          <w:noProof/>
        </w:rPr>
        <w:drawing>
          <wp:inline distT="0" distB="0" distL="0" distR="0" wp14:anchorId="1C68F973" wp14:editId="0C67C22D">
            <wp:extent cx="5971540" cy="498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540" cy="498475"/>
                    </a:xfrm>
                    <a:prstGeom prst="rect">
                      <a:avLst/>
                    </a:prstGeom>
                    <a:noFill/>
                    <a:ln>
                      <a:noFill/>
                    </a:ln>
                  </pic:spPr>
                </pic:pic>
              </a:graphicData>
            </a:graphic>
          </wp:inline>
        </w:drawing>
      </w:r>
      <w:r w:rsidRPr="004D5FEB">
        <w:rPr>
          <w:rFonts w:ascii="Montserrat" w:hAnsi="Montserrat"/>
          <w:lang w:val="es-MX"/>
        </w:rPr>
        <w:t xml:space="preserve">La relación de variación proporcional inversa, es decir cuando aumente el tiempo, la rapidez disminuirá de manera proporcional. </w:t>
      </w:r>
    </w:p>
    <w:p w14:paraId="4A216E00" w14:textId="77777777" w:rsidR="004D5FEB" w:rsidRPr="004D5FEB" w:rsidRDefault="004D5FEB" w:rsidP="004D5FEB">
      <w:pPr>
        <w:spacing w:after="0" w:line="240" w:lineRule="auto"/>
        <w:jc w:val="both"/>
        <w:rPr>
          <w:rFonts w:ascii="Montserrat" w:hAnsi="Montserrat"/>
          <w:lang w:val="es-MX"/>
        </w:rPr>
      </w:pPr>
    </w:p>
    <w:p w14:paraId="7F85E36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el entrenador ha desafiado al ciclista a un nuevo reto, como parte de su entrenamiento, desea saber:</w:t>
      </w:r>
    </w:p>
    <w:p w14:paraId="4E717B06" w14:textId="77777777" w:rsidR="004D5FEB" w:rsidRPr="004D5FEB" w:rsidRDefault="004D5FEB" w:rsidP="004D5FEB">
      <w:pPr>
        <w:spacing w:after="0" w:line="240" w:lineRule="auto"/>
        <w:jc w:val="both"/>
        <w:rPr>
          <w:rFonts w:ascii="Montserrat" w:hAnsi="Montserrat"/>
          <w:lang w:val="es-MX"/>
        </w:rPr>
      </w:pPr>
    </w:p>
    <w:p w14:paraId="72896D38" w14:textId="77777777" w:rsidR="004D5FEB" w:rsidRPr="0020258E" w:rsidRDefault="004D5FEB" w:rsidP="0020258E">
      <w:pPr>
        <w:pStyle w:val="Prrafodelista"/>
        <w:spacing w:after="0" w:line="240" w:lineRule="auto"/>
        <w:jc w:val="both"/>
        <w:rPr>
          <w:rFonts w:ascii="Montserrat" w:hAnsi="Montserrat"/>
          <w:lang w:val="es-MX"/>
        </w:rPr>
      </w:pPr>
      <w:r w:rsidRPr="0020258E">
        <w:rPr>
          <w:rFonts w:ascii="Montserrat" w:hAnsi="Montserrat"/>
          <w:lang w:val="es-MX"/>
        </w:rPr>
        <w:t>¿Qué rapidez alcanzará el ciclista en cuatro horas?</w:t>
      </w:r>
    </w:p>
    <w:p w14:paraId="1D2FE798" w14:textId="77777777" w:rsidR="004D5FEB" w:rsidRPr="004D5FEB" w:rsidRDefault="004D5FEB" w:rsidP="004D5FEB">
      <w:pPr>
        <w:spacing w:after="0" w:line="240" w:lineRule="auto"/>
        <w:jc w:val="both"/>
        <w:rPr>
          <w:rFonts w:ascii="Montserrat" w:hAnsi="Montserrat"/>
          <w:lang w:val="es-MX"/>
        </w:rPr>
      </w:pPr>
    </w:p>
    <w:p w14:paraId="51D47B93" w14:textId="77777777" w:rsidR="004D5FEB" w:rsidRPr="0020258E" w:rsidRDefault="004D5FEB" w:rsidP="0020258E">
      <w:pPr>
        <w:pStyle w:val="Prrafodelista"/>
        <w:spacing w:after="0" w:line="240" w:lineRule="auto"/>
        <w:jc w:val="both"/>
        <w:rPr>
          <w:rFonts w:ascii="Montserrat" w:hAnsi="Montserrat"/>
          <w:lang w:val="es-MX"/>
        </w:rPr>
      </w:pPr>
      <w:r w:rsidRPr="0020258E">
        <w:rPr>
          <w:rFonts w:ascii="Montserrat" w:hAnsi="Montserrat"/>
          <w:lang w:val="es-MX"/>
        </w:rPr>
        <w:t xml:space="preserve">Anota todas las operaciones y responde a la pregunta anterior. </w:t>
      </w:r>
    </w:p>
    <w:p w14:paraId="5F958992" w14:textId="77777777" w:rsidR="004D5FEB" w:rsidRPr="004D5FEB" w:rsidRDefault="004D5FEB" w:rsidP="004D5FEB">
      <w:pPr>
        <w:spacing w:after="0" w:line="240" w:lineRule="auto"/>
        <w:jc w:val="both"/>
        <w:rPr>
          <w:rFonts w:ascii="Montserrat" w:hAnsi="Montserrat"/>
          <w:lang w:val="es-MX"/>
        </w:rPr>
      </w:pPr>
    </w:p>
    <w:p w14:paraId="06CB97B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resuelve otro problema.</w:t>
      </w:r>
    </w:p>
    <w:p w14:paraId="4B87C349" w14:textId="77777777" w:rsidR="004D5FEB" w:rsidRPr="004D5FEB" w:rsidRDefault="004D5FEB" w:rsidP="004D5FEB">
      <w:pPr>
        <w:spacing w:after="0" w:line="240" w:lineRule="auto"/>
        <w:jc w:val="both"/>
        <w:rPr>
          <w:rFonts w:ascii="Montserrat" w:hAnsi="Montserrat"/>
          <w:lang w:val="es-MX"/>
        </w:rPr>
      </w:pPr>
    </w:p>
    <w:p w14:paraId="325B9AC4" w14:textId="77777777" w:rsidR="004D5FEB" w:rsidRPr="0020258E" w:rsidRDefault="004D5FEB" w:rsidP="0020258E">
      <w:pPr>
        <w:pStyle w:val="Prrafodelista"/>
        <w:spacing w:after="0" w:line="240" w:lineRule="auto"/>
        <w:jc w:val="both"/>
        <w:rPr>
          <w:rFonts w:ascii="Montserrat" w:hAnsi="Montserrat"/>
          <w:lang w:val="es-MX"/>
        </w:rPr>
      </w:pPr>
      <w:r w:rsidRPr="0020258E">
        <w:rPr>
          <w:rFonts w:ascii="Montserrat" w:hAnsi="Montserrat"/>
          <w:lang w:val="es-MX"/>
        </w:rPr>
        <w:t>Problema 2. Completa la siguiente tabla con todo lo que has aprendido hasta el momento.</w:t>
      </w:r>
    </w:p>
    <w:p w14:paraId="7F4D2379" w14:textId="2C955B30" w:rsidR="004D5FEB" w:rsidRDefault="004D5FEB" w:rsidP="004D5FEB">
      <w:pPr>
        <w:spacing w:after="0" w:line="240" w:lineRule="auto"/>
        <w:jc w:val="both"/>
        <w:rPr>
          <w:rFonts w:ascii="Montserrat" w:hAnsi="Montserrat"/>
          <w:lang w:val="es-MX"/>
        </w:rPr>
      </w:pPr>
    </w:p>
    <w:p w14:paraId="78D80F1C" w14:textId="13C89ABD" w:rsidR="0020258E" w:rsidRPr="004D5FEB" w:rsidRDefault="0020258E" w:rsidP="0020258E">
      <w:pPr>
        <w:spacing w:after="0" w:line="240" w:lineRule="auto"/>
        <w:jc w:val="center"/>
        <w:rPr>
          <w:rFonts w:ascii="Montserrat" w:hAnsi="Montserrat"/>
          <w:lang w:val="es-MX"/>
        </w:rPr>
      </w:pPr>
      <w:r>
        <w:rPr>
          <w:rFonts w:ascii="Arial" w:eastAsia="Arial" w:hAnsi="Arial" w:cs="Arial"/>
          <w:noProof/>
        </w:rPr>
        <w:drawing>
          <wp:inline distT="0" distB="0" distL="0" distR="0" wp14:anchorId="11E4F7FD" wp14:editId="3866D1BD">
            <wp:extent cx="3251555" cy="1866900"/>
            <wp:effectExtent l="0" t="0" r="6350" b="0"/>
            <wp:docPr id="1073741863" name="image13.png" descr="Captura de Pantalla 2020-08-26 a la(s) 18.42.01.png"/>
            <wp:cNvGraphicFramePr/>
            <a:graphic xmlns:a="http://schemas.openxmlformats.org/drawingml/2006/main">
              <a:graphicData uri="http://schemas.openxmlformats.org/drawingml/2006/picture">
                <pic:pic xmlns:pic="http://schemas.openxmlformats.org/drawingml/2006/picture">
                  <pic:nvPicPr>
                    <pic:cNvPr id="0" name="image13.png" descr="Captura de Pantalla 2020-08-26 a la(s) 18.42.01.png"/>
                    <pic:cNvPicPr preferRelativeResize="0"/>
                  </pic:nvPicPr>
                  <pic:blipFill>
                    <a:blip r:embed="rId32"/>
                    <a:srcRect/>
                    <a:stretch>
                      <a:fillRect/>
                    </a:stretch>
                  </pic:blipFill>
                  <pic:spPr>
                    <a:xfrm>
                      <a:off x="0" y="0"/>
                      <a:ext cx="3279751" cy="1883089"/>
                    </a:xfrm>
                    <a:prstGeom prst="rect">
                      <a:avLst/>
                    </a:prstGeom>
                    <a:ln/>
                  </pic:spPr>
                </pic:pic>
              </a:graphicData>
            </a:graphic>
          </wp:inline>
        </w:drawing>
      </w:r>
    </w:p>
    <w:p w14:paraId="4D56C3BB" w14:textId="77777777" w:rsidR="004D5FEB" w:rsidRPr="004D5FEB" w:rsidRDefault="004D5FEB" w:rsidP="004D5FEB">
      <w:pPr>
        <w:spacing w:after="0" w:line="240" w:lineRule="auto"/>
        <w:jc w:val="both"/>
        <w:rPr>
          <w:rFonts w:ascii="Montserrat" w:hAnsi="Montserrat"/>
          <w:lang w:val="es-MX"/>
        </w:rPr>
      </w:pPr>
    </w:p>
    <w:p w14:paraId="149FB0A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En esta clase reconociste cómo diferenciar una variación de proporcionalidad directa de otra llamada variación de proporcionalidad inversa, con base en el análisis de la correspondencia y variación entre los datos de las magnitudes que se presentan en una situación problema. </w:t>
      </w:r>
    </w:p>
    <w:p w14:paraId="4D47E635" w14:textId="77777777" w:rsidR="004D5FEB" w:rsidRPr="004D5FEB" w:rsidRDefault="004D5FEB" w:rsidP="004D5FEB">
      <w:pPr>
        <w:spacing w:after="0" w:line="240" w:lineRule="auto"/>
        <w:jc w:val="both"/>
        <w:rPr>
          <w:rFonts w:ascii="Montserrat" w:hAnsi="Montserrat"/>
          <w:lang w:val="es-MX"/>
        </w:rPr>
      </w:pPr>
    </w:p>
    <w:p w14:paraId="5A57514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La constante proporcionalidad inversa está definida por la expresión k igual a “x” por “y”. Con esta expresión se puede encontrar el valor de las variables relacionadas en una situación de proporcionalidad inversa, y se expresan como:</w:t>
      </w:r>
    </w:p>
    <w:p w14:paraId="62D6CCD7" w14:textId="77777777" w:rsidR="004D5FEB" w:rsidRPr="004D5FEB" w:rsidRDefault="004D5FEB" w:rsidP="004D5FEB">
      <w:pPr>
        <w:spacing w:after="0" w:line="240" w:lineRule="auto"/>
        <w:jc w:val="both"/>
        <w:rPr>
          <w:rFonts w:ascii="Montserrat" w:hAnsi="Montserrat"/>
          <w:lang w:val="es-MX"/>
        </w:rPr>
      </w:pPr>
    </w:p>
    <w:p w14:paraId="657D3416" w14:textId="2CB74989" w:rsidR="004D5FEB" w:rsidRPr="004D5FEB" w:rsidRDefault="004D5FEB" w:rsidP="0020258E">
      <w:pPr>
        <w:spacing w:after="0" w:line="240" w:lineRule="auto"/>
        <w:jc w:val="center"/>
        <w:rPr>
          <w:rFonts w:ascii="Montserrat" w:hAnsi="Montserrat"/>
          <w:lang w:val="es-MX"/>
        </w:rPr>
      </w:pPr>
      <w:r w:rsidRPr="004D5FEB">
        <w:rPr>
          <w:rFonts w:ascii="Montserrat" w:hAnsi="Montserrat"/>
          <w:lang w:val="es-MX"/>
        </w:rPr>
        <w:t>“y” igual a “k” entre “x” ó “x” igual a “k” entre “y”, es decir son inversamente proporcionales</w:t>
      </w:r>
      <w:r w:rsidR="0020258E">
        <w:rPr>
          <w:rFonts w:ascii="Montserrat" w:hAnsi="Montserrat"/>
          <w:lang w:val="es-MX"/>
        </w:rPr>
        <w:t>.</w:t>
      </w:r>
    </w:p>
    <w:p w14:paraId="0F4423FC" w14:textId="77777777" w:rsidR="004D5FEB" w:rsidRPr="004D5FEB" w:rsidRDefault="004D5FEB" w:rsidP="004D5FEB">
      <w:pPr>
        <w:spacing w:after="0" w:line="240" w:lineRule="auto"/>
        <w:jc w:val="both"/>
        <w:rPr>
          <w:rFonts w:ascii="Montserrat" w:hAnsi="Montserrat"/>
          <w:lang w:val="es-MX"/>
        </w:rPr>
      </w:pPr>
    </w:p>
    <w:p w14:paraId="12B3C760" w14:textId="15F4694C" w:rsidR="008B633E" w:rsidRDefault="008B633E" w:rsidP="00D36E97">
      <w:pPr>
        <w:spacing w:after="0" w:line="240" w:lineRule="auto"/>
        <w:jc w:val="both"/>
        <w:rPr>
          <w:rFonts w:ascii="Montserrat" w:hAnsi="Montserrat"/>
          <w:lang w:val="es-MX"/>
        </w:rPr>
      </w:pPr>
    </w:p>
    <w:p w14:paraId="019E132B" w14:textId="77777777"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D36E97">
      <w:pPr>
        <w:spacing w:after="0" w:line="240" w:lineRule="auto"/>
        <w:jc w:val="both"/>
        <w:rPr>
          <w:rFonts w:ascii="Montserrat" w:hAnsi="Montserrat"/>
          <w:lang w:val="es-MX"/>
        </w:rPr>
      </w:pPr>
    </w:p>
    <w:p w14:paraId="571A8DB7" w14:textId="36A8F082" w:rsidR="00B71506" w:rsidRPr="0013321E" w:rsidRDefault="0020258E" w:rsidP="00D36E97">
      <w:pPr>
        <w:spacing w:after="0" w:line="240" w:lineRule="auto"/>
        <w:jc w:val="both"/>
        <w:rPr>
          <w:rFonts w:ascii="Montserrat" w:hAnsi="Montserrat"/>
          <w:lang w:val="es-MX"/>
        </w:rPr>
      </w:pPr>
      <w:r w:rsidRPr="004D5FEB">
        <w:rPr>
          <w:rFonts w:ascii="Montserrat" w:hAnsi="Montserrat"/>
          <w:lang w:val="es-MX"/>
        </w:rPr>
        <w:t>Pon a prueba lo aprendido hasta ahora, resolviendo algunas de las actividades de proporcionalidad directa a inversa contenidas en tu libro de texto de matemáticas.</w:t>
      </w:r>
    </w:p>
    <w:p w14:paraId="649C56E5" w14:textId="5CBE734C" w:rsidR="006A176B" w:rsidRPr="001F1196" w:rsidRDefault="006A176B" w:rsidP="00D36E97">
      <w:pPr>
        <w:spacing w:after="0" w:line="240" w:lineRule="auto"/>
        <w:jc w:val="both"/>
        <w:rPr>
          <w:rFonts w:ascii="Montserrat" w:hAnsi="Montserrat"/>
          <w:lang w:val="es-MX"/>
        </w:rPr>
      </w:pPr>
    </w:p>
    <w:p w14:paraId="115A0EDE" w14:textId="77777777" w:rsidR="006A176B" w:rsidRPr="001F1196" w:rsidRDefault="006A176B" w:rsidP="00D36E97">
      <w:pPr>
        <w:spacing w:after="0" w:line="240" w:lineRule="auto"/>
        <w:jc w:val="both"/>
        <w:rPr>
          <w:rFonts w:ascii="Montserrat" w:hAnsi="Montserrat"/>
          <w:lang w:val="es-MX"/>
        </w:rPr>
      </w:pPr>
    </w:p>
    <w:p w14:paraId="73788C40" w14:textId="77777777"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72A960CB" w14:textId="77777777" w:rsidR="00B004B9" w:rsidRPr="001F1196" w:rsidRDefault="00B004B9" w:rsidP="00D36E97">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35A0CE08" w14:textId="77777777" w:rsidR="00B004B9" w:rsidRPr="001F1196" w:rsidRDefault="00B004B9" w:rsidP="00D36E97">
      <w:pPr>
        <w:spacing w:after="0" w:line="240" w:lineRule="auto"/>
        <w:rPr>
          <w:rFonts w:ascii="Montserrat" w:hAnsi="Montserrat"/>
          <w:lang w:val="es-MX"/>
        </w:rPr>
      </w:pPr>
    </w:p>
    <w:p w14:paraId="6DB09930" w14:textId="77777777" w:rsidR="007F605A" w:rsidRPr="001F1196" w:rsidRDefault="007F605A" w:rsidP="00D36E97">
      <w:pPr>
        <w:spacing w:after="0" w:line="240" w:lineRule="auto"/>
        <w:rPr>
          <w:rFonts w:ascii="Montserrat" w:hAnsi="Montserrat"/>
          <w:lang w:val="es-MX"/>
        </w:rPr>
      </w:pPr>
    </w:p>
    <w:p w14:paraId="06F3F2A3" w14:textId="77777777" w:rsidR="00B004B9" w:rsidRPr="006569D8" w:rsidRDefault="00B004B9"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16C80349" w14:textId="77054743" w:rsidR="00B004B9" w:rsidRPr="00334524" w:rsidRDefault="00B004B9" w:rsidP="00D36E97">
      <w:pPr>
        <w:spacing w:after="0" w:line="240" w:lineRule="auto"/>
        <w:rPr>
          <w:rFonts w:ascii="Montserrat" w:eastAsia="Times New Roman" w:hAnsi="Montserrat" w:cs="Times New Roman"/>
          <w:color w:val="000000"/>
          <w:sz w:val="24"/>
          <w:szCs w:val="24"/>
          <w:lang w:val="es-MX" w:eastAsia="es-MX"/>
        </w:rPr>
      </w:pPr>
      <w:r w:rsidRPr="00334524">
        <w:rPr>
          <w:rFonts w:ascii="Montserrat" w:eastAsia="Times New Roman" w:hAnsi="Montserrat" w:cs="Times New Roman"/>
          <w:color w:val="000000"/>
          <w:sz w:val="24"/>
          <w:szCs w:val="24"/>
          <w:lang w:val="es-MX" w:eastAsia="es-MX"/>
        </w:rPr>
        <w:t>Lecturas</w:t>
      </w:r>
    </w:p>
    <w:p w14:paraId="1232D6B9" w14:textId="77777777" w:rsidR="00B004B9" w:rsidRPr="001F1196" w:rsidRDefault="00514D54" w:rsidP="00D36E97">
      <w:pPr>
        <w:spacing w:after="0" w:line="240" w:lineRule="auto"/>
        <w:rPr>
          <w:rStyle w:val="Hipervnculo"/>
          <w:rFonts w:ascii="Montserrat" w:hAnsi="Montserrat"/>
          <w:lang w:val="es-MX"/>
        </w:rPr>
      </w:pPr>
      <w:hyperlink r:id="rId33" w:history="1">
        <w:r w:rsidR="00B004B9" w:rsidRPr="001F1196">
          <w:rPr>
            <w:rStyle w:val="Hipervnculo"/>
            <w:rFonts w:ascii="Montserrat" w:hAnsi="Montserrat"/>
            <w:lang w:val="es-MX"/>
          </w:rPr>
          <w:t>https://libros.conaliteg.gob.mx/secundaria.html</w:t>
        </w:r>
      </w:hyperlink>
    </w:p>
    <w:p w14:paraId="43642A75" w14:textId="77777777" w:rsidR="00B004B9" w:rsidRPr="0013321E" w:rsidRDefault="00B004B9" w:rsidP="00D36E97">
      <w:pPr>
        <w:spacing w:after="0" w:line="240" w:lineRule="auto"/>
        <w:rPr>
          <w:rFonts w:ascii="Montserrat" w:eastAsia="Times New Roman" w:hAnsi="Montserrat" w:cs="Times New Roman"/>
          <w:color w:val="000000"/>
          <w:lang w:val="es-MX" w:eastAsia="es-MX"/>
        </w:rPr>
      </w:pPr>
    </w:p>
    <w:p w14:paraId="1759D842" w14:textId="77777777" w:rsidR="00280545" w:rsidRPr="0013321E" w:rsidRDefault="00280545" w:rsidP="00D36E97">
      <w:pPr>
        <w:spacing w:after="0" w:line="240" w:lineRule="auto"/>
        <w:rPr>
          <w:rFonts w:ascii="Montserrat" w:eastAsia="Times New Roman" w:hAnsi="Montserrat" w:cs="Times New Roman"/>
          <w:color w:val="000000"/>
          <w:lang w:val="es-MX" w:eastAsia="es-MX"/>
        </w:rPr>
      </w:pPr>
    </w:p>
    <w:p w14:paraId="6CCA2973" w14:textId="77777777" w:rsidR="00280545" w:rsidRPr="0013321E" w:rsidRDefault="00280545" w:rsidP="00D36E97">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4B24F769" wp14:editId="1304BB2B">
            <wp:extent cx="2173484" cy="165600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3484" cy="1656000"/>
                    </a:xfrm>
                    <a:prstGeom prst="rect">
                      <a:avLst/>
                    </a:prstGeom>
                  </pic:spPr>
                </pic:pic>
              </a:graphicData>
            </a:graphic>
          </wp:inline>
        </w:drawing>
      </w:r>
    </w:p>
    <w:p w14:paraId="22A519F0" w14:textId="77777777" w:rsidR="00280545" w:rsidRPr="0013321E" w:rsidRDefault="00514D54" w:rsidP="00D36E97">
      <w:pPr>
        <w:spacing w:after="0" w:line="240" w:lineRule="auto"/>
        <w:rPr>
          <w:rStyle w:val="Hipervnculo"/>
          <w:rFonts w:ascii="Montserrat" w:hAnsi="Montserrat"/>
          <w:lang w:val="es-MX"/>
        </w:rPr>
      </w:pPr>
      <w:hyperlink r:id="rId35" w:history="1">
        <w:r w:rsidR="00280545" w:rsidRPr="0013321E">
          <w:rPr>
            <w:rStyle w:val="Hipervnculo"/>
            <w:rFonts w:ascii="Montserrat" w:hAnsi="Montserrat"/>
            <w:lang w:val="es-MX"/>
          </w:rPr>
          <w:t>https://educacionbasica.sep.gob.mx/multimedia/RSC/BASICA/Documento/202008/202008-RSC-5G1AU2xpWX-2.odesecundariaestudianteVF.pdf</w:t>
        </w:r>
      </w:hyperlink>
    </w:p>
    <w:p w14:paraId="32E0DB17" w14:textId="77777777" w:rsidR="00280545" w:rsidRPr="0013321E" w:rsidRDefault="00280545" w:rsidP="00D36E97">
      <w:pPr>
        <w:spacing w:after="0" w:line="240" w:lineRule="auto"/>
        <w:rPr>
          <w:rFonts w:ascii="Montserrat" w:eastAsia="Times New Roman" w:hAnsi="Montserrat" w:cs="Times New Roman"/>
          <w:color w:val="000000"/>
          <w:lang w:val="es-MX" w:eastAsia="es-MX"/>
        </w:rPr>
      </w:pPr>
    </w:p>
    <w:p w14:paraId="7741BF18" w14:textId="77777777" w:rsidR="00280545" w:rsidRPr="0013321E" w:rsidRDefault="00280545" w:rsidP="00D36E97">
      <w:pPr>
        <w:spacing w:after="0" w:line="240" w:lineRule="auto"/>
        <w:rPr>
          <w:rFonts w:ascii="Montserrat" w:eastAsia="Times New Roman" w:hAnsi="Montserrat" w:cs="Times New Roman"/>
          <w:color w:val="000000"/>
          <w:lang w:val="es-MX" w:eastAsia="es-MX"/>
        </w:rPr>
      </w:pPr>
    </w:p>
    <w:p w14:paraId="304CEF56" w14:textId="77777777" w:rsidR="00280545" w:rsidRPr="0013321E" w:rsidRDefault="00280545" w:rsidP="00D36E97">
      <w:pPr>
        <w:spacing w:after="0" w:line="240" w:lineRule="auto"/>
        <w:rPr>
          <w:rFonts w:ascii="Montserrat" w:eastAsia="Times New Roman" w:hAnsi="Montserrat" w:cs="Times New Roman"/>
          <w:color w:val="000000"/>
          <w:lang w:val="es-MX" w:eastAsia="es-MX"/>
        </w:rPr>
      </w:pPr>
      <w:r>
        <w:rPr>
          <w:noProof/>
        </w:rPr>
        <w:drawing>
          <wp:inline distT="0" distB="0" distL="0" distR="0" wp14:anchorId="45C8E895" wp14:editId="585FF303">
            <wp:extent cx="2172273" cy="165600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2273" cy="1656000"/>
                    </a:xfrm>
                    <a:prstGeom prst="rect">
                      <a:avLst/>
                    </a:prstGeom>
                  </pic:spPr>
                </pic:pic>
              </a:graphicData>
            </a:graphic>
          </wp:inline>
        </w:drawing>
      </w:r>
    </w:p>
    <w:p w14:paraId="12867436" w14:textId="77777777" w:rsidR="00280545" w:rsidRPr="0013321E" w:rsidRDefault="00514D54" w:rsidP="00D36E97">
      <w:pPr>
        <w:spacing w:after="0" w:line="240" w:lineRule="auto"/>
        <w:rPr>
          <w:rStyle w:val="Hipervnculo"/>
          <w:rFonts w:ascii="Montserrat" w:hAnsi="Montserrat"/>
          <w:lang w:val="es-MX"/>
        </w:rPr>
      </w:pPr>
      <w:hyperlink r:id="rId37" w:history="1">
        <w:r w:rsidR="00280545" w:rsidRPr="0013321E">
          <w:rPr>
            <w:rStyle w:val="Hipervnculo"/>
            <w:rFonts w:ascii="Montserrat" w:hAnsi="Montserrat"/>
            <w:lang w:val="es-MX"/>
          </w:rPr>
          <w:t>https://educacionbasica.sep.gob.mx/multimedia/RSC/BASICA/Documento/202008/202008-RSC-cl0JmhlFul-2.odesecundariadocenteVF.pdf</w:t>
        </w:r>
      </w:hyperlink>
    </w:p>
    <w:p w14:paraId="6D067F35" w14:textId="05BD05EA" w:rsidR="00B004B9" w:rsidRPr="0013321E" w:rsidRDefault="00B004B9" w:rsidP="00D36E97">
      <w:pPr>
        <w:spacing w:after="0" w:line="240" w:lineRule="auto"/>
        <w:rPr>
          <w:rFonts w:ascii="Montserrat" w:eastAsia="Times New Roman" w:hAnsi="Montserrat" w:cs="Times New Roman"/>
          <w:color w:val="000000"/>
          <w:lang w:val="es-MX" w:eastAsia="es-MX"/>
        </w:rPr>
      </w:pPr>
    </w:p>
    <w:p w14:paraId="1B233A0B"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31766A46"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007F90A8" wp14:editId="3A91E0C3">
            <wp:extent cx="2165110" cy="28440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8">
                      <a:extLst>
                        <a:ext uri="{28A0092B-C50C-407E-A947-70E740481C1C}">
                          <a14:useLocalDpi xmlns:a14="http://schemas.microsoft.com/office/drawing/2010/main" val="0"/>
                        </a:ext>
                      </a:extLst>
                    </a:blip>
                    <a:stretch>
                      <a:fillRect/>
                    </a:stretch>
                  </pic:blipFill>
                  <pic:spPr>
                    <a:xfrm>
                      <a:off x="0" y="0"/>
                      <a:ext cx="2165110" cy="2844000"/>
                    </a:xfrm>
                    <a:prstGeom prst="rect">
                      <a:avLst/>
                    </a:prstGeom>
                  </pic:spPr>
                </pic:pic>
              </a:graphicData>
            </a:graphic>
          </wp:inline>
        </w:drawing>
      </w:r>
    </w:p>
    <w:p w14:paraId="26D7D4B3" w14:textId="77777777" w:rsidR="0005124C" w:rsidRPr="0013321E" w:rsidRDefault="00514D54" w:rsidP="0005124C">
      <w:pPr>
        <w:spacing w:after="0" w:line="240" w:lineRule="auto"/>
        <w:rPr>
          <w:rStyle w:val="Hipervnculo"/>
          <w:rFonts w:ascii="Montserrat" w:hAnsi="Montserrat"/>
          <w:lang w:val="es-MX"/>
        </w:rPr>
      </w:pPr>
      <w:hyperlink r:id="rId39" w:history="1">
        <w:r w:rsidR="0005124C" w:rsidRPr="0013321E">
          <w:rPr>
            <w:rStyle w:val="Hipervnculo"/>
            <w:rFonts w:ascii="Montserrat" w:hAnsi="Montserrat"/>
            <w:lang w:val="es-MX"/>
          </w:rPr>
          <w:t>https://www.santillanacontigo.com.mx/libromedia/espacios-creativos/cmt2-ec/mobile.html</w:t>
        </w:r>
      </w:hyperlink>
    </w:p>
    <w:p w14:paraId="4107A5A1"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5D69D9B8"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40D24594"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15929FD2" wp14:editId="3509F9EE">
            <wp:extent cx="2125626" cy="2808000"/>
            <wp:effectExtent l="19050" t="19050" r="27305"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25626" cy="2808000"/>
                    </a:xfrm>
                    <a:prstGeom prst="rect">
                      <a:avLst/>
                    </a:prstGeom>
                    <a:ln>
                      <a:solidFill>
                        <a:schemeClr val="bg2">
                          <a:lumMod val="90000"/>
                        </a:schemeClr>
                      </a:solidFill>
                    </a:ln>
                  </pic:spPr>
                </pic:pic>
              </a:graphicData>
            </a:graphic>
          </wp:inline>
        </w:drawing>
      </w:r>
    </w:p>
    <w:p w14:paraId="5DC42185" w14:textId="77777777" w:rsidR="0005124C" w:rsidRPr="0013321E" w:rsidRDefault="00514D54" w:rsidP="0005124C">
      <w:pPr>
        <w:spacing w:after="0" w:line="240" w:lineRule="auto"/>
        <w:rPr>
          <w:rStyle w:val="Hipervnculo"/>
          <w:rFonts w:ascii="Montserrat" w:hAnsi="Montserrat"/>
          <w:lang w:val="es-MX"/>
        </w:rPr>
      </w:pPr>
      <w:hyperlink r:id="rId41" w:history="1">
        <w:r w:rsidR="0005124C" w:rsidRPr="0013321E">
          <w:rPr>
            <w:rStyle w:val="Hipervnculo"/>
            <w:rFonts w:ascii="Montserrat" w:hAnsi="Montserrat"/>
            <w:lang w:val="es-MX"/>
          </w:rPr>
          <w:t>https://www.santillanacontigo.com.mx/libromedia/fortaleza-academica/cmt2fa/mobile.html</w:t>
        </w:r>
      </w:hyperlink>
    </w:p>
    <w:p w14:paraId="4846D497"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6056868F"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727516C1"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5AC5F39B" wp14:editId="7E0D21E7">
            <wp:extent cx="2156034" cy="2844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2">
                      <a:extLst>
                        <a:ext uri="{28A0092B-C50C-407E-A947-70E740481C1C}">
                          <a14:useLocalDpi xmlns:a14="http://schemas.microsoft.com/office/drawing/2010/main" val="0"/>
                        </a:ext>
                      </a:extLst>
                    </a:blip>
                    <a:stretch>
                      <a:fillRect/>
                    </a:stretch>
                  </pic:blipFill>
                  <pic:spPr>
                    <a:xfrm>
                      <a:off x="0" y="0"/>
                      <a:ext cx="2156034" cy="2844000"/>
                    </a:xfrm>
                    <a:prstGeom prst="rect">
                      <a:avLst/>
                    </a:prstGeom>
                  </pic:spPr>
                </pic:pic>
              </a:graphicData>
            </a:graphic>
          </wp:inline>
        </w:drawing>
      </w:r>
    </w:p>
    <w:p w14:paraId="10F6DF28" w14:textId="77777777" w:rsidR="0005124C" w:rsidRPr="0013321E" w:rsidRDefault="00514D54" w:rsidP="0005124C">
      <w:pPr>
        <w:spacing w:after="0" w:line="240" w:lineRule="auto"/>
        <w:rPr>
          <w:rStyle w:val="Hipervnculo"/>
          <w:rFonts w:ascii="Montserrat" w:hAnsi="Montserrat"/>
          <w:lang w:val="es-MX"/>
        </w:rPr>
      </w:pPr>
      <w:hyperlink r:id="rId43" w:history="1">
        <w:r w:rsidR="0005124C" w:rsidRPr="0013321E">
          <w:rPr>
            <w:rStyle w:val="Hipervnculo"/>
            <w:rFonts w:ascii="Montserrat" w:hAnsi="Montserrat"/>
            <w:lang w:val="es-MX"/>
          </w:rPr>
          <w:t>https://www.santillanacontigo.com.mx/libromedia/espiral/cmt2ep/mobile.html</w:t>
        </w:r>
      </w:hyperlink>
    </w:p>
    <w:p w14:paraId="69DBAA84"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2B297181"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6FF43CC0"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08DEB3A5" wp14:editId="42AD6AEC">
            <wp:extent cx="2154094" cy="2844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4">
                      <a:extLst>
                        <a:ext uri="{28A0092B-C50C-407E-A947-70E740481C1C}">
                          <a14:useLocalDpi xmlns:a14="http://schemas.microsoft.com/office/drawing/2010/main" val="0"/>
                        </a:ext>
                      </a:extLst>
                    </a:blip>
                    <a:stretch>
                      <a:fillRect/>
                    </a:stretch>
                  </pic:blipFill>
                  <pic:spPr>
                    <a:xfrm>
                      <a:off x="0" y="0"/>
                      <a:ext cx="2154094" cy="2844000"/>
                    </a:xfrm>
                    <a:prstGeom prst="rect">
                      <a:avLst/>
                    </a:prstGeom>
                  </pic:spPr>
                </pic:pic>
              </a:graphicData>
            </a:graphic>
          </wp:inline>
        </w:drawing>
      </w:r>
    </w:p>
    <w:p w14:paraId="07CB7841" w14:textId="77777777" w:rsidR="0005124C" w:rsidRPr="0013321E" w:rsidRDefault="00514D54" w:rsidP="0005124C">
      <w:pPr>
        <w:spacing w:after="0" w:line="240" w:lineRule="auto"/>
        <w:rPr>
          <w:rStyle w:val="Hipervnculo"/>
          <w:rFonts w:ascii="Montserrat" w:hAnsi="Montserrat"/>
          <w:lang w:val="es-MX"/>
        </w:rPr>
      </w:pPr>
      <w:hyperlink r:id="rId45" w:history="1">
        <w:r w:rsidR="0005124C" w:rsidRPr="0013321E">
          <w:rPr>
            <w:rStyle w:val="Hipervnculo"/>
            <w:rFonts w:ascii="Montserrat" w:hAnsi="Montserrat"/>
            <w:lang w:val="es-MX"/>
          </w:rPr>
          <w:t>http://guiasdigitales.grupo-sm.com.mx/sites/default/files/guias/184290/index.html</w:t>
        </w:r>
      </w:hyperlink>
    </w:p>
    <w:p w14:paraId="23D11BAC"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281F68F5"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580A3FD1"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3A5C163" wp14:editId="38F8DA4B">
            <wp:extent cx="2133000" cy="2844000"/>
            <wp:effectExtent l="19050" t="19050" r="19685"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33000" cy="2844000"/>
                    </a:xfrm>
                    <a:prstGeom prst="rect">
                      <a:avLst/>
                    </a:prstGeom>
                    <a:ln>
                      <a:solidFill>
                        <a:schemeClr val="bg2">
                          <a:lumMod val="90000"/>
                        </a:schemeClr>
                      </a:solidFill>
                    </a:ln>
                  </pic:spPr>
                </pic:pic>
              </a:graphicData>
            </a:graphic>
          </wp:inline>
        </w:drawing>
      </w:r>
    </w:p>
    <w:p w14:paraId="1C3F1357" w14:textId="77777777" w:rsidR="0005124C" w:rsidRPr="0013321E" w:rsidRDefault="00514D54" w:rsidP="0005124C">
      <w:pPr>
        <w:spacing w:after="0" w:line="240" w:lineRule="auto"/>
        <w:rPr>
          <w:rStyle w:val="Hipervnculo"/>
          <w:rFonts w:ascii="Montserrat" w:hAnsi="Montserrat"/>
          <w:lang w:val="es-MX"/>
        </w:rPr>
      </w:pPr>
      <w:hyperlink r:id="rId47" w:history="1">
        <w:r w:rsidR="0005124C" w:rsidRPr="00E643E4">
          <w:rPr>
            <w:rStyle w:val="Hipervnculo"/>
            <w:rFonts w:ascii="Montserrat" w:hAnsi="Montserrat"/>
            <w:lang w:val="es-MX"/>
          </w:rPr>
          <w:t>http://guiasdigitales.grupo-sm.com.mx/sites/default/files/guias/170884/index.html</w:t>
        </w:r>
      </w:hyperlink>
    </w:p>
    <w:p w14:paraId="3AD59EFD"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30411419"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4BACC1CC"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3DDB354E" wp14:editId="0BE276B5">
            <wp:extent cx="2147911" cy="28080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48">
                      <a:extLst>
                        <a:ext uri="{28A0092B-C50C-407E-A947-70E740481C1C}">
                          <a14:useLocalDpi xmlns:a14="http://schemas.microsoft.com/office/drawing/2010/main" val="0"/>
                        </a:ext>
                      </a:extLst>
                    </a:blip>
                    <a:stretch>
                      <a:fillRect/>
                    </a:stretch>
                  </pic:blipFill>
                  <pic:spPr>
                    <a:xfrm>
                      <a:off x="0" y="0"/>
                      <a:ext cx="2147911" cy="2808000"/>
                    </a:xfrm>
                    <a:prstGeom prst="rect">
                      <a:avLst/>
                    </a:prstGeom>
                  </pic:spPr>
                </pic:pic>
              </a:graphicData>
            </a:graphic>
          </wp:inline>
        </w:drawing>
      </w:r>
    </w:p>
    <w:p w14:paraId="3D938A39" w14:textId="77777777" w:rsidR="0005124C" w:rsidRPr="0013321E" w:rsidRDefault="00514D54" w:rsidP="0005124C">
      <w:pPr>
        <w:spacing w:after="0" w:line="240" w:lineRule="auto"/>
        <w:rPr>
          <w:rStyle w:val="Hipervnculo"/>
          <w:rFonts w:ascii="Montserrat" w:hAnsi="Montserrat"/>
          <w:lang w:val="es-MX"/>
        </w:rPr>
      </w:pPr>
      <w:hyperlink r:id="rId49" w:history="1">
        <w:r w:rsidR="0005124C" w:rsidRPr="0013321E">
          <w:rPr>
            <w:rStyle w:val="Hipervnculo"/>
            <w:rFonts w:ascii="Montserrat" w:hAnsi="Montserrat"/>
            <w:lang w:val="es-MX"/>
          </w:rPr>
          <w:t>https://libros.conaliteg.gob.mx/20/S00453.htm</w:t>
        </w:r>
      </w:hyperlink>
    </w:p>
    <w:p w14:paraId="602A81C0"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59C082CF"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496713CB"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8C2FA04" wp14:editId="3AFE2380">
            <wp:extent cx="2127948" cy="2772000"/>
            <wp:effectExtent l="19050" t="19050" r="24765" b="285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27948" cy="2772000"/>
                    </a:xfrm>
                    <a:prstGeom prst="rect">
                      <a:avLst/>
                    </a:prstGeom>
                    <a:ln>
                      <a:solidFill>
                        <a:schemeClr val="bg2">
                          <a:lumMod val="90000"/>
                        </a:schemeClr>
                      </a:solidFill>
                    </a:ln>
                  </pic:spPr>
                </pic:pic>
              </a:graphicData>
            </a:graphic>
          </wp:inline>
        </w:drawing>
      </w:r>
    </w:p>
    <w:p w14:paraId="126F2F5C" w14:textId="77777777" w:rsidR="0005124C" w:rsidRPr="0013321E" w:rsidRDefault="00514D54" w:rsidP="0005124C">
      <w:pPr>
        <w:spacing w:after="0" w:line="240" w:lineRule="auto"/>
        <w:rPr>
          <w:rStyle w:val="Hipervnculo"/>
          <w:lang w:val="es-MX"/>
        </w:rPr>
      </w:pPr>
      <w:hyperlink r:id="rId51" w:history="1">
        <w:r w:rsidR="0005124C" w:rsidRPr="0013321E">
          <w:rPr>
            <w:rStyle w:val="Hipervnculo"/>
            <w:rFonts w:ascii="Montserrat" w:hAnsi="Montserrat"/>
            <w:lang w:val="es-MX"/>
          </w:rPr>
          <w:t>https://libros.conaliteg.gob.mx/20/S00454.htm</w:t>
        </w:r>
      </w:hyperlink>
    </w:p>
    <w:p w14:paraId="4E78A361"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05209A9B"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4ED7E208"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42A4BA3E" wp14:editId="293F39EE">
            <wp:extent cx="2169536" cy="2880000"/>
            <wp:effectExtent l="0" t="0" r="254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52">
                      <a:extLst>
                        <a:ext uri="{28A0092B-C50C-407E-A947-70E740481C1C}">
                          <a14:useLocalDpi xmlns:a14="http://schemas.microsoft.com/office/drawing/2010/main" val="0"/>
                        </a:ext>
                      </a:extLst>
                    </a:blip>
                    <a:stretch>
                      <a:fillRect/>
                    </a:stretch>
                  </pic:blipFill>
                  <pic:spPr>
                    <a:xfrm>
                      <a:off x="0" y="0"/>
                      <a:ext cx="2169536" cy="2880000"/>
                    </a:xfrm>
                    <a:prstGeom prst="rect">
                      <a:avLst/>
                    </a:prstGeom>
                  </pic:spPr>
                </pic:pic>
              </a:graphicData>
            </a:graphic>
          </wp:inline>
        </w:drawing>
      </w:r>
    </w:p>
    <w:p w14:paraId="4B072FD0" w14:textId="77777777" w:rsidR="0005124C" w:rsidRPr="0013321E" w:rsidRDefault="00514D54" w:rsidP="0005124C">
      <w:pPr>
        <w:spacing w:after="0" w:line="240" w:lineRule="auto"/>
        <w:rPr>
          <w:rStyle w:val="Hipervnculo"/>
          <w:rFonts w:ascii="Montserrat" w:hAnsi="Montserrat"/>
          <w:lang w:val="es-MX"/>
        </w:rPr>
      </w:pPr>
      <w:hyperlink r:id="rId53" w:history="1">
        <w:r w:rsidR="0005124C" w:rsidRPr="0013321E">
          <w:rPr>
            <w:rStyle w:val="Hipervnculo"/>
            <w:rFonts w:ascii="Montserrat" w:hAnsi="Montserrat"/>
            <w:lang w:val="es-MX"/>
          </w:rPr>
          <w:t>http://conaliteg.esfinge.mx/Matematicas_2_Ser_Mejor/</w:t>
        </w:r>
      </w:hyperlink>
    </w:p>
    <w:p w14:paraId="6DC20F68"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48D6089C"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56151E04"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4A6E29D" wp14:editId="4150A283">
            <wp:extent cx="2137940" cy="2736000"/>
            <wp:effectExtent l="19050" t="19050" r="15240" b="266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37940" cy="2736000"/>
                    </a:xfrm>
                    <a:prstGeom prst="rect">
                      <a:avLst/>
                    </a:prstGeom>
                    <a:ln>
                      <a:solidFill>
                        <a:schemeClr val="bg2">
                          <a:lumMod val="90000"/>
                        </a:schemeClr>
                      </a:solidFill>
                    </a:ln>
                  </pic:spPr>
                </pic:pic>
              </a:graphicData>
            </a:graphic>
          </wp:inline>
        </w:drawing>
      </w:r>
    </w:p>
    <w:p w14:paraId="032D5506" w14:textId="77777777" w:rsidR="0005124C" w:rsidRPr="0013321E" w:rsidRDefault="00514D54" w:rsidP="0005124C">
      <w:pPr>
        <w:spacing w:after="0" w:line="240" w:lineRule="auto"/>
        <w:rPr>
          <w:rStyle w:val="Hipervnculo"/>
          <w:lang w:val="es-MX"/>
        </w:rPr>
      </w:pPr>
      <w:hyperlink r:id="rId55" w:history="1">
        <w:r w:rsidR="0005124C" w:rsidRPr="0013321E">
          <w:rPr>
            <w:rStyle w:val="Hipervnculo"/>
            <w:rFonts w:ascii="Montserrat" w:hAnsi="Montserrat"/>
            <w:lang w:val="es-MX"/>
          </w:rPr>
          <w:t>http://conaliteg.esfinge.mx/Matematicas_2_innova/</w:t>
        </w:r>
      </w:hyperlink>
    </w:p>
    <w:p w14:paraId="7D238B49"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57A373FE"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34A5CD96"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4D7750A2" wp14:editId="755D36E8">
            <wp:extent cx="2157174" cy="2808000"/>
            <wp:effectExtent l="19050" t="19050" r="14605" b="114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57174" cy="2808000"/>
                    </a:xfrm>
                    <a:prstGeom prst="rect">
                      <a:avLst/>
                    </a:prstGeom>
                    <a:ln>
                      <a:solidFill>
                        <a:schemeClr val="bg2">
                          <a:lumMod val="90000"/>
                        </a:schemeClr>
                      </a:solidFill>
                    </a:ln>
                  </pic:spPr>
                </pic:pic>
              </a:graphicData>
            </a:graphic>
          </wp:inline>
        </w:drawing>
      </w:r>
    </w:p>
    <w:p w14:paraId="57CCC610" w14:textId="77777777" w:rsidR="0005124C" w:rsidRPr="0013321E" w:rsidRDefault="00514D54" w:rsidP="0005124C">
      <w:pPr>
        <w:spacing w:after="0" w:line="240" w:lineRule="auto"/>
        <w:rPr>
          <w:rStyle w:val="Hipervnculo"/>
          <w:rFonts w:ascii="Montserrat" w:hAnsi="Montserrat"/>
          <w:lang w:val="es-MX"/>
        </w:rPr>
      </w:pPr>
      <w:hyperlink r:id="rId57" w:history="1">
        <w:r w:rsidR="0005124C" w:rsidRPr="0013321E">
          <w:rPr>
            <w:rStyle w:val="Hipervnculo"/>
            <w:rFonts w:ascii="Montserrat" w:hAnsi="Montserrat"/>
            <w:lang w:val="es-MX"/>
          </w:rPr>
          <w:t>https://libros.conaliteg.gob.mx/20/S00457.htm</w:t>
        </w:r>
      </w:hyperlink>
    </w:p>
    <w:p w14:paraId="65D73418"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0BF66639"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06BC4299"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14105D3E" wp14:editId="18C19A2A">
            <wp:extent cx="2163913" cy="2844000"/>
            <wp:effectExtent l="0" t="0" r="825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58">
                      <a:extLst>
                        <a:ext uri="{28A0092B-C50C-407E-A947-70E740481C1C}">
                          <a14:useLocalDpi xmlns:a14="http://schemas.microsoft.com/office/drawing/2010/main" val="0"/>
                        </a:ext>
                      </a:extLst>
                    </a:blip>
                    <a:stretch>
                      <a:fillRect/>
                    </a:stretch>
                  </pic:blipFill>
                  <pic:spPr>
                    <a:xfrm>
                      <a:off x="0" y="0"/>
                      <a:ext cx="2163913" cy="2844000"/>
                    </a:xfrm>
                    <a:prstGeom prst="rect">
                      <a:avLst/>
                    </a:prstGeom>
                  </pic:spPr>
                </pic:pic>
              </a:graphicData>
            </a:graphic>
          </wp:inline>
        </w:drawing>
      </w:r>
    </w:p>
    <w:p w14:paraId="7F53894C" w14:textId="77777777" w:rsidR="0005124C" w:rsidRPr="0013321E" w:rsidRDefault="00514D54" w:rsidP="0005124C">
      <w:pPr>
        <w:spacing w:after="0" w:line="240" w:lineRule="auto"/>
        <w:rPr>
          <w:rStyle w:val="Hipervnculo"/>
          <w:rFonts w:ascii="Montserrat" w:hAnsi="Montserrat"/>
          <w:lang w:val="es-MX"/>
        </w:rPr>
      </w:pPr>
      <w:hyperlink r:id="rId59" w:history="1">
        <w:r w:rsidR="0005124C" w:rsidRPr="0013321E">
          <w:rPr>
            <w:rStyle w:val="Hipervnculo"/>
            <w:rFonts w:ascii="Montserrat" w:hAnsi="Montserrat"/>
            <w:lang w:val="es-MX"/>
          </w:rPr>
          <w:t>https://digital.latiendadellibrero.com/pdfreader/matemticas-250155007</w:t>
        </w:r>
      </w:hyperlink>
    </w:p>
    <w:p w14:paraId="42C71EC5"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6BF456A3"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17AC9AB6"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6EAD57C1" wp14:editId="54B49A56">
            <wp:extent cx="2157731" cy="28440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pic:nvPicPr>
                  <pic:blipFill>
                    <a:blip r:embed="rId60">
                      <a:extLst>
                        <a:ext uri="{28A0092B-C50C-407E-A947-70E740481C1C}">
                          <a14:useLocalDpi xmlns:a14="http://schemas.microsoft.com/office/drawing/2010/main" val="0"/>
                        </a:ext>
                      </a:extLst>
                    </a:blip>
                    <a:stretch>
                      <a:fillRect/>
                    </a:stretch>
                  </pic:blipFill>
                  <pic:spPr>
                    <a:xfrm>
                      <a:off x="0" y="0"/>
                      <a:ext cx="2157731" cy="2844000"/>
                    </a:xfrm>
                    <a:prstGeom prst="rect">
                      <a:avLst/>
                    </a:prstGeom>
                  </pic:spPr>
                </pic:pic>
              </a:graphicData>
            </a:graphic>
          </wp:inline>
        </w:drawing>
      </w:r>
    </w:p>
    <w:p w14:paraId="53B7F662" w14:textId="77777777" w:rsidR="0005124C" w:rsidRPr="00786CD2" w:rsidRDefault="00514D54" w:rsidP="0005124C">
      <w:pPr>
        <w:spacing w:after="0" w:line="240" w:lineRule="auto"/>
        <w:rPr>
          <w:rStyle w:val="Hipervnculo"/>
          <w:lang w:val="es-MX"/>
        </w:rPr>
      </w:pPr>
      <w:hyperlink r:id="rId61" w:history="1">
        <w:r w:rsidR="0005124C" w:rsidRPr="0013321E">
          <w:rPr>
            <w:rStyle w:val="Hipervnculo"/>
            <w:rFonts w:ascii="Montserrat" w:hAnsi="Montserrat"/>
            <w:lang w:val="es-MX"/>
          </w:rPr>
          <w:t>https://digital.latiendadellibrero.com/pdfreader/matemticas-2-xique</w:t>
        </w:r>
      </w:hyperlink>
    </w:p>
    <w:p w14:paraId="5373E544"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202F4F7A"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5208B2C4"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A260661" wp14:editId="1FCF9D98">
            <wp:extent cx="2153149" cy="2808000"/>
            <wp:effectExtent l="19050" t="19050" r="19050" b="1143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53149" cy="2808000"/>
                    </a:xfrm>
                    <a:prstGeom prst="rect">
                      <a:avLst/>
                    </a:prstGeom>
                    <a:ln>
                      <a:solidFill>
                        <a:schemeClr val="bg2">
                          <a:lumMod val="90000"/>
                        </a:schemeClr>
                      </a:solidFill>
                    </a:ln>
                  </pic:spPr>
                </pic:pic>
              </a:graphicData>
            </a:graphic>
          </wp:inline>
        </w:drawing>
      </w:r>
    </w:p>
    <w:p w14:paraId="32BEF2EE" w14:textId="77777777" w:rsidR="0005124C" w:rsidRPr="0013321E" w:rsidRDefault="00514D54" w:rsidP="0005124C">
      <w:pPr>
        <w:spacing w:after="0" w:line="240" w:lineRule="auto"/>
        <w:rPr>
          <w:rStyle w:val="Hipervnculo"/>
          <w:rFonts w:ascii="Montserrat" w:hAnsi="Montserrat"/>
          <w:lang w:val="es-MX"/>
        </w:rPr>
      </w:pPr>
      <w:hyperlink r:id="rId63" w:history="1">
        <w:r w:rsidR="0005124C" w:rsidRPr="0013321E">
          <w:rPr>
            <w:rStyle w:val="Hipervnculo"/>
            <w:rFonts w:ascii="Montserrat" w:hAnsi="Montserrat"/>
            <w:lang w:val="es-MX"/>
          </w:rPr>
          <w:t>https://libros.conaliteg.gob.mx/20/S00460.htm</w:t>
        </w:r>
      </w:hyperlink>
    </w:p>
    <w:p w14:paraId="627A5340" w14:textId="77777777" w:rsidR="0005124C" w:rsidRDefault="0005124C" w:rsidP="0005124C">
      <w:pPr>
        <w:spacing w:after="0" w:line="240" w:lineRule="auto"/>
        <w:rPr>
          <w:rFonts w:ascii="Montserrat" w:hAnsi="Montserrat"/>
          <w:lang w:val="es-MX"/>
        </w:rPr>
      </w:pPr>
    </w:p>
    <w:p w14:paraId="09D8A056" w14:textId="77777777" w:rsidR="0005124C" w:rsidRDefault="0005124C" w:rsidP="0005124C">
      <w:pPr>
        <w:spacing w:after="0" w:line="240" w:lineRule="auto"/>
        <w:rPr>
          <w:rFonts w:ascii="Montserrat" w:hAnsi="Montserrat"/>
          <w:lang w:val="es-MX"/>
        </w:rPr>
      </w:pPr>
    </w:p>
    <w:p w14:paraId="568BADCD"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7ADD887D" wp14:editId="4354FFFF">
            <wp:extent cx="2150338" cy="2988000"/>
            <wp:effectExtent l="0" t="0" r="254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64">
                      <a:extLst>
                        <a:ext uri="{28A0092B-C50C-407E-A947-70E740481C1C}">
                          <a14:useLocalDpi xmlns:a14="http://schemas.microsoft.com/office/drawing/2010/main" val="0"/>
                        </a:ext>
                      </a:extLst>
                    </a:blip>
                    <a:stretch>
                      <a:fillRect/>
                    </a:stretch>
                  </pic:blipFill>
                  <pic:spPr>
                    <a:xfrm>
                      <a:off x="0" y="0"/>
                      <a:ext cx="2150338" cy="2988000"/>
                    </a:xfrm>
                    <a:prstGeom prst="rect">
                      <a:avLst/>
                    </a:prstGeom>
                  </pic:spPr>
                </pic:pic>
              </a:graphicData>
            </a:graphic>
          </wp:inline>
        </w:drawing>
      </w:r>
    </w:p>
    <w:p w14:paraId="479771E8" w14:textId="77777777" w:rsidR="0005124C" w:rsidRPr="0013321E" w:rsidRDefault="00514D54" w:rsidP="0005124C">
      <w:pPr>
        <w:spacing w:after="0" w:line="240" w:lineRule="auto"/>
        <w:rPr>
          <w:rStyle w:val="Hipervnculo"/>
          <w:rFonts w:ascii="Montserrat" w:hAnsi="Montserrat"/>
          <w:lang w:val="es-MX"/>
        </w:rPr>
      </w:pPr>
      <w:hyperlink r:id="rId65" w:anchor="page/1" w:history="1">
        <w:r w:rsidR="0005124C" w:rsidRPr="0013321E">
          <w:rPr>
            <w:rStyle w:val="Hipervnculo"/>
            <w:rFonts w:ascii="Montserrat" w:hAnsi="Montserrat"/>
            <w:lang w:val="es-MX"/>
          </w:rPr>
          <w:t>https://recursos.edicionescastillo.com/secundariaspublicas/visualizador/2_mat_tra/index.html#page/1</w:t>
        </w:r>
      </w:hyperlink>
    </w:p>
    <w:p w14:paraId="17F9A25B" w14:textId="77777777" w:rsidR="0005124C" w:rsidRDefault="0005124C" w:rsidP="0005124C">
      <w:pPr>
        <w:spacing w:after="0" w:line="240" w:lineRule="auto"/>
        <w:rPr>
          <w:rFonts w:ascii="Montserrat" w:hAnsi="Montserrat"/>
          <w:lang w:val="es-MX"/>
        </w:rPr>
      </w:pPr>
    </w:p>
    <w:p w14:paraId="5ED64510" w14:textId="77777777" w:rsidR="0005124C" w:rsidRDefault="0005124C" w:rsidP="0005124C">
      <w:pPr>
        <w:spacing w:after="0" w:line="240" w:lineRule="auto"/>
        <w:rPr>
          <w:rFonts w:ascii="Montserrat" w:hAnsi="Montserrat"/>
          <w:lang w:val="es-MX"/>
        </w:rPr>
      </w:pPr>
    </w:p>
    <w:p w14:paraId="5D246601"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2563D6C9" wp14:editId="3B221EB7">
            <wp:extent cx="2149035" cy="3024000"/>
            <wp:effectExtent l="0" t="0" r="381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66">
                      <a:extLst>
                        <a:ext uri="{28A0092B-C50C-407E-A947-70E740481C1C}">
                          <a14:useLocalDpi xmlns:a14="http://schemas.microsoft.com/office/drawing/2010/main" val="0"/>
                        </a:ext>
                      </a:extLst>
                    </a:blip>
                    <a:stretch>
                      <a:fillRect/>
                    </a:stretch>
                  </pic:blipFill>
                  <pic:spPr>
                    <a:xfrm>
                      <a:off x="0" y="0"/>
                      <a:ext cx="2149035" cy="3024000"/>
                    </a:xfrm>
                    <a:prstGeom prst="rect">
                      <a:avLst/>
                    </a:prstGeom>
                  </pic:spPr>
                </pic:pic>
              </a:graphicData>
            </a:graphic>
          </wp:inline>
        </w:drawing>
      </w:r>
    </w:p>
    <w:p w14:paraId="586A237B" w14:textId="77777777" w:rsidR="0005124C" w:rsidRPr="0013321E" w:rsidRDefault="00514D54" w:rsidP="0005124C">
      <w:pPr>
        <w:spacing w:after="0" w:line="240" w:lineRule="auto"/>
        <w:rPr>
          <w:rStyle w:val="Hipervnculo"/>
          <w:lang w:val="es-MX"/>
        </w:rPr>
      </w:pPr>
      <w:hyperlink r:id="rId67" w:anchor="page/1" w:history="1">
        <w:r w:rsidR="0005124C" w:rsidRPr="0013321E">
          <w:rPr>
            <w:rStyle w:val="Hipervnculo"/>
            <w:rFonts w:ascii="Montserrat" w:hAnsi="Montserrat"/>
            <w:lang w:val="es-MX"/>
          </w:rPr>
          <w:t>https://recursos.edicionescastillo.com/secundariaspublicas/visualizador/2_mat_inf/index.html#page/1</w:t>
        </w:r>
      </w:hyperlink>
      <w:bookmarkStart w:id="0" w:name="_GoBack"/>
      <w:bookmarkEnd w:id="0"/>
    </w:p>
    <w:sectPr w:rsidR="0005124C"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DE62E" w16cex:dateUtc="2020-09-29T2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67CE051" w16cid:durableId="231DE6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B8E1F" w14:textId="77777777" w:rsidR="00514D54" w:rsidRDefault="00514D54" w:rsidP="002443C3">
      <w:pPr>
        <w:spacing w:after="0" w:line="240" w:lineRule="auto"/>
      </w:pPr>
      <w:r>
        <w:separator/>
      </w:r>
    </w:p>
  </w:endnote>
  <w:endnote w:type="continuationSeparator" w:id="0">
    <w:p w14:paraId="1644F37F" w14:textId="77777777" w:rsidR="00514D54" w:rsidRDefault="00514D5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20000207" w:usb1="00000001"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07652" w14:textId="77777777" w:rsidR="00514D54" w:rsidRDefault="00514D54" w:rsidP="002443C3">
      <w:pPr>
        <w:spacing w:after="0" w:line="240" w:lineRule="auto"/>
      </w:pPr>
      <w:r>
        <w:separator/>
      </w:r>
    </w:p>
  </w:footnote>
  <w:footnote w:type="continuationSeparator" w:id="0">
    <w:p w14:paraId="156C8C43" w14:textId="77777777" w:rsidR="00514D54" w:rsidRDefault="00514D54" w:rsidP="002443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5"/>
  </w:num>
  <w:num w:numId="6">
    <w:abstractNumId w:val="2"/>
  </w:num>
  <w:num w:numId="7">
    <w:abstractNumId w:val="7"/>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4D54"/>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1590"/>
    <w:rsid w:val="009C4094"/>
    <w:rsid w:val="009F3D5C"/>
    <w:rsid w:val="009F481F"/>
    <w:rsid w:val="00A04972"/>
    <w:rsid w:val="00A13025"/>
    <w:rsid w:val="00A161F9"/>
    <w:rsid w:val="00A2461D"/>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4501F"/>
    <w:rsid w:val="00F545D0"/>
    <w:rsid w:val="00F747B6"/>
    <w:rsid w:val="00F866F7"/>
    <w:rsid w:val="00F93A2C"/>
    <w:rsid w:val="00F942EF"/>
    <w:rsid w:val="00FA2F99"/>
    <w:rsid w:val="00FA6519"/>
    <w:rsid w:val="00FA6EB0"/>
    <w:rsid w:val="00FB627B"/>
    <w:rsid w:val="00FB758A"/>
    <w:rsid w:val="00FC33DA"/>
    <w:rsid w:val="00FC4322"/>
    <w:rsid w:val="00FC6100"/>
    <w:rsid w:val="00FE0C76"/>
    <w:rsid w:val="00FE75A6"/>
    <w:rsid w:val="00FF0E82"/>
    <w:rsid w:val="00FF4D3B"/>
    <w:rsid w:val="00FF6AE8"/>
    <w:rsid w:val="01FB0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hyperlink" Target="http://guiasdigitales.grupo-sm.com.mx/sites/default/files/guias/170884/index.html" TargetMode="External"/><Relationship Id="rId63" Type="http://schemas.openxmlformats.org/officeDocument/2006/relationships/hyperlink" Target="https://libros.conaliteg.gob.mx/20/S00460.ht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educacionbasica.sep.gob.mx/multimedia/RSC/BASICA/Documento/202008/202008-RSC-cl0JmhlFul-2.odesecundariadocenteVF.pdf" TargetMode="External"/><Relationship Id="rId40" Type="http://schemas.openxmlformats.org/officeDocument/2006/relationships/image" Target="media/image29.png"/><Relationship Id="rId45" Type="http://schemas.openxmlformats.org/officeDocument/2006/relationships/hyperlink" Target="http://guiasdigitales.grupo-sm.com.mx/sites/default/files/guias/184290/index.html" TargetMode="External"/><Relationship Id="rId53" Type="http://schemas.openxmlformats.org/officeDocument/2006/relationships/hyperlink" Target="http://conaliteg.esfinge.mx/Matematicas_2_Ser_Mejor/" TargetMode="External"/><Relationship Id="rId58" Type="http://schemas.openxmlformats.org/officeDocument/2006/relationships/image" Target="media/image38.png"/><Relationship Id="rId66"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hyperlink" Target="https://digital.latiendadellibrero.com/pdfreader/matemticas-2-xique" TargetMode="External"/><Relationship Id="rId186" Type="http://schemas.microsoft.com/office/2018/08/relationships/commentsExtensible" Target="commentsExtensi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educacionbasica.sep.gob.mx/multimedia/RSC/BASICA/Documento/202008/202008-RSC-5G1AU2xpWX-2.odesecundariaestudianteVF.pdf" TargetMode="External"/><Relationship Id="rId43" Type="http://schemas.openxmlformats.org/officeDocument/2006/relationships/hyperlink" Target="https://www.santillanacontigo.com.mx/libromedia/espiral/cmt2ep/mobile.html" TargetMode="External"/><Relationship Id="rId48" Type="http://schemas.openxmlformats.org/officeDocument/2006/relationships/image" Target="media/image33.png"/><Relationship Id="rId56" Type="http://schemas.openxmlformats.org/officeDocument/2006/relationships/image" Target="media/image37.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ibros.conaliteg.gob.mx/20/S00454.ht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libros.conaliteg.gob.mx/secundaria.html" TargetMode="External"/><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hyperlink" Target="https://digital.latiendadellibrero.com/pdfreader/matemticas-250155007" TargetMode="External"/><Relationship Id="rId67" Type="http://schemas.openxmlformats.org/officeDocument/2006/relationships/hyperlink" Target="https://recursos.edicionescastillo.com/secundariaspublicas/visualizador/2_mat_inf/index.html" TargetMode="External"/><Relationship Id="rId20" Type="http://schemas.openxmlformats.org/officeDocument/2006/relationships/image" Target="media/image13.png"/><Relationship Id="rId41" Type="http://schemas.openxmlformats.org/officeDocument/2006/relationships/hyperlink" Target="https://www.santillanacontigo.com.mx/libromedia/fortaleza-academica/cmt2fa/mobile.html" TargetMode="External"/><Relationship Id="rId54" Type="http://schemas.openxmlformats.org/officeDocument/2006/relationships/image" Target="media/image36.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hyperlink" Target="https://libros.conaliteg.gob.mx/20/S00453.htm" TargetMode="External"/><Relationship Id="rId57" Type="http://schemas.openxmlformats.org/officeDocument/2006/relationships/hyperlink" Target="https://libros.conaliteg.gob.mx/20/S00457.htm" TargetMode="External"/><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image" Target="media/image39.png"/><Relationship Id="rId65" Type="http://schemas.openxmlformats.org/officeDocument/2006/relationships/hyperlink" Target="https://recursos.edicionescastillo.com/secundariaspublicas/visualizador/2_mat_tra/index.html" TargetMode="External"/><Relationship Id="rId185"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santillanacontigo.com.mx/libromedia/espacios-creativos/cmt2-ec/mobile.html" TargetMode="External"/><Relationship Id="rId34" Type="http://schemas.openxmlformats.org/officeDocument/2006/relationships/image" Target="media/image26.png"/><Relationship Id="rId50" Type="http://schemas.openxmlformats.org/officeDocument/2006/relationships/image" Target="media/image34.png"/><Relationship Id="rId55" Type="http://schemas.openxmlformats.org/officeDocument/2006/relationships/hyperlink" Target="http://conaliteg.esfinge.mx/Matematicas_2_innov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C594D-F73F-41C6-B7A0-D02A5CFB4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2563</Words>
  <Characters>14614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Marlenne Johvana Mendoza González</cp:lastModifiedBy>
  <cp:revision>3</cp:revision>
  <dcterms:created xsi:type="dcterms:W3CDTF">2020-09-30T03:30:00Z</dcterms:created>
  <dcterms:modified xsi:type="dcterms:W3CDTF">2020-09-30T03:35:00Z</dcterms:modified>
</cp:coreProperties>
</file>