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A12940F" w:rsidR="00E47B60" w:rsidRPr="00AE3655" w:rsidRDefault="00B07FDE" w:rsidP="001743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1B043BF6" w:rsidR="00E47B60" w:rsidRPr="00AE3655" w:rsidRDefault="00B07FDE" w:rsidP="001743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F0088F" w:rsidRPr="00AE3655">
        <w:rPr>
          <w:rFonts w:ascii="Montserrat" w:hAnsi="Montserrat"/>
          <w:b/>
          <w:color w:val="000000" w:themeColor="text1"/>
          <w:sz w:val="56"/>
          <w:szCs w:val="56"/>
          <w:lang w:val="es-MX"/>
        </w:rPr>
        <w:t>0</w:t>
      </w:r>
    </w:p>
    <w:p w14:paraId="129844C7" w14:textId="7C416027" w:rsidR="00E47B60" w:rsidRPr="00AE3655" w:rsidRDefault="00E47B60" w:rsidP="0017431E">
      <w:pPr>
        <w:spacing w:after="0" w:line="240" w:lineRule="auto"/>
        <w:jc w:val="center"/>
        <w:rPr>
          <w:rFonts w:ascii="Montserrat" w:hAnsi="Montserrat"/>
          <w:b/>
          <w:color w:val="000000" w:themeColor="text1"/>
          <w:sz w:val="48"/>
          <w:szCs w:val="48"/>
          <w:lang w:val="es-MX"/>
        </w:rPr>
      </w:pPr>
      <w:r w:rsidRPr="00AE3655">
        <w:rPr>
          <w:rFonts w:ascii="Montserrat" w:hAnsi="Montserrat"/>
          <w:b/>
          <w:color w:val="000000" w:themeColor="text1"/>
          <w:sz w:val="48"/>
          <w:szCs w:val="48"/>
          <w:lang w:val="es-MX"/>
        </w:rPr>
        <w:t xml:space="preserve">de </w:t>
      </w:r>
      <w:r w:rsidR="00F0088F" w:rsidRPr="00AE3655">
        <w:rPr>
          <w:rFonts w:ascii="Montserrat" w:hAnsi="Montserrat"/>
          <w:b/>
          <w:color w:val="000000" w:themeColor="text1"/>
          <w:sz w:val="48"/>
          <w:szCs w:val="48"/>
          <w:lang w:val="es-MX"/>
        </w:rPr>
        <w:t>Septiembre</w:t>
      </w:r>
    </w:p>
    <w:p w14:paraId="4E1545D7" w14:textId="77777777" w:rsidR="00533680" w:rsidRPr="00C63B8A" w:rsidRDefault="00533680" w:rsidP="0017431E">
      <w:pPr>
        <w:spacing w:after="0" w:line="240" w:lineRule="auto"/>
        <w:jc w:val="center"/>
        <w:rPr>
          <w:rFonts w:ascii="Montserrat" w:hAnsi="Montserrat"/>
          <w:bCs/>
          <w:color w:val="000000" w:themeColor="text1"/>
          <w:lang w:val="es-MX"/>
        </w:rPr>
      </w:pPr>
    </w:p>
    <w:p w14:paraId="2D58075E" w14:textId="67A8B42E" w:rsidR="006369FC" w:rsidRPr="00AE3655" w:rsidRDefault="006369FC" w:rsidP="0017431E">
      <w:pPr>
        <w:spacing w:after="0" w:line="240" w:lineRule="auto"/>
        <w:jc w:val="center"/>
        <w:rPr>
          <w:rFonts w:ascii="Montserrat" w:hAnsi="Montserrat"/>
          <w:b/>
          <w:color w:val="000000" w:themeColor="text1"/>
          <w:sz w:val="52"/>
          <w:szCs w:val="52"/>
          <w:lang w:val="es-MX"/>
        </w:rPr>
      </w:pPr>
      <w:r w:rsidRPr="00AE3655">
        <w:rPr>
          <w:rFonts w:ascii="Montserrat" w:hAnsi="Montserrat"/>
          <w:b/>
          <w:color w:val="000000" w:themeColor="text1"/>
          <w:sz w:val="52"/>
          <w:szCs w:val="52"/>
          <w:lang w:val="es-MX"/>
        </w:rPr>
        <w:t>Segundo de Secundaria</w:t>
      </w:r>
    </w:p>
    <w:p w14:paraId="2E4ADE34" w14:textId="77777777" w:rsidR="00C63B8A" w:rsidRPr="00C63B8A" w:rsidRDefault="00C63B8A" w:rsidP="00CA6527">
      <w:pPr>
        <w:spacing w:after="0" w:line="240" w:lineRule="auto"/>
        <w:rPr>
          <w:rFonts w:ascii="Montserrat" w:hAnsi="Montserrat"/>
          <w:bCs/>
          <w:color w:val="000000" w:themeColor="text1"/>
          <w:lang w:val="es-MX"/>
        </w:rPr>
      </w:pPr>
    </w:p>
    <w:p w14:paraId="436F50F1" w14:textId="77777777" w:rsidR="00C63B8A" w:rsidRPr="00C63B8A" w:rsidRDefault="00C63B8A" w:rsidP="0017431E">
      <w:pPr>
        <w:spacing w:after="0" w:line="240" w:lineRule="auto"/>
        <w:jc w:val="center"/>
        <w:rPr>
          <w:rFonts w:ascii="Montserrat" w:hAnsi="Montserrat"/>
          <w:bCs/>
          <w:color w:val="000000" w:themeColor="text1"/>
          <w:lang w:val="es-MX"/>
        </w:rPr>
      </w:pPr>
    </w:p>
    <w:p w14:paraId="1DE70035" w14:textId="093B4FC1" w:rsidR="00B16E92" w:rsidRPr="00AE3655" w:rsidRDefault="00B16E92" w:rsidP="00C63B8A">
      <w:pPr>
        <w:spacing w:line="240" w:lineRule="auto"/>
        <w:jc w:val="center"/>
        <w:rPr>
          <w:rFonts w:ascii="Montserrat" w:hAnsi="Montserrat"/>
          <w:b/>
          <w:color w:val="000000" w:themeColor="text1"/>
          <w:sz w:val="52"/>
          <w:szCs w:val="52"/>
          <w:lang w:val="es-MX"/>
        </w:rPr>
      </w:pPr>
      <w:r w:rsidRPr="00AE3655">
        <w:rPr>
          <w:rFonts w:ascii="Montserrat" w:hAnsi="Montserrat"/>
          <w:b/>
          <w:color w:val="000000" w:themeColor="text1"/>
          <w:sz w:val="52"/>
          <w:szCs w:val="52"/>
          <w:lang w:val="es-MX"/>
        </w:rPr>
        <w:t>Ciencias. Física</w:t>
      </w:r>
    </w:p>
    <w:p w14:paraId="41FFBC8F" w14:textId="1D7D8263" w:rsidR="00B16E92" w:rsidRPr="00AE3655" w:rsidRDefault="00B07FDE" w:rsidP="0017431E">
      <w:pPr>
        <w:spacing w:after="0" w:line="240" w:lineRule="auto"/>
        <w:jc w:val="center"/>
        <w:rPr>
          <w:rFonts w:ascii="Montserrat" w:hAnsi="Montserrat"/>
          <w:bCs/>
          <w:i/>
          <w:iCs/>
          <w:color w:val="000000" w:themeColor="text1"/>
          <w:sz w:val="48"/>
          <w:szCs w:val="48"/>
          <w:lang w:val="es-MX"/>
        </w:rPr>
      </w:pPr>
      <w:r w:rsidRPr="00B07FDE">
        <w:rPr>
          <w:rFonts w:ascii="Montserrat" w:hAnsi="Montserrat"/>
          <w:bCs/>
          <w:i/>
          <w:iCs/>
          <w:color w:val="000000" w:themeColor="text1"/>
          <w:sz w:val="48"/>
          <w:szCs w:val="48"/>
          <w:lang w:val="es-MX"/>
        </w:rPr>
        <w:t>¿Por qué mantener una vida sin adicciones?</w:t>
      </w:r>
    </w:p>
    <w:p w14:paraId="0AF1827C" w14:textId="77777777" w:rsidR="00B16E92" w:rsidRPr="00AE3655" w:rsidRDefault="00B16E92" w:rsidP="0017431E">
      <w:pPr>
        <w:spacing w:after="0" w:line="240" w:lineRule="auto"/>
        <w:rPr>
          <w:rFonts w:ascii="Montserrat" w:hAnsi="Montserrat"/>
          <w:lang w:val="es-MX"/>
        </w:rPr>
      </w:pPr>
    </w:p>
    <w:p w14:paraId="6E277BED" w14:textId="77777777" w:rsidR="00B16E92" w:rsidRPr="00AE3655" w:rsidRDefault="00B16E92" w:rsidP="0017431E">
      <w:pPr>
        <w:spacing w:after="0" w:line="240" w:lineRule="auto"/>
        <w:rPr>
          <w:rFonts w:ascii="Montserrat" w:hAnsi="Montserrat"/>
          <w:lang w:val="es-MX"/>
        </w:rPr>
      </w:pPr>
    </w:p>
    <w:p w14:paraId="7BCA2BBB" w14:textId="1DEE70ED" w:rsidR="00B16E92" w:rsidRPr="00AE3655" w:rsidRDefault="00B16E92" w:rsidP="00C83320">
      <w:pPr>
        <w:spacing w:after="0" w:line="240" w:lineRule="auto"/>
        <w:jc w:val="both"/>
        <w:rPr>
          <w:rFonts w:ascii="Montserrat" w:hAnsi="Montserrat"/>
          <w:i/>
          <w:iCs/>
          <w:lang w:val="es-MX"/>
        </w:rPr>
      </w:pPr>
      <w:r w:rsidRPr="00AE3655">
        <w:rPr>
          <w:rFonts w:ascii="Montserrat" w:hAnsi="Montserrat"/>
          <w:b/>
          <w:i/>
          <w:iCs/>
          <w:color w:val="000000" w:themeColor="text1"/>
          <w:lang w:val="es-MX"/>
        </w:rPr>
        <w:t xml:space="preserve">Aprendizaje esperado: </w:t>
      </w:r>
      <w:r w:rsidR="00B07FDE" w:rsidRPr="00B07FDE">
        <w:rPr>
          <w:rFonts w:ascii="Montserrat" w:hAnsi="Montserrat"/>
          <w:i/>
          <w:iCs/>
          <w:lang w:val="es-MX"/>
        </w:rPr>
        <w:t>Explica las implicaciones de las adicciones en la salud personal, familiar y en la sociedad</w:t>
      </w:r>
      <w:r w:rsidRPr="00AE3655">
        <w:rPr>
          <w:rFonts w:ascii="Montserrat" w:hAnsi="Montserrat"/>
          <w:i/>
          <w:iCs/>
          <w:lang w:val="es-MX"/>
        </w:rPr>
        <w:t>.</w:t>
      </w:r>
    </w:p>
    <w:p w14:paraId="1527A631" w14:textId="77777777" w:rsidR="00B16E92" w:rsidRPr="00AE3655" w:rsidRDefault="00B16E92" w:rsidP="0017431E">
      <w:pPr>
        <w:spacing w:after="0" w:line="240" w:lineRule="auto"/>
        <w:rPr>
          <w:rFonts w:ascii="Montserrat" w:hAnsi="Montserrat"/>
          <w:b/>
          <w:i/>
          <w:iCs/>
          <w:color w:val="000000" w:themeColor="text1"/>
          <w:lang w:val="es-MX"/>
        </w:rPr>
      </w:pPr>
      <w:r w:rsidRPr="00AE3655">
        <w:rPr>
          <w:rFonts w:ascii="Montserrat" w:hAnsi="Montserrat"/>
          <w:b/>
          <w:i/>
          <w:iCs/>
          <w:color w:val="000000" w:themeColor="text1"/>
          <w:lang w:val="es-MX"/>
        </w:rPr>
        <w:t xml:space="preserve">Asignatura de repaso: </w:t>
      </w:r>
      <w:r w:rsidRPr="00AE3655">
        <w:rPr>
          <w:rFonts w:ascii="Montserrat" w:hAnsi="Montserrat"/>
          <w:i/>
          <w:iCs/>
          <w:lang w:val="es-MX"/>
        </w:rPr>
        <w:t>Ciencias. Biología.</w:t>
      </w:r>
    </w:p>
    <w:p w14:paraId="2D1F7347" w14:textId="77777777" w:rsidR="00B16E92" w:rsidRPr="00AE3655" w:rsidRDefault="00B16E92" w:rsidP="0017431E">
      <w:pPr>
        <w:spacing w:after="0" w:line="240" w:lineRule="auto"/>
        <w:jc w:val="both"/>
        <w:rPr>
          <w:rFonts w:ascii="Montserrat" w:hAnsi="Montserrat"/>
          <w:lang w:val="es-MX"/>
        </w:rPr>
      </w:pPr>
    </w:p>
    <w:p w14:paraId="34507032" w14:textId="77777777" w:rsidR="00533680" w:rsidRDefault="00533680" w:rsidP="0017431E">
      <w:pPr>
        <w:spacing w:after="0" w:line="240" w:lineRule="auto"/>
        <w:jc w:val="both"/>
        <w:rPr>
          <w:rFonts w:ascii="Montserrat" w:hAnsi="Montserrat"/>
          <w:b/>
          <w:sz w:val="28"/>
          <w:lang w:val="es-MX"/>
        </w:rPr>
      </w:pPr>
    </w:p>
    <w:p w14:paraId="2A963D97" w14:textId="69C13663" w:rsidR="00B16E92" w:rsidRPr="00533680" w:rsidRDefault="00533680" w:rsidP="0017431E">
      <w:pPr>
        <w:spacing w:after="0" w:line="240" w:lineRule="auto"/>
        <w:jc w:val="both"/>
        <w:rPr>
          <w:rFonts w:ascii="Montserrat" w:hAnsi="Montserrat"/>
          <w:b/>
          <w:sz w:val="28"/>
          <w:lang w:val="es-MX"/>
        </w:rPr>
      </w:pPr>
      <w:r w:rsidRPr="00533680">
        <w:rPr>
          <w:rFonts w:ascii="Montserrat" w:hAnsi="Montserrat"/>
          <w:b/>
          <w:sz w:val="28"/>
          <w:lang w:val="es-MX"/>
        </w:rPr>
        <w:t>¿Qué vamos a aprender?</w:t>
      </w:r>
    </w:p>
    <w:p w14:paraId="3E4D68DF" w14:textId="77777777" w:rsidR="007B37E6" w:rsidRDefault="007B37E6" w:rsidP="007B37E6">
      <w:pPr>
        <w:pStyle w:val="Sinespaciado"/>
        <w:jc w:val="both"/>
        <w:rPr>
          <w:rFonts w:ascii="Montserrat" w:hAnsi="Montserrat"/>
        </w:rPr>
      </w:pPr>
    </w:p>
    <w:p w14:paraId="785AB67D" w14:textId="77777777" w:rsidR="00474284" w:rsidRPr="00855D02" w:rsidRDefault="00474284" w:rsidP="00474284">
      <w:pPr>
        <w:pStyle w:val="Sinespaciado"/>
        <w:jc w:val="both"/>
        <w:rPr>
          <w:rFonts w:ascii="Montserrat" w:hAnsi="Montserrat"/>
        </w:rPr>
      </w:pPr>
      <w:r w:rsidRPr="00855D02">
        <w:rPr>
          <w:rFonts w:ascii="Montserrat" w:hAnsi="Montserrat"/>
        </w:rPr>
        <w:t>Conocerás y evaluarás los riesgos de las adicciones en la salud personal, familiar y social, para fundamentar tus decisiones.</w:t>
      </w:r>
    </w:p>
    <w:p w14:paraId="4B17E227" w14:textId="77777777" w:rsidR="00474284" w:rsidRPr="00855D02" w:rsidRDefault="00474284" w:rsidP="00474284">
      <w:pPr>
        <w:pStyle w:val="Sinespaciado"/>
        <w:jc w:val="both"/>
        <w:rPr>
          <w:rFonts w:ascii="Montserrat" w:hAnsi="Montserrat"/>
        </w:rPr>
      </w:pPr>
    </w:p>
    <w:p w14:paraId="6E4BDF09" w14:textId="77777777" w:rsidR="00474284" w:rsidRPr="00855D02" w:rsidRDefault="00474284" w:rsidP="00474284">
      <w:pPr>
        <w:pStyle w:val="Sinespaciado"/>
        <w:jc w:val="both"/>
        <w:rPr>
          <w:rFonts w:ascii="Montserrat" w:hAnsi="Montserrat"/>
        </w:rPr>
      </w:pPr>
      <w:r w:rsidRPr="00855D02">
        <w:rPr>
          <w:rFonts w:ascii="Montserrat" w:hAnsi="Montserrat"/>
        </w:rPr>
        <w:t>Ya te has dado cuenta que como adolescente, estás viviendo una etapa de constantes cambios. Tu cuerpo y cerebro crecen y se transforman; razón por la que sientes curiosidad por tener nuevas experiencias.</w:t>
      </w:r>
    </w:p>
    <w:p w14:paraId="6FB8598C" w14:textId="77777777" w:rsidR="00474284" w:rsidRPr="00855D02" w:rsidRDefault="00474284" w:rsidP="00474284">
      <w:pPr>
        <w:pStyle w:val="Sinespaciado"/>
        <w:jc w:val="both"/>
        <w:rPr>
          <w:rFonts w:ascii="Montserrat" w:hAnsi="Montserrat"/>
        </w:rPr>
      </w:pPr>
    </w:p>
    <w:p w14:paraId="0E5044AD" w14:textId="77777777" w:rsidR="00474284" w:rsidRPr="00855D02" w:rsidRDefault="00474284" w:rsidP="00474284">
      <w:pPr>
        <w:pStyle w:val="Sinespaciado"/>
        <w:jc w:val="both"/>
        <w:rPr>
          <w:rFonts w:ascii="Montserrat" w:hAnsi="Montserrat"/>
        </w:rPr>
      </w:pPr>
      <w:r w:rsidRPr="00855D02">
        <w:rPr>
          <w:rFonts w:ascii="Montserrat" w:hAnsi="Montserrat"/>
        </w:rPr>
        <w:t>Explorar otras vivencias es una etapa necesaria, sin embargo, recuerda que debes ser responsable de cada una de tus acciones.</w:t>
      </w:r>
    </w:p>
    <w:p w14:paraId="38675B38" w14:textId="77777777" w:rsidR="00474284" w:rsidRPr="00855D02" w:rsidRDefault="00474284" w:rsidP="00474284">
      <w:pPr>
        <w:pStyle w:val="Sinespaciado"/>
        <w:jc w:val="both"/>
        <w:rPr>
          <w:rFonts w:ascii="Montserrat" w:hAnsi="Montserrat"/>
        </w:rPr>
      </w:pPr>
    </w:p>
    <w:p w14:paraId="702339EC" w14:textId="77777777" w:rsidR="00474284" w:rsidRPr="00855D02" w:rsidRDefault="00474284" w:rsidP="00474284">
      <w:pPr>
        <w:pStyle w:val="Sinespaciado"/>
        <w:jc w:val="both"/>
        <w:rPr>
          <w:rFonts w:ascii="Montserrat" w:hAnsi="Montserrat"/>
        </w:rPr>
      </w:pPr>
      <w:r w:rsidRPr="00855D02">
        <w:rPr>
          <w:rFonts w:ascii="Montserrat" w:hAnsi="Montserrat"/>
        </w:rPr>
        <w:t xml:space="preserve">En esta ocasión, identificarás algunos riesgos de las adicciones, para que puedas evaluarlos y tomar las mejores decisiones en tu vida. </w:t>
      </w:r>
    </w:p>
    <w:p w14:paraId="127216FC" w14:textId="77777777" w:rsidR="00474284" w:rsidRPr="00855D02" w:rsidRDefault="00474284" w:rsidP="00474284">
      <w:pPr>
        <w:pStyle w:val="Sinespaciado"/>
        <w:jc w:val="both"/>
        <w:rPr>
          <w:rFonts w:ascii="Montserrat" w:hAnsi="Montserrat"/>
        </w:rPr>
      </w:pPr>
    </w:p>
    <w:p w14:paraId="3DE88BF3" w14:textId="77777777" w:rsidR="00474284" w:rsidRPr="00855D02" w:rsidRDefault="00474284" w:rsidP="00474284">
      <w:pPr>
        <w:pStyle w:val="Sinespaciado"/>
        <w:jc w:val="both"/>
        <w:rPr>
          <w:rFonts w:ascii="Montserrat" w:hAnsi="Montserrat"/>
        </w:rPr>
      </w:pPr>
      <w:r w:rsidRPr="00855D02">
        <w:rPr>
          <w:rFonts w:ascii="Montserrat" w:hAnsi="Montserrat"/>
        </w:rPr>
        <w:t>Es importante que te des cuenta, que las adicciones son una enfermedad, y representan un gran peligro, no solo para ti, sino también para tus seres queridos.</w:t>
      </w:r>
    </w:p>
    <w:p w14:paraId="1C490DFA" w14:textId="1D4DD148" w:rsidR="007B37E6" w:rsidRPr="003F0DF0" w:rsidRDefault="007B37E6" w:rsidP="007B37E6">
      <w:pPr>
        <w:pStyle w:val="Sinespaciado"/>
        <w:jc w:val="both"/>
        <w:rPr>
          <w:rFonts w:ascii="Montserrat" w:hAnsi="Montserrat"/>
        </w:rPr>
      </w:pPr>
      <w:r w:rsidRPr="003F0DF0">
        <w:rPr>
          <w:rFonts w:ascii="Montserrat" w:hAnsi="Montserrat"/>
        </w:rPr>
        <w:t xml:space="preserve"> </w:t>
      </w:r>
    </w:p>
    <w:p w14:paraId="7853DC51" w14:textId="77777777" w:rsidR="00533680" w:rsidRPr="00AE3655" w:rsidRDefault="00533680" w:rsidP="0017431E">
      <w:pPr>
        <w:pStyle w:val="Sinespaciado"/>
        <w:jc w:val="both"/>
        <w:rPr>
          <w:rFonts w:ascii="Montserrat" w:hAnsi="Montserrat"/>
        </w:rPr>
      </w:pPr>
    </w:p>
    <w:p w14:paraId="4497D5AD" w14:textId="77777777" w:rsidR="00533680" w:rsidRPr="00533680" w:rsidRDefault="00533680" w:rsidP="00533680">
      <w:pPr>
        <w:spacing w:after="0" w:line="240" w:lineRule="auto"/>
        <w:rPr>
          <w:rFonts w:ascii="Montserrat" w:hAnsi="Montserrat"/>
          <w:b/>
          <w:sz w:val="28"/>
          <w:lang w:val="es-MX"/>
        </w:rPr>
      </w:pPr>
      <w:r w:rsidRPr="00533680">
        <w:rPr>
          <w:rFonts w:ascii="Montserrat" w:hAnsi="Montserrat"/>
          <w:b/>
          <w:sz w:val="28"/>
          <w:lang w:val="es-MX"/>
        </w:rPr>
        <w:lastRenderedPageBreak/>
        <w:t>¿Qué hacemos?</w:t>
      </w:r>
    </w:p>
    <w:p w14:paraId="0A3E7D7A" w14:textId="77777777" w:rsidR="00855D02" w:rsidRPr="00855D02" w:rsidRDefault="00855D02" w:rsidP="00855D02">
      <w:pPr>
        <w:pStyle w:val="Sinespaciado"/>
        <w:jc w:val="both"/>
        <w:rPr>
          <w:rFonts w:ascii="Montserrat" w:hAnsi="Montserrat"/>
        </w:rPr>
      </w:pPr>
    </w:p>
    <w:p w14:paraId="1A60719D" w14:textId="43AD2118" w:rsidR="00855D02" w:rsidRPr="00855D02" w:rsidRDefault="00855D02" w:rsidP="00855D02">
      <w:pPr>
        <w:pStyle w:val="Sinespaciado"/>
        <w:jc w:val="both"/>
        <w:rPr>
          <w:rFonts w:ascii="Montserrat" w:hAnsi="Montserrat"/>
        </w:rPr>
      </w:pPr>
      <w:r w:rsidRPr="00855D02">
        <w:rPr>
          <w:rFonts w:ascii="Montserrat" w:hAnsi="Montserrat"/>
        </w:rPr>
        <w:t>En el siguiente video</w:t>
      </w:r>
      <w:r w:rsidR="00474284">
        <w:rPr>
          <w:rFonts w:ascii="Montserrat" w:hAnsi="Montserrat"/>
        </w:rPr>
        <w:t>,</w:t>
      </w:r>
      <w:r w:rsidRPr="00855D02">
        <w:rPr>
          <w:rFonts w:ascii="Montserrat" w:hAnsi="Montserrat"/>
        </w:rPr>
        <w:t xml:space="preserve"> </w:t>
      </w:r>
      <w:r w:rsidR="00474284">
        <w:rPr>
          <w:rFonts w:ascii="Montserrat" w:hAnsi="Montserrat"/>
        </w:rPr>
        <w:t>conocerás sobre</w:t>
      </w:r>
      <w:r w:rsidRPr="00855D02">
        <w:rPr>
          <w:rFonts w:ascii="Montserrat" w:hAnsi="Montserrat"/>
        </w:rPr>
        <w:t xml:space="preserve"> algunas de las sustancias que pueden generar adicción y los desajustes que provocan en el organismo.</w:t>
      </w:r>
    </w:p>
    <w:p w14:paraId="00F341AC" w14:textId="77777777" w:rsidR="00855D02" w:rsidRPr="00855D02" w:rsidRDefault="00855D02" w:rsidP="00855D02">
      <w:pPr>
        <w:pStyle w:val="Sinespaciado"/>
        <w:jc w:val="both"/>
        <w:rPr>
          <w:rFonts w:ascii="Montserrat" w:hAnsi="Montserrat"/>
        </w:rPr>
      </w:pPr>
    </w:p>
    <w:p w14:paraId="0F2B085A" w14:textId="77777777" w:rsidR="00855D02" w:rsidRPr="00624A26" w:rsidRDefault="00855D02" w:rsidP="00624A26">
      <w:pPr>
        <w:pStyle w:val="Sinespaciado"/>
        <w:numPr>
          <w:ilvl w:val="0"/>
          <w:numId w:val="41"/>
        </w:numPr>
        <w:jc w:val="both"/>
        <w:rPr>
          <w:rFonts w:ascii="Montserrat" w:hAnsi="Montserrat"/>
          <w:b/>
          <w:bCs/>
        </w:rPr>
      </w:pPr>
      <w:r w:rsidRPr="00624A26">
        <w:rPr>
          <w:rFonts w:ascii="Montserrat" w:hAnsi="Montserrat"/>
          <w:b/>
          <w:bCs/>
        </w:rPr>
        <w:t>Dependencia a las drogas.</w:t>
      </w:r>
    </w:p>
    <w:p w14:paraId="3F4F0304" w14:textId="77777777" w:rsidR="00855D02" w:rsidRPr="00855D02" w:rsidRDefault="00855D02" w:rsidP="00624A26">
      <w:pPr>
        <w:pStyle w:val="Sinespaciado"/>
        <w:ind w:left="720"/>
        <w:jc w:val="both"/>
        <w:rPr>
          <w:rFonts w:ascii="Montserrat" w:hAnsi="Montserrat"/>
        </w:rPr>
      </w:pPr>
      <w:r w:rsidRPr="00855D02">
        <w:rPr>
          <w:rFonts w:ascii="Montserrat" w:hAnsi="Montserrat"/>
        </w:rPr>
        <w:t>https://youtu.be/0kY9sDPLczM</w:t>
      </w:r>
    </w:p>
    <w:p w14:paraId="5533844C" w14:textId="77777777" w:rsidR="00855D02" w:rsidRPr="00855D02" w:rsidRDefault="00855D02" w:rsidP="00855D02">
      <w:pPr>
        <w:pStyle w:val="Sinespaciado"/>
        <w:jc w:val="both"/>
        <w:rPr>
          <w:rFonts w:ascii="Montserrat" w:hAnsi="Montserrat"/>
        </w:rPr>
      </w:pPr>
    </w:p>
    <w:p w14:paraId="34673B44" w14:textId="77777777" w:rsidR="00855D02" w:rsidRPr="00855D02" w:rsidRDefault="00855D02" w:rsidP="00855D02">
      <w:pPr>
        <w:pStyle w:val="Sinespaciado"/>
        <w:jc w:val="both"/>
        <w:rPr>
          <w:rFonts w:ascii="Montserrat" w:hAnsi="Montserrat"/>
        </w:rPr>
      </w:pPr>
      <w:r w:rsidRPr="00855D02">
        <w:rPr>
          <w:rFonts w:ascii="Montserrat" w:hAnsi="Montserrat"/>
        </w:rPr>
        <w:t>El consumo de sustancias adictivas altera la manera en que percibes el mundo y la forma en que respondes, pues como viste en el video, transforman la conducta de las personas. Además, reducen tu memoria y el aprendizaje, limitan tu crecimiento emocional y capacidad de pensamiento.</w:t>
      </w:r>
    </w:p>
    <w:p w14:paraId="77596981" w14:textId="77777777" w:rsidR="00855D02" w:rsidRPr="00855D02" w:rsidRDefault="00855D02" w:rsidP="00855D02">
      <w:pPr>
        <w:pStyle w:val="Sinespaciado"/>
        <w:jc w:val="both"/>
        <w:rPr>
          <w:rFonts w:ascii="Montserrat" w:hAnsi="Montserrat"/>
        </w:rPr>
      </w:pPr>
    </w:p>
    <w:p w14:paraId="3C3176D8" w14:textId="63DB6285" w:rsidR="00855D02" w:rsidRPr="00855D02" w:rsidRDefault="00855D02" w:rsidP="00855D02">
      <w:pPr>
        <w:pStyle w:val="Sinespaciado"/>
        <w:jc w:val="both"/>
        <w:rPr>
          <w:rFonts w:ascii="Montserrat" w:hAnsi="Montserrat"/>
        </w:rPr>
      </w:pPr>
      <w:r w:rsidRPr="00855D02">
        <w:rPr>
          <w:rFonts w:ascii="Montserrat" w:hAnsi="Montserrat"/>
        </w:rPr>
        <w:t>Pero no solo tu cerebro se ve afectado por las drogas, para ver los efectos nocivos que el uso de este tipo de sustancias tiene en el funcionamiento de todo tu organismo, observa el siguiente video</w:t>
      </w:r>
      <w:r w:rsidR="00624A26">
        <w:rPr>
          <w:rFonts w:ascii="Montserrat" w:hAnsi="Montserrat"/>
        </w:rPr>
        <w:t>.</w:t>
      </w:r>
    </w:p>
    <w:p w14:paraId="50A91568" w14:textId="77777777" w:rsidR="00855D02" w:rsidRPr="00855D02" w:rsidRDefault="00855D02" w:rsidP="00855D02">
      <w:pPr>
        <w:pStyle w:val="Sinespaciado"/>
        <w:jc w:val="both"/>
        <w:rPr>
          <w:rFonts w:ascii="Montserrat" w:hAnsi="Montserrat"/>
        </w:rPr>
      </w:pPr>
    </w:p>
    <w:p w14:paraId="01A727ED" w14:textId="77777777" w:rsidR="00855D02" w:rsidRPr="00624A26" w:rsidRDefault="00855D02" w:rsidP="00624A26">
      <w:pPr>
        <w:pStyle w:val="Sinespaciado"/>
        <w:numPr>
          <w:ilvl w:val="0"/>
          <w:numId w:val="41"/>
        </w:numPr>
        <w:jc w:val="both"/>
        <w:rPr>
          <w:rFonts w:ascii="Montserrat" w:hAnsi="Montserrat"/>
          <w:b/>
          <w:bCs/>
        </w:rPr>
      </w:pPr>
      <w:r w:rsidRPr="00624A26">
        <w:rPr>
          <w:rFonts w:ascii="Montserrat" w:hAnsi="Montserrat"/>
          <w:b/>
          <w:bCs/>
        </w:rPr>
        <w:t>Un sistema alterado.</w:t>
      </w:r>
    </w:p>
    <w:p w14:paraId="0C2F4144" w14:textId="77777777" w:rsidR="00855D02" w:rsidRPr="00855D02" w:rsidRDefault="00855D02" w:rsidP="00624A26">
      <w:pPr>
        <w:pStyle w:val="Sinespaciado"/>
        <w:ind w:left="720"/>
        <w:jc w:val="both"/>
        <w:rPr>
          <w:rFonts w:ascii="Montserrat" w:hAnsi="Montserrat"/>
        </w:rPr>
      </w:pPr>
      <w:r w:rsidRPr="00855D02">
        <w:rPr>
          <w:rFonts w:ascii="Montserrat" w:hAnsi="Montserrat"/>
        </w:rPr>
        <w:t>https://youtu.be/umj9nXZj1Es</w:t>
      </w:r>
    </w:p>
    <w:p w14:paraId="0BE78B86" w14:textId="77777777" w:rsidR="00855D02" w:rsidRPr="00855D02" w:rsidRDefault="00855D02" w:rsidP="00855D02">
      <w:pPr>
        <w:pStyle w:val="Sinespaciado"/>
        <w:jc w:val="both"/>
        <w:rPr>
          <w:rFonts w:ascii="Montserrat" w:hAnsi="Montserrat"/>
        </w:rPr>
      </w:pPr>
    </w:p>
    <w:p w14:paraId="4CE04189" w14:textId="219C9E30" w:rsidR="00855D02" w:rsidRPr="00855D02" w:rsidRDefault="00855D02" w:rsidP="00855D02">
      <w:pPr>
        <w:pStyle w:val="Sinespaciado"/>
        <w:jc w:val="both"/>
        <w:rPr>
          <w:rFonts w:ascii="Montserrat" w:hAnsi="Montserrat"/>
        </w:rPr>
      </w:pPr>
      <w:r w:rsidRPr="00855D02">
        <w:rPr>
          <w:rFonts w:ascii="Montserrat" w:hAnsi="Montserrat"/>
        </w:rPr>
        <w:t xml:space="preserve">El uso de drogas afecta, además de tu cerebro, a otros órganos como el estómago, pulmones, hígado, riñones y </w:t>
      </w:r>
      <w:r w:rsidR="00474284">
        <w:rPr>
          <w:rFonts w:ascii="Montserrat" w:hAnsi="Montserrat"/>
        </w:rPr>
        <w:t xml:space="preserve">el </w:t>
      </w:r>
      <w:r w:rsidRPr="00855D02">
        <w:rPr>
          <w:rFonts w:ascii="Montserrat" w:hAnsi="Montserrat"/>
        </w:rPr>
        <w:t xml:space="preserve">corazón. </w:t>
      </w:r>
    </w:p>
    <w:p w14:paraId="523F04E7" w14:textId="77777777" w:rsidR="00855D02" w:rsidRPr="00855D02" w:rsidRDefault="00855D02" w:rsidP="00855D02">
      <w:pPr>
        <w:pStyle w:val="Sinespaciado"/>
        <w:jc w:val="both"/>
        <w:rPr>
          <w:rFonts w:ascii="Montserrat" w:hAnsi="Montserrat"/>
        </w:rPr>
      </w:pPr>
    </w:p>
    <w:p w14:paraId="56ABED7B" w14:textId="7B61D289" w:rsidR="00855D02" w:rsidRPr="00855D02" w:rsidRDefault="00855D02" w:rsidP="00855D02">
      <w:pPr>
        <w:pStyle w:val="Sinespaciado"/>
        <w:jc w:val="both"/>
        <w:rPr>
          <w:rFonts w:ascii="Montserrat" w:hAnsi="Montserrat"/>
        </w:rPr>
      </w:pPr>
      <w:r w:rsidRPr="00855D02">
        <w:rPr>
          <w:rFonts w:ascii="Montserrat" w:hAnsi="Montserrat"/>
        </w:rPr>
        <w:t xml:space="preserve">El consumo </w:t>
      </w:r>
      <w:r w:rsidR="00474284">
        <w:rPr>
          <w:rFonts w:ascii="Montserrat" w:hAnsi="Montserrat"/>
        </w:rPr>
        <w:t xml:space="preserve">de </w:t>
      </w:r>
      <w:r w:rsidRPr="00855D02">
        <w:rPr>
          <w:rFonts w:ascii="Montserrat" w:hAnsi="Montserrat"/>
        </w:rPr>
        <w:t>drogas como el alcohol, tabaco e inhalantes, tiene repercusiones a nivel personal como depresión, ansiedad y violencia hacia las personas con quienes se convive. A nivel familiar, causa tensiones, agresiones y problemas económicos.</w:t>
      </w:r>
    </w:p>
    <w:p w14:paraId="1CC2602D" w14:textId="77777777" w:rsidR="00855D02" w:rsidRPr="00855D02" w:rsidRDefault="00855D02" w:rsidP="00855D02">
      <w:pPr>
        <w:pStyle w:val="Sinespaciado"/>
        <w:jc w:val="both"/>
        <w:rPr>
          <w:rFonts w:ascii="Montserrat" w:hAnsi="Montserrat"/>
        </w:rPr>
      </w:pPr>
    </w:p>
    <w:p w14:paraId="67F065AD" w14:textId="010F75D2" w:rsidR="00855D02" w:rsidRPr="00855D02" w:rsidRDefault="00855D02" w:rsidP="00855D02">
      <w:pPr>
        <w:pStyle w:val="Sinespaciado"/>
        <w:jc w:val="both"/>
        <w:rPr>
          <w:rFonts w:ascii="Montserrat" w:hAnsi="Montserrat"/>
        </w:rPr>
      </w:pPr>
      <w:r w:rsidRPr="00855D02">
        <w:rPr>
          <w:rFonts w:ascii="Montserrat" w:hAnsi="Montserrat"/>
        </w:rPr>
        <w:t>Es importante que tengas información y evalúes estos efectos para que tomes las mejores decisiones. Para conocer algunas formas de prevenir las adicciones, observa el siguiente video</w:t>
      </w:r>
      <w:r w:rsidR="00624A26">
        <w:rPr>
          <w:rFonts w:ascii="Montserrat" w:hAnsi="Montserrat"/>
        </w:rPr>
        <w:t>.</w:t>
      </w:r>
    </w:p>
    <w:p w14:paraId="0C799B0E" w14:textId="77777777" w:rsidR="00855D02" w:rsidRPr="00855D02" w:rsidRDefault="00855D02" w:rsidP="00855D02">
      <w:pPr>
        <w:pStyle w:val="Sinespaciado"/>
        <w:jc w:val="both"/>
        <w:rPr>
          <w:rFonts w:ascii="Montserrat" w:hAnsi="Montserrat"/>
        </w:rPr>
      </w:pPr>
    </w:p>
    <w:p w14:paraId="303E2F92" w14:textId="77777777" w:rsidR="00855D02" w:rsidRPr="00624A26" w:rsidRDefault="00855D02" w:rsidP="00624A26">
      <w:pPr>
        <w:pStyle w:val="Sinespaciado"/>
        <w:numPr>
          <w:ilvl w:val="0"/>
          <w:numId w:val="41"/>
        </w:numPr>
        <w:jc w:val="both"/>
        <w:rPr>
          <w:rFonts w:ascii="Montserrat" w:hAnsi="Montserrat"/>
          <w:b/>
          <w:bCs/>
        </w:rPr>
      </w:pPr>
      <w:r w:rsidRPr="00624A26">
        <w:rPr>
          <w:rFonts w:ascii="Montserrat" w:hAnsi="Montserrat"/>
          <w:b/>
          <w:bCs/>
        </w:rPr>
        <w:t xml:space="preserve">Prevención de adicciones. </w:t>
      </w:r>
    </w:p>
    <w:p w14:paraId="23E05EDC" w14:textId="4927B8AE" w:rsidR="00855D02" w:rsidRPr="00855D02" w:rsidRDefault="00855D02" w:rsidP="00624A26">
      <w:pPr>
        <w:pStyle w:val="Sinespaciado"/>
        <w:ind w:left="720"/>
        <w:jc w:val="both"/>
        <w:rPr>
          <w:rFonts w:ascii="Montserrat" w:hAnsi="Montserrat"/>
        </w:rPr>
      </w:pPr>
      <w:r w:rsidRPr="00855D02">
        <w:rPr>
          <w:rFonts w:ascii="Montserrat" w:hAnsi="Montserrat"/>
        </w:rPr>
        <w:t>https://youtu.be/-wxduO6GVXo</w:t>
      </w:r>
    </w:p>
    <w:p w14:paraId="71A3E134" w14:textId="77777777" w:rsidR="00855D02" w:rsidRPr="00855D02" w:rsidRDefault="00855D02" w:rsidP="00855D02">
      <w:pPr>
        <w:pStyle w:val="Sinespaciado"/>
        <w:jc w:val="both"/>
        <w:rPr>
          <w:rFonts w:ascii="Montserrat" w:hAnsi="Montserrat"/>
        </w:rPr>
      </w:pPr>
    </w:p>
    <w:p w14:paraId="255F7FBD" w14:textId="77777777" w:rsidR="00474284" w:rsidRPr="00855D02" w:rsidRDefault="00474284" w:rsidP="00474284">
      <w:pPr>
        <w:pStyle w:val="Sinespaciado"/>
        <w:jc w:val="both"/>
        <w:rPr>
          <w:rFonts w:ascii="Montserrat" w:hAnsi="Montserrat"/>
        </w:rPr>
      </w:pPr>
      <w:r w:rsidRPr="00855D02">
        <w:rPr>
          <w:rFonts w:ascii="Montserrat" w:hAnsi="Montserrat"/>
        </w:rPr>
        <w:t>Para tener mayor información, puedes consultar la página de la Comisión Nacional contra las Adicciones (CONADIC), una institución dedicada a organizar, operar y supervisar las estrategias y programas en materia de adicciones y su prevención.</w:t>
      </w:r>
    </w:p>
    <w:p w14:paraId="69AE932A" w14:textId="77777777" w:rsidR="00855D02" w:rsidRPr="00855D02" w:rsidRDefault="00855D02" w:rsidP="00855D02">
      <w:pPr>
        <w:pStyle w:val="Sinespaciado"/>
        <w:jc w:val="both"/>
        <w:rPr>
          <w:rFonts w:ascii="Montserrat" w:hAnsi="Montserrat"/>
        </w:rPr>
      </w:pPr>
    </w:p>
    <w:p w14:paraId="69509E74" w14:textId="1E626981" w:rsidR="00855D02" w:rsidRDefault="00051F0D" w:rsidP="00624A26">
      <w:pPr>
        <w:pStyle w:val="Sinespaciado"/>
        <w:jc w:val="center"/>
        <w:rPr>
          <w:rFonts w:ascii="Montserrat" w:hAnsi="Montserrat"/>
        </w:rPr>
      </w:pPr>
      <w:hyperlink r:id="rId8" w:history="1">
        <w:r w:rsidR="00624A26" w:rsidRPr="008837F6">
          <w:rPr>
            <w:rStyle w:val="Hipervnculo"/>
            <w:rFonts w:ascii="Montserrat" w:hAnsi="Montserrat"/>
          </w:rPr>
          <w:t>https://www.gob.mx/salud/conadic</w:t>
        </w:r>
      </w:hyperlink>
    </w:p>
    <w:p w14:paraId="1ED741C5" w14:textId="77777777" w:rsidR="00855D02" w:rsidRPr="00855D02" w:rsidRDefault="00855D02" w:rsidP="00855D02">
      <w:pPr>
        <w:pStyle w:val="Sinespaciado"/>
        <w:jc w:val="both"/>
        <w:rPr>
          <w:rFonts w:ascii="Montserrat" w:hAnsi="Montserrat"/>
        </w:rPr>
      </w:pPr>
    </w:p>
    <w:p w14:paraId="5A3A549A" w14:textId="2A168FD4" w:rsidR="00855D02" w:rsidRDefault="00855D02" w:rsidP="00855D02">
      <w:pPr>
        <w:pStyle w:val="Sinespaciado"/>
        <w:jc w:val="both"/>
        <w:rPr>
          <w:rFonts w:ascii="Montserrat" w:hAnsi="Montserrat"/>
        </w:rPr>
      </w:pPr>
    </w:p>
    <w:p w14:paraId="7A7FDA00" w14:textId="77777777" w:rsidR="00474284" w:rsidRPr="00855D02" w:rsidRDefault="00474284" w:rsidP="00474284">
      <w:pPr>
        <w:pStyle w:val="Sinespaciado"/>
        <w:jc w:val="both"/>
        <w:rPr>
          <w:rFonts w:ascii="Montserrat" w:hAnsi="Montserrat"/>
        </w:rPr>
      </w:pPr>
      <w:r w:rsidRPr="00855D02">
        <w:rPr>
          <w:rFonts w:ascii="Montserrat" w:hAnsi="Montserrat"/>
        </w:rPr>
        <w:t>Si quieres saber más sobre este tema, puedes leer el libro de Humberto Brocca, “Balconeando las drogas”.</w:t>
      </w:r>
    </w:p>
    <w:p w14:paraId="3E9879A7" w14:textId="77777777" w:rsidR="00474284" w:rsidRPr="00855D02" w:rsidRDefault="00474284" w:rsidP="00855D02">
      <w:pPr>
        <w:pStyle w:val="Sinespaciado"/>
        <w:jc w:val="both"/>
        <w:rPr>
          <w:rFonts w:ascii="Montserrat" w:hAnsi="Montserrat"/>
        </w:rPr>
      </w:pPr>
    </w:p>
    <w:p w14:paraId="40E8F84D" w14:textId="15DB2624" w:rsidR="00032315" w:rsidRDefault="00032315" w:rsidP="0017431E">
      <w:pPr>
        <w:spacing w:after="0" w:line="240" w:lineRule="auto"/>
        <w:rPr>
          <w:rFonts w:ascii="Montserrat" w:hAnsi="Montserrat"/>
          <w:lang w:val="es-MX"/>
        </w:rPr>
      </w:pPr>
    </w:p>
    <w:p w14:paraId="1352FB89" w14:textId="77777777" w:rsidR="00474284" w:rsidRPr="00AE3655" w:rsidRDefault="00474284" w:rsidP="0017431E">
      <w:pPr>
        <w:spacing w:after="0" w:line="240" w:lineRule="auto"/>
        <w:rPr>
          <w:rFonts w:ascii="Montserrat" w:hAnsi="Montserrat"/>
          <w:lang w:val="es-MX"/>
        </w:rPr>
      </w:pPr>
    </w:p>
    <w:p w14:paraId="7A478C55" w14:textId="77777777" w:rsidR="00B16E92" w:rsidRPr="0059457E" w:rsidRDefault="00B16E92" w:rsidP="0017431E">
      <w:pPr>
        <w:pBdr>
          <w:top w:val="nil"/>
          <w:left w:val="nil"/>
          <w:bottom w:val="nil"/>
          <w:right w:val="nil"/>
          <w:between w:val="nil"/>
        </w:pBdr>
        <w:spacing w:after="0" w:line="240" w:lineRule="auto"/>
        <w:jc w:val="center"/>
        <w:rPr>
          <w:rFonts w:ascii="Montserrat" w:hAnsi="Montserrat"/>
          <w:b/>
          <w:lang w:val="es-MX"/>
        </w:rPr>
      </w:pPr>
      <w:r w:rsidRPr="00AE3655">
        <w:rPr>
          <w:rFonts w:ascii="Montserrat" w:hAnsi="Montserrat"/>
          <w:b/>
          <w:sz w:val="24"/>
          <w:szCs w:val="24"/>
          <w:lang w:val="es-MX"/>
        </w:rPr>
        <w:lastRenderedPageBreak/>
        <w:t>¡</w:t>
      </w:r>
      <w:r w:rsidRPr="0059457E">
        <w:rPr>
          <w:rFonts w:ascii="Montserrat" w:hAnsi="Montserrat"/>
          <w:b/>
          <w:lang w:val="es-MX"/>
        </w:rPr>
        <w:t>Buen trabajo!</w:t>
      </w:r>
    </w:p>
    <w:p w14:paraId="25DF7F4F" w14:textId="77777777" w:rsidR="00B16E92" w:rsidRPr="0059457E" w:rsidRDefault="00B16E92" w:rsidP="0017431E">
      <w:pPr>
        <w:pBdr>
          <w:top w:val="nil"/>
          <w:left w:val="nil"/>
          <w:bottom w:val="nil"/>
          <w:right w:val="nil"/>
          <w:between w:val="nil"/>
        </w:pBdr>
        <w:spacing w:after="0" w:line="240" w:lineRule="auto"/>
        <w:jc w:val="center"/>
        <w:rPr>
          <w:rFonts w:ascii="Montserrat" w:hAnsi="Montserrat"/>
          <w:b/>
          <w:lang w:val="es-MX"/>
        </w:rPr>
      </w:pPr>
    </w:p>
    <w:p w14:paraId="0A23B8DE" w14:textId="77777777" w:rsidR="00B16E92" w:rsidRPr="0059457E" w:rsidRDefault="00B16E92" w:rsidP="0017431E">
      <w:pPr>
        <w:pBdr>
          <w:top w:val="nil"/>
          <w:left w:val="nil"/>
          <w:bottom w:val="nil"/>
          <w:right w:val="nil"/>
          <w:between w:val="nil"/>
        </w:pBdr>
        <w:spacing w:after="0" w:line="240" w:lineRule="auto"/>
        <w:jc w:val="center"/>
        <w:rPr>
          <w:rFonts w:ascii="Montserrat" w:hAnsi="Montserrat"/>
          <w:b/>
          <w:lang w:val="es-MX"/>
        </w:rPr>
      </w:pPr>
      <w:r w:rsidRPr="0059457E">
        <w:rPr>
          <w:rFonts w:ascii="Montserrat" w:hAnsi="Montserrat"/>
          <w:b/>
          <w:lang w:val="es-MX"/>
        </w:rPr>
        <w:t>Gracias por tu esfuerzo.</w:t>
      </w:r>
    </w:p>
    <w:p w14:paraId="1777D4D9" w14:textId="77777777" w:rsidR="00B16E92" w:rsidRPr="0059457E" w:rsidRDefault="00B16E92" w:rsidP="0017431E">
      <w:pPr>
        <w:spacing w:after="0" w:line="240" w:lineRule="auto"/>
        <w:rPr>
          <w:rFonts w:ascii="Montserrat" w:hAnsi="Montserrat"/>
          <w:b/>
          <w:lang w:val="es-MX"/>
        </w:rPr>
      </w:pPr>
    </w:p>
    <w:p w14:paraId="6B2D4526" w14:textId="77777777" w:rsidR="00B16E92" w:rsidRPr="0059457E" w:rsidRDefault="00B16E92" w:rsidP="0017431E">
      <w:pPr>
        <w:spacing w:after="0" w:line="240" w:lineRule="auto"/>
        <w:rPr>
          <w:rFonts w:ascii="Montserrat" w:hAnsi="Montserrat"/>
          <w:b/>
          <w:lang w:val="es-MX"/>
        </w:rPr>
      </w:pPr>
    </w:p>
    <w:p w14:paraId="42C2A51C" w14:textId="77777777" w:rsidR="00B16E92" w:rsidRPr="0059457E" w:rsidRDefault="00B16E92" w:rsidP="0017431E">
      <w:pPr>
        <w:spacing w:after="0" w:line="240" w:lineRule="auto"/>
        <w:rPr>
          <w:rFonts w:ascii="Montserrat" w:hAnsi="Montserrat"/>
          <w:b/>
          <w:lang w:val="es-MX"/>
        </w:rPr>
      </w:pPr>
    </w:p>
    <w:p w14:paraId="33771912" w14:textId="77777777" w:rsidR="00B16E92" w:rsidRPr="0059457E" w:rsidRDefault="00B16E92" w:rsidP="0017431E">
      <w:pPr>
        <w:spacing w:after="0" w:line="240" w:lineRule="auto"/>
        <w:rPr>
          <w:rFonts w:ascii="Montserrat" w:hAnsi="Montserrat"/>
          <w:b/>
          <w:lang w:val="es-MX"/>
        </w:rPr>
      </w:pPr>
      <w:r w:rsidRPr="0059457E">
        <w:rPr>
          <w:rFonts w:ascii="Montserrat" w:hAnsi="Montserrat"/>
          <w:b/>
          <w:lang w:val="es-MX"/>
        </w:rPr>
        <w:t>Para saber más:</w:t>
      </w:r>
    </w:p>
    <w:p w14:paraId="7B0999BB" w14:textId="77777777" w:rsidR="00B16E92" w:rsidRPr="0059457E" w:rsidRDefault="00B16E92" w:rsidP="0017431E">
      <w:pPr>
        <w:spacing w:after="0" w:line="240" w:lineRule="auto"/>
        <w:rPr>
          <w:rFonts w:ascii="Montserrat" w:eastAsia="Times New Roman" w:hAnsi="Montserrat" w:cs="Times New Roman"/>
          <w:color w:val="000000"/>
          <w:lang w:val="es-MX" w:eastAsia="es-MX"/>
        </w:rPr>
      </w:pPr>
      <w:r w:rsidRPr="0059457E">
        <w:rPr>
          <w:rFonts w:ascii="Montserrat" w:eastAsia="Times New Roman" w:hAnsi="Montserrat" w:cs="Times New Roman"/>
          <w:color w:val="000000"/>
          <w:lang w:val="es-MX" w:eastAsia="es-MX"/>
        </w:rPr>
        <w:t>Lecturas</w:t>
      </w:r>
    </w:p>
    <w:p w14:paraId="3A5BA51A" w14:textId="77777777" w:rsidR="00B16E92" w:rsidRPr="00AE3655" w:rsidRDefault="00051F0D" w:rsidP="0017431E">
      <w:pPr>
        <w:spacing w:after="0" w:line="240" w:lineRule="auto"/>
        <w:rPr>
          <w:rStyle w:val="Hipervnculo"/>
          <w:rFonts w:ascii="Montserrat" w:hAnsi="Montserrat"/>
          <w:lang w:val="es-MX"/>
        </w:rPr>
      </w:pPr>
      <w:hyperlink r:id="rId9" w:history="1">
        <w:r w:rsidR="00B16E92" w:rsidRPr="00AE3655">
          <w:rPr>
            <w:rStyle w:val="Hipervnculo"/>
            <w:rFonts w:ascii="Montserrat" w:hAnsi="Montserrat"/>
            <w:lang w:val="es-MX"/>
          </w:rPr>
          <w:t>https://libros.conaliteg.gob.mx/secundaria.html</w:t>
        </w:r>
      </w:hyperlink>
    </w:p>
    <w:p w14:paraId="68D9AE2F"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01FC35D1"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11B9108D" wp14:editId="03BCA574">
            <wp:extent cx="2139564" cy="284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9564" cy="2844000"/>
                    </a:xfrm>
                    <a:prstGeom prst="rect">
                      <a:avLst/>
                    </a:prstGeom>
                  </pic:spPr>
                </pic:pic>
              </a:graphicData>
            </a:graphic>
          </wp:inline>
        </w:drawing>
      </w:r>
    </w:p>
    <w:p w14:paraId="43A94640" w14:textId="77777777" w:rsidR="00B16E92" w:rsidRPr="00AE3655" w:rsidRDefault="00051F0D" w:rsidP="0017431E">
      <w:pPr>
        <w:spacing w:after="0" w:line="240" w:lineRule="auto"/>
        <w:rPr>
          <w:rStyle w:val="Hipervnculo"/>
          <w:lang w:val="es-MX"/>
        </w:rPr>
      </w:pPr>
      <w:hyperlink r:id="rId11" w:history="1">
        <w:r w:rsidR="00B16E92" w:rsidRPr="00AE3655">
          <w:rPr>
            <w:rStyle w:val="Hipervnculo"/>
            <w:rFonts w:ascii="Montserrat" w:hAnsi="Montserrat"/>
            <w:lang w:val="es-MX"/>
          </w:rPr>
          <w:t>http://conaliteg.esfinge.mx/Biologia_Innova/</w:t>
        </w:r>
      </w:hyperlink>
    </w:p>
    <w:p w14:paraId="4FF8EF5A"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1C0321F8"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3F3AEB81"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7723F767" wp14:editId="39D72753">
            <wp:extent cx="2147100" cy="3060000"/>
            <wp:effectExtent l="0" t="0" r="5715"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7100" cy="3060000"/>
                    </a:xfrm>
                    <a:prstGeom prst="rect">
                      <a:avLst/>
                    </a:prstGeom>
                  </pic:spPr>
                </pic:pic>
              </a:graphicData>
            </a:graphic>
          </wp:inline>
        </w:drawing>
      </w:r>
    </w:p>
    <w:p w14:paraId="5269877C" w14:textId="77777777" w:rsidR="00B16E92" w:rsidRPr="00AE3655" w:rsidRDefault="00051F0D" w:rsidP="0017431E">
      <w:pPr>
        <w:spacing w:after="0" w:line="240" w:lineRule="auto"/>
        <w:rPr>
          <w:lang w:val="es-MX"/>
        </w:rPr>
      </w:pPr>
      <w:hyperlink r:id="rId13" w:anchor="page/1" w:history="1">
        <w:r w:rsidR="00B16E92" w:rsidRPr="00AE3655">
          <w:rPr>
            <w:rStyle w:val="Hipervnculo"/>
            <w:rFonts w:ascii="Montserrat" w:hAnsi="Montserrat"/>
            <w:lang w:val="es-MX"/>
          </w:rPr>
          <w:t>https://recursos.edicionescastillo.com/secundariaspublicas/visualizador/1_bio_tra/index.html#page/1</w:t>
        </w:r>
      </w:hyperlink>
    </w:p>
    <w:p w14:paraId="357F6ECC" w14:textId="77777777" w:rsidR="00B16E92" w:rsidRPr="00AE3655" w:rsidRDefault="00B16E92" w:rsidP="0017431E">
      <w:pPr>
        <w:pBdr>
          <w:top w:val="nil"/>
          <w:left w:val="nil"/>
          <w:bottom w:val="nil"/>
          <w:right w:val="nil"/>
          <w:between w:val="nil"/>
        </w:pBdr>
        <w:spacing w:after="0" w:line="240" w:lineRule="auto"/>
        <w:rPr>
          <w:lang w:val="es-MX"/>
        </w:rPr>
      </w:pPr>
    </w:p>
    <w:p w14:paraId="74CA5E46" w14:textId="77777777" w:rsidR="00B16E92" w:rsidRPr="00AE3655" w:rsidRDefault="00B16E92" w:rsidP="0017431E">
      <w:pPr>
        <w:pBdr>
          <w:top w:val="nil"/>
          <w:left w:val="nil"/>
          <w:bottom w:val="nil"/>
          <w:right w:val="nil"/>
          <w:between w:val="nil"/>
        </w:pBdr>
        <w:spacing w:after="0" w:line="240" w:lineRule="auto"/>
        <w:rPr>
          <w:lang w:val="es-MX"/>
        </w:rPr>
      </w:pPr>
    </w:p>
    <w:p w14:paraId="128F9F4A"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0E0C6D34" wp14:editId="0DC61366">
            <wp:extent cx="2146567" cy="3060000"/>
            <wp:effectExtent l="0" t="0" r="635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6567" cy="3060000"/>
                    </a:xfrm>
                    <a:prstGeom prst="rect">
                      <a:avLst/>
                    </a:prstGeom>
                  </pic:spPr>
                </pic:pic>
              </a:graphicData>
            </a:graphic>
          </wp:inline>
        </w:drawing>
      </w:r>
    </w:p>
    <w:p w14:paraId="2ADE971A" w14:textId="77777777" w:rsidR="00B16E92" w:rsidRPr="00AE3655" w:rsidRDefault="00051F0D" w:rsidP="0017431E">
      <w:pPr>
        <w:spacing w:after="0" w:line="240" w:lineRule="auto"/>
        <w:rPr>
          <w:lang w:val="es-MX"/>
        </w:rPr>
      </w:pPr>
      <w:hyperlink r:id="rId15" w:anchor="page/1" w:history="1">
        <w:r w:rsidR="00B16E92" w:rsidRPr="00AE3655">
          <w:rPr>
            <w:rStyle w:val="Hipervnculo"/>
            <w:rFonts w:ascii="Montserrat" w:hAnsi="Montserrat"/>
            <w:lang w:val="es-MX"/>
          </w:rPr>
          <w:t>https://recursos.edicionescastillo.com/secundariaspublicas/visualizador/1_bio_inf/index.html#page/1</w:t>
        </w:r>
      </w:hyperlink>
    </w:p>
    <w:p w14:paraId="38578348" w14:textId="77777777" w:rsidR="00B16E92" w:rsidRPr="00AE3655" w:rsidRDefault="00B16E92" w:rsidP="0017431E">
      <w:pPr>
        <w:pBdr>
          <w:top w:val="nil"/>
          <w:left w:val="nil"/>
          <w:bottom w:val="nil"/>
          <w:right w:val="nil"/>
          <w:between w:val="nil"/>
        </w:pBdr>
        <w:spacing w:after="0" w:line="240" w:lineRule="auto"/>
        <w:rPr>
          <w:lang w:val="es-MX"/>
        </w:rPr>
      </w:pPr>
    </w:p>
    <w:p w14:paraId="10543BE6"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0A8A98C3"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02E2E9AE" wp14:editId="562B5F79">
            <wp:extent cx="2131919" cy="3024000"/>
            <wp:effectExtent l="19050" t="19050" r="20955" b="2413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1919" cy="3024000"/>
                    </a:xfrm>
                    <a:prstGeom prst="rect">
                      <a:avLst/>
                    </a:prstGeom>
                    <a:ln>
                      <a:solidFill>
                        <a:schemeClr val="bg2">
                          <a:lumMod val="90000"/>
                        </a:schemeClr>
                      </a:solidFill>
                    </a:ln>
                  </pic:spPr>
                </pic:pic>
              </a:graphicData>
            </a:graphic>
          </wp:inline>
        </w:drawing>
      </w:r>
    </w:p>
    <w:p w14:paraId="021318C8" w14:textId="77777777" w:rsidR="00B16E92" w:rsidRPr="00AE3655" w:rsidRDefault="00051F0D" w:rsidP="0017431E">
      <w:pPr>
        <w:spacing w:after="0" w:line="240" w:lineRule="auto"/>
        <w:rPr>
          <w:rStyle w:val="Hipervnculo"/>
          <w:rFonts w:ascii="Montserrat" w:hAnsi="Montserrat"/>
          <w:lang w:val="es-MX"/>
        </w:rPr>
      </w:pPr>
      <w:hyperlink r:id="rId17" w:anchor="page/1" w:history="1">
        <w:r w:rsidR="00B16E92" w:rsidRPr="00AE3655">
          <w:rPr>
            <w:rStyle w:val="Hipervnculo"/>
            <w:rFonts w:ascii="Montserrat" w:hAnsi="Montserrat"/>
            <w:lang w:val="es-MX"/>
          </w:rPr>
          <w:t>https://recursos.edicionescastillo.com/secundariaspublicas/visualizador/1_bio_sin/index.html#page/1</w:t>
        </w:r>
      </w:hyperlink>
    </w:p>
    <w:p w14:paraId="31AA5D04" w14:textId="77777777" w:rsidR="00B16E92" w:rsidRPr="00AE3655" w:rsidRDefault="00B16E92" w:rsidP="0017431E">
      <w:pPr>
        <w:pBdr>
          <w:top w:val="nil"/>
          <w:left w:val="nil"/>
          <w:bottom w:val="nil"/>
          <w:right w:val="nil"/>
          <w:between w:val="nil"/>
        </w:pBdr>
        <w:spacing w:after="0" w:line="240" w:lineRule="auto"/>
        <w:rPr>
          <w:lang w:val="es-MX"/>
        </w:rPr>
      </w:pPr>
    </w:p>
    <w:p w14:paraId="6FBF2A4F" w14:textId="77777777" w:rsidR="00B16E92" w:rsidRPr="00AE3655" w:rsidRDefault="00B16E92" w:rsidP="0017431E">
      <w:pPr>
        <w:pBdr>
          <w:top w:val="nil"/>
          <w:left w:val="nil"/>
          <w:bottom w:val="nil"/>
          <w:right w:val="nil"/>
          <w:between w:val="nil"/>
        </w:pBdr>
        <w:spacing w:after="0" w:line="240" w:lineRule="auto"/>
        <w:rPr>
          <w:lang w:val="es-MX"/>
        </w:rPr>
      </w:pPr>
    </w:p>
    <w:p w14:paraId="13C710F6"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58FA85B1" wp14:editId="1DE7B4E3">
            <wp:extent cx="2140740" cy="2844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0740" cy="2844000"/>
                    </a:xfrm>
                    <a:prstGeom prst="rect">
                      <a:avLst/>
                    </a:prstGeom>
                  </pic:spPr>
                </pic:pic>
              </a:graphicData>
            </a:graphic>
          </wp:inline>
        </w:drawing>
      </w:r>
    </w:p>
    <w:p w14:paraId="56E2755F" w14:textId="77777777" w:rsidR="00B16E92" w:rsidRPr="00AE3655" w:rsidRDefault="00051F0D" w:rsidP="0017431E">
      <w:pPr>
        <w:spacing w:after="0" w:line="240" w:lineRule="auto"/>
        <w:rPr>
          <w:rStyle w:val="Hipervnculo"/>
          <w:rFonts w:ascii="Montserrat" w:hAnsi="Montserrat"/>
          <w:lang w:val="es-MX"/>
        </w:rPr>
      </w:pPr>
      <w:hyperlink r:id="rId19" w:history="1">
        <w:r w:rsidR="00B16E92" w:rsidRPr="00AE3655">
          <w:rPr>
            <w:rStyle w:val="Hipervnculo"/>
            <w:rFonts w:ascii="Montserrat" w:hAnsi="Montserrat"/>
            <w:lang w:val="es-MX"/>
          </w:rPr>
          <w:t>http://guiasdigitales.grupo-sm.com.mx/sites/default/files/guias/184293/index.html</w:t>
        </w:r>
      </w:hyperlink>
    </w:p>
    <w:p w14:paraId="48BDACB5" w14:textId="77777777" w:rsidR="00B16E92" w:rsidRPr="00AE3655" w:rsidRDefault="00B16E92" w:rsidP="0017431E">
      <w:pPr>
        <w:pBdr>
          <w:top w:val="nil"/>
          <w:left w:val="nil"/>
          <w:bottom w:val="nil"/>
          <w:right w:val="nil"/>
          <w:between w:val="nil"/>
        </w:pBdr>
        <w:spacing w:after="0" w:line="240" w:lineRule="auto"/>
        <w:rPr>
          <w:lang w:val="es-MX"/>
        </w:rPr>
      </w:pPr>
    </w:p>
    <w:p w14:paraId="2F976483" w14:textId="77777777" w:rsidR="00B16E92" w:rsidRPr="00AE3655" w:rsidRDefault="00B16E92" w:rsidP="0017431E">
      <w:pPr>
        <w:pBdr>
          <w:top w:val="nil"/>
          <w:left w:val="nil"/>
          <w:bottom w:val="nil"/>
          <w:right w:val="nil"/>
          <w:between w:val="nil"/>
        </w:pBdr>
        <w:spacing w:after="0" w:line="240" w:lineRule="auto"/>
        <w:rPr>
          <w:lang w:val="es-MX"/>
        </w:rPr>
      </w:pPr>
    </w:p>
    <w:p w14:paraId="5DF7B760"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5D133D48" wp14:editId="4622E4AC">
            <wp:extent cx="2120509" cy="2808000"/>
            <wp:effectExtent l="19050" t="19050" r="13335" b="1143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0509" cy="2808000"/>
                    </a:xfrm>
                    <a:prstGeom prst="rect">
                      <a:avLst/>
                    </a:prstGeom>
                    <a:ln>
                      <a:solidFill>
                        <a:schemeClr val="bg2">
                          <a:lumMod val="90000"/>
                        </a:schemeClr>
                      </a:solidFill>
                    </a:ln>
                  </pic:spPr>
                </pic:pic>
              </a:graphicData>
            </a:graphic>
          </wp:inline>
        </w:drawing>
      </w:r>
    </w:p>
    <w:p w14:paraId="0342CA27" w14:textId="77777777" w:rsidR="00B16E92" w:rsidRPr="00AE3655" w:rsidRDefault="00051F0D" w:rsidP="0017431E">
      <w:pPr>
        <w:spacing w:after="0" w:line="240" w:lineRule="auto"/>
        <w:rPr>
          <w:rStyle w:val="Hipervnculo"/>
          <w:rFonts w:ascii="Montserrat" w:hAnsi="Montserrat"/>
          <w:lang w:val="es-MX"/>
        </w:rPr>
      </w:pPr>
      <w:hyperlink r:id="rId21" w:history="1">
        <w:r w:rsidR="00B16E92" w:rsidRPr="00AE3655">
          <w:rPr>
            <w:rStyle w:val="Hipervnculo"/>
            <w:rFonts w:ascii="Montserrat" w:hAnsi="Montserrat"/>
            <w:lang w:val="es-MX"/>
          </w:rPr>
          <w:t>https://www.etrillas.mx/material/Bi1M.html</w:t>
        </w:r>
      </w:hyperlink>
    </w:p>
    <w:p w14:paraId="3451D957" w14:textId="77777777" w:rsidR="00B16E92" w:rsidRPr="00AE3655" w:rsidRDefault="00B16E92" w:rsidP="0017431E">
      <w:pPr>
        <w:pBdr>
          <w:top w:val="nil"/>
          <w:left w:val="nil"/>
          <w:bottom w:val="nil"/>
          <w:right w:val="nil"/>
          <w:between w:val="nil"/>
        </w:pBdr>
        <w:spacing w:after="0" w:line="240" w:lineRule="auto"/>
        <w:rPr>
          <w:lang w:val="es-MX"/>
        </w:rPr>
      </w:pPr>
    </w:p>
    <w:p w14:paraId="430BA7AA" w14:textId="77777777" w:rsidR="00B16E92" w:rsidRPr="00AE3655" w:rsidRDefault="00B16E92" w:rsidP="0017431E">
      <w:pPr>
        <w:pBdr>
          <w:top w:val="nil"/>
          <w:left w:val="nil"/>
          <w:bottom w:val="nil"/>
          <w:right w:val="nil"/>
          <w:between w:val="nil"/>
        </w:pBdr>
        <w:spacing w:after="0" w:line="240" w:lineRule="auto"/>
        <w:rPr>
          <w:lang w:val="es-MX"/>
        </w:rPr>
      </w:pPr>
    </w:p>
    <w:p w14:paraId="312BF30F" w14:textId="77777777" w:rsidR="00B16E92" w:rsidRPr="00AE3655" w:rsidRDefault="00B16E92" w:rsidP="0017431E">
      <w:pPr>
        <w:pBdr>
          <w:top w:val="nil"/>
          <w:left w:val="nil"/>
          <w:bottom w:val="nil"/>
          <w:right w:val="nil"/>
          <w:between w:val="nil"/>
        </w:pBdr>
        <w:spacing w:after="0" w:line="240" w:lineRule="auto"/>
        <w:rPr>
          <w:lang w:val="es-MX"/>
        </w:rPr>
      </w:pPr>
      <w:r w:rsidRPr="00AE3655">
        <w:rPr>
          <w:noProof/>
        </w:rPr>
        <w:drawing>
          <wp:inline distT="0" distB="0" distL="0" distR="0" wp14:anchorId="43AB7B71" wp14:editId="24AB798A">
            <wp:extent cx="2131588" cy="2772000"/>
            <wp:effectExtent l="0" t="0" r="254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1588" cy="2772000"/>
                    </a:xfrm>
                    <a:prstGeom prst="rect">
                      <a:avLst/>
                    </a:prstGeom>
                  </pic:spPr>
                </pic:pic>
              </a:graphicData>
            </a:graphic>
          </wp:inline>
        </w:drawing>
      </w:r>
    </w:p>
    <w:p w14:paraId="7E18592B" w14:textId="77777777" w:rsidR="00B16E92" w:rsidRPr="00AE3655" w:rsidRDefault="00051F0D" w:rsidP="0017431E">
      <w:pPr>
        <w:spacing w:after="0" w:line="240" w:lineRule="auto"/>
        <w:rPr>
          <w:rStyle w:val="Hipervnculo"/>
          <w:lang w:val="es-MX"/>
        </w:rPr>
      </w:pPr>
      <w:hyperlink r:id="rId23" w:history="1">
        <w:r w:rsidR="00B16E92" w:rsidRPr="00AE3655">
          <w:rPr>
            <w:rStyle w:val="Hipervnculo"/>
            <w:rFonts w:ascii="Montserrat" w:hAnsi="Montserrat"/>
            <w:lang w:val="es-MX"/>
          </w:rPr>
          <w:t>https://libros.conaliteg.gob.mx/20/S00375.htm</w:t>
        </w:r>
      </w:hyperlink>
    </w:p>
    <w:p w14:paraId="0721B4D8"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33237D70"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739009A7"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616274A7" wp14:editId="19221C7D">
            <wp:extent cx="2146118" cy="2844000"/>
            <wp:effectExtent l="19050" t="19050" r="26035" b="139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6118" cy="2844000"/>
                    </a:xfrm>
                    <a:prstGeom prst="rect">
                      <a:avLst/>
                    </a:prstGeom>
                    <a:ln>
                      <a:solidFill>
                        <a:schemeClr val="bg2">
                          <a:lumMod val="90000"/>
                        </a:schemeClr>
                      </a:solidFill>
                    </a:ln>
                  </pic:spPr>
                </pic:pic>
              </a:graphicData>
            </a:graphic>
          </wp:inline>
        </w:drawing>
      </w:r>
    </w:p>
    <w:p w14:paraId="77CF2EF2" w14:textId="77777777" w:rsidR="00B16E92" w:rsidRPr="00AE3655" w:rsidRDefault="00051F0D" w:rsidP="0017431E">
      <w:pPr>
        <w:spacing w:after="0" w:line="240" w:lineRule="auto"/>
        <w:rPr>
          <w:rStyle w:val="Hipervnculo"/>
          <w:lang w:val="es-MX"/>
        </w:rPr>
      </w:pPr>
      <w:hyperlink r:id="rId25" w:history="1">
        <w:r w:rsidR="00B16E92" w:rsidRPr="00AE3655">
          <w:rPr>
            <w:rStyle w:val="Hipervnculo"/>
            <w:rFonts w:ascii="Montserrat" w:hAnsi="Montserrat"/>
            <w:lang w:val="es-MX"/>
          </w:rPr>
          <w:t>http://ekeditores.com/S00376/</w:t>
        </w:r>
      </w:hyperlink>
    </w:p>
    <w:p w14:paraId="6248EDAD"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22D2F81E"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p>
    <w:p w14:paraId="12854A74"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4CAB9784" wp14:editId="6DE06DF4">
            <wp:extent cx="2149131" cy="2844000"/>
            <wp:effectExtent l="0" t="0" r="381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9131" cy="2844000"/>
                    </a:xfrm>
                    <a:prstGeom prst="rect">
                      <a:avLst/>
                    </a:prstGeom>
                  </pic:spPr>
                </pic:pic>
              </a:graphicData>
            </a:graphic>
          </wp:inline>
        </w:drawing>
      </w:r>
    </w:p>
    <w:p w14:paraId="1E85F66B" w14:textId="77777777" w:rsidR="00B16E92" w:rsidRPr="00AE3655" w:rsidRDefault="00051F0D" w:rsidP="0017431E">
      <w:pPr>
        <w:spacing w:after="0" w:line="240" w:lineRule="auto"/>
        <w:rPr>
          <w:rStyle w:val="Hipervnculo"/>
          <w:rFonts w:ascii="Montserrat" w:hAnsi="Montserrat"/>
          <w:lang w:val="es-MX"/>
        </w:rPr>
      </w:pPr>
      <w:hyperlink r:id="rId27" w:history="1">
        <w:r w:rsidR="00B16E92" w:rsidRPr="00AE3655">
          <w:rPr>
            <w:rStyle w:val="Hipervnculo"/>
            <w:rFonts w:ascii="Montserrat" w:hAnsi="Montserrat"/>
            <w:lang w:val="es-MX"/>
          </w:rPr>
          <w:t>http://santillanacontigo.com.mx/libromedia/espacios-creativos/ccs1/</w:t>
        </w:r>
      </w:hyperlink>
    </w:p>
    <w:p w14:paraId="144B3C24" w14:textId="77777777" w:rsidR="00B16E92" w:rsidRPr="00AE3655" w:rsidRDefault="00B16E92" w:rsidP="0017431E">
      <w:pPr>
        <w:pBdr>
          <w:top w:val="nil"/>
          <w:left w:val="nil"/>
          <w:bottom w:val="nil"/>
          <w:right w:val="nil"/>
          <w:between w:val="nil"/>
        </w:pBdr>
        <w:spacing w:after="0" w:line="240" w:lineRule="auto"/>
        <w:rPr>
          <w:lang w:val="es-MX"/>
        </w:rPr>
      </w:pPr>
    </w:p>
    <w:p w14:paraId="254EFFAE" w14:textId="77777777" w:rsidR="00B16E92" w:rsidRPr="00AE3655" w:rsidRDefault="00B16E92" w:rsidP="0017431E">
      <w:pPr>
        <w:pBdr>
          <w:top w:val="nil"/>
          <w:left w:val="nil"/>
          <w:bottom w:val="nil"/>
          <w:right w:val="nil"/>
          <w:between w:val="nil"/>
        </w:pBdr>
        <w:spacing w:after="0" w:line="240" w:lineRule="auto"/>
        <w:rPr>
          <w:lang w:val="es-MX"/>
        </w:rPr>
      </w:pPr>
    </w:p>
    <w:p w14:paraId="62B37E71"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55E72306" wp14:editId="1F3780E9">
            <wp:extent cx="2151365" cy="2844000"/>
            <wp:effectExtent l="0" t="0" r="190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1365" cy="2844000"/>
                    </a:xfrm>
                    <a:prstGeom prst="rect">
                      <a:avLst/>
                    </a:prstGeom>
                  </pic:spPr>
                </pic:pic>
              </a:graphicData>
            </a:graphic>
          </wp:inline>
        </w:drawing>
      </w:r>
    </w:p>
    <w:p w14:paraId="1B0692CA" w14:textId="77777777" w:rsidR="00B16E92" w:rsidRPr="00AE3655" w:rsidRDefault="00051F0D" w:rsidP="0017431E">
      <w:pPr>
        <w:spacing w:after="0" w:line="240" w:lineRule="auto"/>
        <w:rPr>
          <w:rStyle w:val="Hipervnculo"/>
          <w:rFonts w:ascii="Montserrat" w:hAnsi="Montserrat"/>
          <w:lang w:val="es-MX"/>
        </w:rPr>
      </w:pPr>
      <w:hyperlink r:id="rId29" w:history="1">
        <w:r w:rsidR="00B16E92" w:rsidRPr="00AE3655">
          <w:rPr>
            <w:rStyle w:val="Hipervnculo"/>
            <w:rFonts w:ascii="Montserrat" w:hAnsi="Montserrat"/>
            <w:lang w:val="es-MX"/>
          </w:rPr>
          <w:t>http://ekeditores.com/S00378/</w:t>
        </w:r>
      </w:hyperlink>
    </w:p>
    <w:p w14:paraId="663A0BC6" w14:textId="77777777" w:rsidR="00B16E92" w:rsidRPr="00AE3655" w:rsidRDefault="00B16E92" w:rsidP="0017431E">
      <w:pPr>
        <w:pBdr>
          <w:top w:val="nil"/>
          <w:left w:val="nil"/>
          <w:bottom w:val="nil"/>
          <w:right w:val="nil"/>
          <w:between w:val="nil"/>
        </w:pBdr>
        <w:spacing w:after="0" w:line="240" w:lineRule="auto"/>
        <w:rPr>
          <w:lang w:val="es-MX"/>
        </w:rPr>
      </w:pPr>
    </w:p>
    <w:p w14:paraId="5BE29434" w14:textId="77777777" w:rsidR="00B16E92" w:rsidRPr="00AE3655" w:rsidRDefault="00B16E92" w:rsidP="0017431E">
      <w:pPr>
        <w:pBdr>
          <w:top w:val="nil"/>
          <w:left w:val="nil"/>
          <w:bottom w:val="nil"/>
          <w:right w:val="nil"/>
          <w:between w:val="nil"/>
        </w:pBdr>
        <w:spacing w:after="0" w:line="240" w:lineRule="auto"/>
        <w:rPr>
          <w:lang w:val="es-MX"/>
        </w:rPr>
      </w:pPr>
    </w:p>
    <w:p w14:paraId="1E5C7099"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2F593B6B" wp14:editId="0D494A5F">
            <wp:extent cx="2129437" cy="2808000"/>
            <wp:effectExtent l="19050" t="19050" r="23495" b="1143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9437" cy="2808000"/>
                    </a:xfrm>
                    <a:prstGeom prst="rect">
                      <a:avLst/>
                    </a:prstGeom>
                    <a:ln>
                      <a:solidFill>
                        <a:schemeClr val="bg2">
                          <a:lumMod val="90000"/>
                        </a:schemeClr>
                      </a:solidFill>
                    </a:ln>
                  </pic:spPr>
                </pic:pic>
              </a:graphicData>
            </a:graphic>
          </wp:inline>
        </w:drawing>
      </w:r>
    </w:p>
    <w:p w14:paraId="5B587206" w14:textId="77777777" w:rsidR="00B16E92" w:rsidRPr="00AE3655" w:rsidRDefault="00051F0D" w:rsidP="0017431E">
      <w:pPr>
        <w:spacing w:after="0" w:line="240" w:lineRule="auto"/>
        <w:rPr>
          <w:rStyle w:val="Hipervnculo"/>
          <w:rFonts w:ascii="Montserrat" w:hAnsi="Montserrat"/>
          <w:lang w:val="es-MX"/>
        </w:rPr>
      </w:pPr>
      <w:hyperlink r:id="rId31" w:history="1">
        <w:r w:rsidR="00B16E92" w:rsidRPr="00AE3655">
          <w:rPr>
            <w:rStyle w:val="Hipervnculo"/>
            <w:rFonts w:ascii="Montserrat" w:hAnsi="Montserrat"/>
            <w:lang w:val="es-MX"/>
          </w:rPr>
          <w:t>https://www.etrillas.mx/material/C1BC.html</w:t>
        </w:r>
      </w:hyperlink>
    </w:p>
    <w:p w14:paraId="6B1B4537" w14:textId="77777777" w:rsidR="00B16E92" w:rsidRPr="00AE3655" w:rsidRDefault="00B16E92" w:rsidP="0017431E">
      <w:pPr>
        <w:pBdr>
          <w:top w:val="nil"/>
          <w:left w:val="nil"/>
          <w:bottom w:val="nil"/>
          <w:right w:val="nil"/>
          <w:between w:val="nil"/>
        </w:pBdr>
        <w:spacing w:after="0" w:line="240" w:lineRule="auto"/>
        <w:rPr>
          <w:lang w:val="es-MX"/>
        </w:rPr>
      </w:pPr>
    </w:p>
    <w:p w14:paraId="103B448C" w14:textId="77777777" w:rsidR="00B16E92" w:rsidRPr="00AE3655" w:rsidRDefault="00B16E92" w:rsidP="0017431E">
      <w:pPr>
        <w:pBdr>
          <w:top w:val="nil"/>
          <w:left w:val="nil"/>
          <w:bottom w:val="nil"/>
          <w:right w:val="nil"/>
          <w:between w:val="nil"/>
        </w:pBdr>
        <w:spacing w:after="0" w:line="240" w:lineRule="auto"/>
        <w:rPr>
          <w:lang w:val="es-MX"/>
        </w:rPr>
      </w:pPr>
    </w:p>
    <w:p w14:paraId="4CC1622F"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4FB6D176" wp14:editId="338E897D">
            <wp:extent cx="2142071" cy="28080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2071" cy="2808000"/>
                    </a:xfrm>
                    <a:prstGeom prst="rect">
                      <a:avLst/>
                    </a:prstGeom>
                  </pic:spPr>
                </pic:pic>
              </a:graphicData>
            </a:graphic>
          </wp:inline>
        </w:drawing>
      </w:r>
    </w:p>
    <w:p w14:paraId="31E08F2D" w14:textId="77777777" w:rsidR="00B16E92" w:rsidRPr="00AE3655" w:rsidRDefault="00051F0D" w:rsidP="0017431E">
      <w:pPr>
        <w:spacing w:after="0" w:line="240" w:lineRule="auto"/>
        <w:rPr>
          <w:rStyle w:val="Hipervnculo"/>
          <w:rFonts w:ascii="Montserrat" w:hAnsi="Montserrat"/>
          <w:lang w:val="es-MX"/>
        </w:rPr>
      </w:pPr>
      <w:hyperlink r:id="rId33" w:history="1">
        <w:r w:rsidR="00B16E92" w:rsidRPr="00AE3655">
          <w:rPr>
            <w:rStyle w:val="Hipervnculo"/>
            <w:rFonts w:ascii="Montserrat" w:hAnsi="Montserrat"/>
            <w:lang w:val="es-MX"/>
          </w:rPr>
          <w:t>https://digital.latiendadellibrero.com/pdfreader/biologa-150147409</w:t>
        </w:r>
      </w:hyperlink>
    </w:p>
    <w:p w14:paraId="0EE16C9F" w14:textId="77777777" w:rsidR="00B16E92" w:rsidRPr="00AE3655" w:rsidRDefault="00B16E92" w:rsidP="0017431E">
      <w:pPr>
        <w:pBdr>
          <w:top w:val="nil"/>
          <w:left w:val="nil"/>
          <w:bottom w:val="nil"/>
          <w:right w:val="nil"/>
          <w:between w:val="nil"/>
        </w:pBdr>
        <w:spacing w:after="0" w:line="240" w:lineRule="auto"/>
        <w:rPr>
          <w:lang w:val="es-MX"/>
        </w:rPr>
      </w:pPr>
    </w:p>
    <w:p w14:paraId="7910B6DF" w14:textId="77777777" w:rsidR="00B16E92" w:rsidRPr="00AE3655" w:rsidRDefault="00B16E92" w:rsidP="0017431E">
      <w:pPr>
        <w:pBdr>
          <w:top w:val="nil"/>
          <w:left w:val="nil"/>
          <w:bottom w:val="nil"/>
          <w:right w:val="nil"/>
          <w:between w:val="nil"/>
        </w:pBdr>
        <w:spacing w:after="0" w:line="240" w:lineRule="auto"/>
        <w:rPr>
          <w:lang w:val="es-MX"/>
        </w:rPr>
      </w:pPr>
    </w:p>
    <w:p w14:paraId="1144822D"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drawing>
          <wp:inline distT="0" distB="0" distL="0" distR="0" wp14:anchorId="7E3D5048" wp14:editId="113DCC20">
            <wp:extent cx="2162538" cy="280800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2538" cy="2808000"/>
                    </a:xfrm>
                    <a:prstGeom prst="rect">
                      <a:avLst/>
                    </a:prstGeom>
                  </pic:spPr>
                </pic:pic>
              </a:graphicData>
            </a:graphic>
          </wp:inline>
        </w:drawing>
      </w:r>
    </w:p>
    <w:p w14:paraId="0C42A0E3" w14:textId="77777777" w:rsidR="00B16E92" w:rsidRPr="00AE3655" w:rsidRDefault="00051F0D" w:rsidP="0017431E">
      <w:pPr>
        <w:spacing w:after="0" w:line="240" w:lineRule="auto"/>
        <w:rPr>
          <w:rStyle w:val="Hipervnculo"/>
          <w:rFonts w:ascii="Montserrat" w:hAnsi="Montserrat"/>
          <w:lang w:val="es-MX"/>
        </w:rPr>
      </w:pPr>
      <w:hyperlink r:id="rId35" w:history="1">
        <w:r w:rsidR="00B16E92" w:rsidRPr="00AE3655">
          <w:rPr>
            <w:rStyle w:val="Hipervnculo"/>
            <w:rFonts w:ascii="Montserrat" w:hAnsi="Montserrat"/>
            <w:lang w:val="es-MX"/>
          </w:rPr>
          <w:t>https://libros.conaliteg.gob.mx/20/S00382.htm</w:t>
        </w:r>
      </w:hyperlink>
    </w:p>
    <w:p w14:paraId="7322E234" w14:textId="77777777" w:rsidR="00B16E92" w:rsidRPr="00AE3655" w:rsidRDefault="00B16E92" w:rsidP="0017431E">
      <w:pPr>
        <w:pBdr>
          <w:top w:val="nil"/>
          <w:left w:val="nil"/>
          <w:bottom w:val="nil"/>
          <w:right w:val="nil"/>
          <w:between w:val="nil"/>
        </w:pBdr>
        <w:spacing w:after="0" w:line="240" w:lineRule="auto"/>
        <w:rPr>
          <w:lang w:val="es-MX"/>
        </w:rPr>
      </w:pPr>
    </w:p>
    <w:p w14:paraId="1C4CD882" w14:textId="77777777" w:rsidR="00B16E92" w:rsidRPr="00AE3655" w:rsidRDefault="00B16E92" w:rsidP="0017431E">
      <w:pPr>
        <w:pBdr>
          <w:top w:val="nil"/>
          <w:left w:val="nil"/>
          <w:bottom w:val="nil"/>
          <w:right w:val="nil"/>
          <w:between w:val="nil"/>
        </w:pBdr>
        <w:spacing w:after="0" w:line="240" w:lineRule="auto"/>
        <w:rPr>
          <w:lang w:val="es-MX"/>
        </w:rPr>
      </w:pPr>
    </w:p>
    <w:p w14:paraId="4B1AB131" w14:textId="77777777" w:rsidR="00B16E92" w:rsidRPr="00AE3655" w:rsidRDefault="00B16E92" w:rsidP="0017431E">
      <w:pPr>
        <w:pBdr>
          <w:top w:val="nil"/>
          <w:left w:val="nil"/>
          <w:bottom w:val="nil"/>
          <w:right w:val="nil"/>
          <w:between w:val="nil"/>
        </w:pBdr>
        <w:spacing w:after="0" w:line="240" w:lineRule="auto"/>
        <w:rPr>
          <w:rFonts w:ascii="Montserrat" w:hAnsi="Montserrat"/>
          <w:lang w:val="es-MX"/>
        </w:rPr>
      </w:pPr>
      <w:r w:rsidRPr="00AE3655">
        <w:rPr>
          <w:noProof/>
        </w:rPr>
        <w:lastRenderedPageBreak/>
        <w:drawing>
          <wp:inline distT="0" distB="0" distL="0" distR="0" wp14:anchorId="0ACCA5BE" wp14:editId="67FF33C0">
            <wp:extent cx="2157802" cy="28440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7802" cy="2844000"/>
                    </a:xfrm>
                    <a:prstGeom prst="rect">
                      <a:avLst/>
                    </a:prstGeom>
                  </pic:spPr>
                </pic:pic>
              </a:graphicData>
            </a:graphic>
          </wp:inline>
        </w:drawing>
      </w:r>
    </w:p>
    <w:p w14:paraId="5A0C86F5" w14:textId="77777777" w:rsidR="00B16E92" w:rsidRPr="00AE3655" w:rsidRDefault="00051F0D" w:rsidP="0017431E">
      <w:pPr>
        <w:spacing w:after="0" w:line="240" w:lineRule="auto"/>
        <w:rPr>
          <w:rStyle w:val="Hipervnculo"/>
          <w:lang w:val="es-MX"/>
        </w:rPr>
      </w:pPr>
      <w:hyperlink r:id="rId37" w:history="1">
        <w:r w:rsidR="00B16E92" w:rsidRPr="00AE3655">
          <w:rPr>
            <w:rStyle w:val="Hipervnculo"/>
            <w:rFonts w:ascii="Montserrat" w:hAnsi="Montserrat"/>
            <w:lang w:val="es-MX"/>
          </w:rPr>
          <w:t>https://mx.edicionesnorma.com/conaliteg-biologia/</w:t>
        </w:r>
      </w:hyperlink>
      <w:bookmarkStart w:id="0" w:name="_GoBack"/>
      <w:bookmarkEnd w:id="0"/>
    </w:p>
    <w:sectPr w:rsidR="00B16E92" w:rsidRPr="00AE3655" w:rsidSect="00332186">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67BE" w16cex:dateUtc="2020-09-03T1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3F2FAD" w16cid:durableId="22FB67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9D823" w14:textId="77777777" w:rsidR="00051F0D" w:rsidRDefault="00051F0D" w:rsidP="002443C3">
      <w:pPr>
        <w:spacing w:after="0" w:line="240" w:lineRule="auto"/>
      </w:pPr>
      <w:r>
        <w:separator/>
      </w:r>
    </w:p>
  </w:endnote>
  <w:endnote w:type="continuationSeparator" w:id="0">
    <w:p w14:paraId="3332DE57" w14:textId="77777777" w:rsidR="00051F0D" w:rsidRDefault="00051F0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CF1FD" w14:textId="77777777" w:rsidR="00051F0D" w:rsidRDefault="00051F0D" w:rsidP="002443C3">
      <w:pPr>
        <w:spacing w:after="0" w:line="240" w:lineRule="auto"/>
      </w:pPr>
      <w:r>
        <w:separator/>
      </w:r>
    </w:p>
  </w:footnote>
  <w:footnote w:type="continuationSeparator" w:id="0">
    <w:p w14:paraId="56D3EAF9" w14:textId="77777777" w:rsidR="00051F0D" w:rsidRDefault="00051F0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6548"/>
    <w:multiLevelType w:val="hybridMultilevel"/>
    <w:tmpl w:val="44225C7A"/>
    <w:lvl w:ilvl="0" w:tplc="F392D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E02B7"/>
    <w:multiLevelType w:val="hybridMultilevel"/>
    <w:tmpl w:val="9128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6C2D4D"/>
    <w:multiLevelType w:val="hybridMultilevel"/>
    <w:tmpl w:val="B2BE960E"/>
    <w:lvl w:ilvl="0" w:tplc="F392D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C"/>
    <w:multiLevelType w:val="hybridMultilevel"/>
    <w:tmpl w:val="10700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EA2B65"/>
    <w:multiLevelType w:val="hybridMultilevel"/>
    <w:tmpl w:val="0082C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14286"/>
    <w:multiLevelType w:val="hybridMultilevel"/>
    <w:tmpl w:val="C5F4B8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27FEF"/>
    <w:multiLevelType w:val="hybridMultilevel"/>
    <w:tmpl w:val="B5D09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C90542"/>
    <w:multiLevelType w:val="hybridMultilevel"/>
    <w:tmpl w:val="07E2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76BBC"/>
    <w:multiLevelType w:val="hybridMultilevel"/>
    <w:tmpl w:val="D43A3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0C72AC"/>
    <w:multiLevelType w:val="hybridMultilevel"/>
    <w:tmpl w:val="BFE8CF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8F11E5"/>
    <w:multiLevelType w:val="hybridMultilevel"/>
    <w:tmpl w:val="CF465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132FE2"/>
    <w:multiLevelType w:val="hybridMultilevel"/>
    <w:tmpl w:val="3814A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1149A"/>
    <w:multiLevelType w:val="hybridMultilevel"/>
    <w:tmpl w:val="FC12C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333A8A"/>
    <w:multiLevelType w:val="hybridMultilevel"/>
    <w:tmpl w:val="0B48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3C5EF4"/>
    <w:multiLevelType w:val="hybridMultilevel"/>
    <w:tmpl w:val="BCF808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66450E"/>
    <w:multiLevelType w:val="hybridMultilevel"/>
    <w:tmpl w:val="C0341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26852"/>
    <w:multiLevelType w:val="hybridMultilevel"/>
    <w:tmpl w:val="8B58176C"/>
    <w:lvl w:ilvl="0" w:tplc="BABAE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2219BC"/>
    <w:multiLevelType w:val="hybridMultilevel"/>
    <w:tmpl w:val="E1CE39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7E5069"/>
    <w:multiLevelType w:val="hybridMultilevel"/>
    <w:tmpl w:val="3404F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6F5CDA"/>
    <w:multiLevelType w:val="hybridMultilevel"/>
    <w:tmpl w:val="0A781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8758A8"/>
    <w:multiLevelType w:val="hybridMultilevel"/>
    <w:tmpl w:val="CB20461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A32688"/>
    <w:multiLevelType w:val="hybridMultilevel"/>
    <w:tmpl w:val="9E047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E613E"/>
    <w:multiLevelType w:val="hybridMultilevel"/>
    <w:tmpl w:val="E438B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FC7A63"/>
    <w:multiLevelType w:val="hybridMultilevel"/>
    <w:tmpl w:val="4A786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E7629D"/>
    <w:multiLevelType w:val="hybridMultilevel"/>
    <w:tmpl w:val="0386943A"/>
    <w:lvl w:ilvl="0" w:tplc="BABAE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2066F"/>
    <w:multiLevelType w:val="hybridMultilevel"/>
    <w:tmpl w:val="528ACC56"/>
    <w:lvl w:ilvl="0" w:tplc="9BD23A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D2E4E"/>
    <w:multiLevelType w:val="hybridMultilevel"/>
    <w:tmpl w:val="11B47B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01ACB"/>
    <w:multiLevelType w:val="hybridMultilevel"/>
    <w:tmpl w:val="0E588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5606B1"/>
    <w:multiLevelType w:val="hybridMultilevel"/>
    <w:tmpl w:val="F3DE4766"/>
    <w:lvl w:ilvl="0" w:tplc="F392D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DA0F1A"/>
    <w:multiLevelType w:val="hybridMultilevel"/>
    <w:tmpl w:val="03726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386255"/>
    <w:multiLevelType w:val="hybridMultilevel"/>
    <w:tmpl w:val="26CE0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6E4169"/>
    <w:multiLevelType w:val="hybridMultilevel"/>
    <w:tmpl w:val="40DCBFD0"/>
    <w:lvl w:ilvl="0" w:tplc="BABAE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193C5D"/>
    <w:multiLevelType w:val="hybridMultilevel"/>
    <w:tmpl w:val="9B2C4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EA2FBC"/>
    <w:multiLevelType w:val="hybridMultilevel"/>
    <w:tmpl w:val="E8AE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ED2CD9"/>
    <w:multiLevelType w:val="hybridMultilevel"/>
    <w:tmpl w:val="5F802936"/>
    <w:lvl w:ilvl="0" w:tplc="BABAE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5F25F5A"/>
    <w:multiLevelType w:val="hybridMultilevel"/>
    <w:tmpl w:val="A688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C642AC"/>
    <w:multiLevelType w:val="hybridMultilevel"/>
    <w:tmpl w:val="CA803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992F12"/>
    <w:multiLevelType w:val="hybridMultilevel"/>
    <w:tmpl w:val="E7D8F4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9C107E8"/>
    <w:multiLevelType w:val="hybridMultilevel"/>
    <w:tmpl w:val="E7880E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1A4757"/>
    <w:multiLevelType w:val="hybridMultilevel"/>
    <w:tmpl w:val="8F18F1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DE430E"/>
    <w:multiLevelType w:val="hybridMultilevel"/>
    <w:tmpl w:val="9B80E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EE01B5"/>
    <w:multiLevelType w:val="hybridMultilevel"/>
    <w:tmpl w:val="4D7C1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0B1919"/>
    <w:multiLevelType w:val="hybridMultilevel"/>
    <w:tmpl w:val="FAA89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B17607"/>
    <w:multiLevelType w:val="hybridMultilevel"/>
    <w:tmpl w:val="35B615D2"/>
    <w:lvl w:ilvl="0" w:tplc="BABAE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762551"/>
    <w:multiLevelType w:val="hybridMultilevel"/>
    <w:tmpl w:val="B594A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A46B8F"/>
    <w:multiLevelType w:val="hybridMultilevel"/>
    <w:tmpl w:val="8EAE3B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8E531E"/>
    <w:multiLevelType w:val="hybridMultilevel"/>
    <w:tmpl w:val="BDE69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0"/>
  </w:num>
  <w:num w:numId="3">
    <w:abstractNumId w:val="29"/>
  </w:num>
  <w:num w:numId="4">
    <w:abstractNumId w:val="17"/>
  </w:num>
  <w:num w:numId="5">
    <w:abstractNumId w:val="12"/>
  </w:num>
  <w:num w:numId="6">
    <w:abstractNumId w:val="20"/>
  </w:num>
  <w:num w:numId="7">
    <w:abstractNumId w:val="10"/>
  </w:num>
  <w:num w:numId="8">
    <w:abstractNumId w:val="19"/>
  </w:num>
  <w:num w:numId="9">
    <w:abstractNumId w:val="11"/>
  </w:num>
  <w:num w:numId="10">
    <w:abstractNumId w:val="45"/>
  </w:num>
  <w:num w:numId="11">
    <w:abstractNumId w:val="13"/>
  </w:num>
  <w:num w:numId="12">
    <w:abstractNumId w:val="35"/>
  </w:num>
  <w:num w:numId="13">
    <w:abstractNumId w:val="39"/>
  </w:num>
  <w:num w:numId="14">
    <w:abstractNumId w:val="25"/>
  </w:num>
  <w:num w:numId="15">
    <w:abstractNumId w:val="0"/>
  </w:num>
  <w:num w:numId="16">
    <w:abstractNumId w:val="28"/>
  </w:num>
  <w:num w:numId="17">
    <w:abstractNumId w:val="2"/>
  </w:num>
  <w:num w:numId="18">
    <w:abstractNumId w:val="36"/>
  </w:num>
  <w:num w:numId="19">
    <w:abstractNumId w:val="21"/>
  </w:num>
  <w:num w:numId="20">
    <w:abstractNumId w:val="37"/>
  </w:num>
  <w:num w:numId="21">
    <w:abstractNumId w:val="44"/>
  </w:num>
  <w:num w:numId="22">
    <w:abstractNumId w:val="18"/>
  </w:num>
  <w:num w:numId="23">
    <w:abstractNumId w:val="15"/>
  </w:num>
  <w:num w:numId="24">
    <w:abstractNumId w:val="1"/>
  </w:num>
  <w:num w:numId="25">
    <w:abstractNumId w:val="27"/>
  </w:num>
  <w:num w:numId="26">
    <w:abstractNumId w:val="8"/>
  </w:num>
  <w:num w:numId="27">
    <w:abstractNumId w:val="31"/>
  </w:num>
  <w:num w:numId="28">
    <w:abstractNumId w:val="24"/>
  </w:num>
  <w:num w:numId="29">
    <w:abstractNumId w:val="34"/>
  </w:num>
  <w:num w:numId="30">
    <w:abstractNumId w:val="16"/>
  </w:num>
  <w:num w:numId="31">
    <w:abstractNumId w:val="43"/>
  </w:num>
  <w:num w:numId="32">
    <w:abstractNumId w:val="38"/>
  </w:num>
  <w:num w:numId="33">
    <w:abstractNumId w:val="22"/>
  </w:num>
  <w:num w:numId="34">
    <w:abstractNumId w:val="23"/>
  </w:num>
  <w:num w:numId="35">
    <w:abstractNumId w:val="9"/>
  </w:num>
  <w:num w:numId="36">
    <w:abstractNumId w:val="26"/>
  </w:num>
  <w:num w:numId="37">
    <w:abstractNumId w:val="6"/>
  </w:num>
  <w:num w:numId="38">
    <w:abstractNumId w:val="33"/>
  </w:num>
  <w:num w:numId="39">
    <w:abstractNumId w:val="32"/>
  </w:num>
  <w:num w:numId="40">
    <w:abstractNumId w:val="5"/>
  </w:num>
  <w:num w:numId="41">
    <w:abstractNumId w:val="42"/>
  </w:num>
  <w:num w:numId="42">
    <w:abstractNumId w:val="7"/>
  </w:num>
  <w:num w:numId="43">
    <w:abstractNumId w:val="30"/>
  </w:num>
  <w:num w:numId="44">
    <w:abstractNumId w:val="46"/>
  </w:num>
  <w:num w:numId="45">
    <w:abstractNumId w:val="4"/>
  </w:num>
  <w:num w:numId="46">
    <w:abstractNumId w:val="41"/>
  </w:num>
  <w:num w:numId="4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75A1"/>
    <w:rsid w:val="00024C50"/>
    <w:rsid w:val="00032315"/>
    <w:rsid w:val="00051F0D"/>
    <w:rsid w:val="00087133"/>
    <w:rsid w:val="000954A9"/>
    <w:rsid w:val="000A4EBC"/>
    <w:rsid w:val="000A7160"/>
    <w:rsid w:val="000B3D9E"/>
    <w:rsid w:val="000B49E5"/>
    <w:rsid w:val="000C0E6E"/>
    <w:rsid w:val="000C3E15"/>
    <w:rsid w:val="000D563C"/>
    <w:rsid w:val="0010481D"/>
    <w:rsid w:val="00124A76"/>
    <w:rsid w:val="00136687"/>
    <w:rsid w:val="001369E8"/>
    <w:rsid w:val="00136A29"/>
    <w:rsid w:val="001428AC"/>
    <w:rsid w:val="001452C7"/>
    <w:rsid w:val="001728D7"/>
    <w:rsid w:val="0017431E"/>
    <w:rsid w:val="001837E7"/>
    <w:rsid w:val="00192667"/>
    <w:rsid w:val="00192931"/>
    <w:rsid w:val="00195703"/>
    <w:rsid w:val="0019711D"/>
    <w:rsid w:val="001A01BA"/>
    <w:rsid w:val="001A61F6"/>
    <w:rsid w:val="001A7930"/>
    <w:rsid w:val="001A7C40"/>
    <w:rsid w:val="001C682D"/>
    <w:rsid w:val="001D1CB6"/>
    <w:rsid w:val="001D53E7"/>
    <w:rsid w:val="001E3221"/>
    <w:rsid w:val="001F6126"/>
    <w:rsid w:val="001F6829"/>
    <w:rsid w:val="001F7966"/>
    <w:rsid w:val="002016C2"/>
    <w:rsid w:val="002079DF"/>
    <w:rsid w:val="0022538D"/>
    <w:rsid w:val="00233592"/>
    <w:rsid w:val="0024016B"/>
    <w:rsid w:val="00241707"/>
    <w:rsid w:val="002442DA"/>
    <w:rsid w:val="002443C3"/>
    <w:rsid w:val="00245CB4"/>
    <w:rsid w:val="00252CB4"/>
    <w:rsid w:val="002623B5"/>
    <w:rsid w:val="002664CE"/>
    <w:rsid w:val="0027182E"/>
    <w:rsid w:val="002776DE"/>
    <w:rsid w:val="0028165C"/>
    <w:rsid w:val="0028450E"/>
    <w:rsid w:val="00286FD3"/>
    <w:rsid w:val="0028720D"/>
    <w:rsid w:val="002912CE"/>
    <w:rsid w:val="00295EC0"/>
    <w:rsid w:val="0029764E"/>
    <w:rsid w:val="00297864"/>
    <w:rsid w:val="002A4412"/>
    <w:rsid w:val="002A7702"/>
    <w:rsid w:val="002F1BB2"/>
    <w:rsid w:val="003014EA"/>
    <w:rsid w:val="003277F3"/>
    <w:rsid w:val="0033040B"/>
    <w:rsid w:val="00330FA7"/>
    <w:rsid w:val="00332186"/>
    <w:rsid w:val="00342001"/>
    <w:rsid w:val="003468D5"/>
    <w:rsid w:val="00347C7B"/>
    <w:rsid w:val="00350E1C"/>
    <w:rsid w:val="0035500B"/>
    <w:rsid w:val="00356A2D"/>
    <w:rsid w:val="00360487"/>
    <w:rsid w:val="00363FC0"/>
    <w:rsid w:val="0036684C"/>
    <w:rsid w:val="003772F9"/>
    <w:rsid w:val="003824F4"/>
    <w:rsid w:val="00383D4C"/>
    <w:rsid w:val="003916D8"/>
    <w:rsid w:val="00391AFF"/>
    <w:rsid w:val="003C5E24"/>
    <w:rsid w:val="003D467B"/>
    <w:rsid w:val="003E54F8"/>
    <w:rsid w:val="003F0DF0"/>
    <w:rsid w:val="003F5261"/>
    <w:rsid w:val="00407450"/>
    <w:rsid w:val="0041029F"/>
    <w:rsid w:val="004321FD"/>
    <w:rsid w:val="0045334D"/>
    <w:rsid w:val="00472A53"/>
    <w:rsid w:val="00474284"/>
    <w:rsid w:val="004917AF"/>
    <w:rsid w:val="00493E18"/>
    <w:rsid w:val="004A585E"/>
    <w:rsid w:val="004A5D63"/>
    <w:rsid w:val="004B07A0"/>
    <w:rsid w:val="004B5342"/>
    <w:rsid w:val="004C4C61"/>
    <w:rsid w:val="004C51C6"/>
    <w:rsid w:val="004D0223"/>
    <w:rsid w:val="004D209C"/>
    <w:rsid w:val="004E1A1C"/>
    <w:rsid w:val="004F15D9"/>
    <w:rsid w:val="004F5F01"/>
    <w:rsid w:val="005023EB"/>
    <w:rsid w:val="005037BF"/>
    <w:rsid w:val="00504BA2"/>
    <w:rsid w:val="00516601"/>
    <w:rsid w:val="00533680"/>
    <w:rsid w:val="00533E8A"/>
    <w:rsid w:val="00543680"/>
    <w:rsid w:val="00550109"/>
    <w:rsid w:val="00553B58"/>
    <w:rsid w:val="0056022D"/>
    <w:rsid w:val="00564C0F"/>
    <w:rsid w:val="005703E5"/>
    <w:rsid w:val="005711C7"/>
    <w:rsid w:val="00582E66"/>
    <w:rsid w:val="00587988"/>
    <w:rsid w:val="00590146"/>
    <w:rsid w:val="0059457E"/>
    <w:rsid w:val="00594B6E"/>
    <w:rsid w:val="005A2154"/>
    <w:rsid w:val="005B0A51"/>
    <w:rsid w:val="005E06DF"/>
    <w:rsid w:val="005F35B6"/>
    <w:rsid w:val="005F7B99"/>
    <w:rsid w:val="0060202B"/>
    <w:rsid w:val="00624A26"/>
    <w:rsid w:val="00624C69"/>
    <w:rsid w:val="006369FC"/>
    <w:rsid w:val="006577FA"/>
    <w:rsid w:val="006619AF"/>
    <w:rsid w:val="00667A71"/>
    <w:rsid w:val="00680D1E"/>
    <w:rsid w:val="00681745"/>
    <w:rsid w:val="00694A23"/>
    <w:rsid w:val="006A4FAD"/>
    <w:rsid w:val="006B0909"/>
    <w:rsid w:val="006B0F33"/>
    <w:rsid w:val="006B55DE"/>
    <w:rsid w:val="006C2CB2"/>
    <w:rsid w:val="006D3024"/>
    <w:rsid w:val="006D705B"/>
    <w:rsid w:val="006E056E"/>
    <w:rsid w:val="006F259F"/>
    <w:rsid w:val="007000AF"/>
    <w:rsid w:val="007007F8"/>
    <w:rsid w:val="0070219D"/>
    <w:rsid w:val="007028CC"/>
    <w:rsid w:val="00712DD8"/>
    <w:rsid w:val="007277DA"/>
    <w:rsid w:val="00727E79"/>
    <w:rsid w:val="007426F3"/>
    <w:rsid w:val="007451F9"/>
    <w:rsid w:val="00756543"/>
    <w:rsid w:val="00757C08"/>
    <w:rsid w:val="00771DFF"/>
    <w:rsid w:val="00776247"/>
    <w:rsid w:val="007763D7"/>
    <w:rsid w:val="007861B0"/>
    <w:rsid w:val="0079051C"/>
    <w:rsid w:val="00797BC1"/>
    <w:rsid w:val="007A68D3"/>
    <w:rsid w:val="007A6AEC"/>
    <w:rsid w:val="007A7E8D"/>
    <w:rsid w:val="007B37E6"/>
    <w:rsid w:val="007B7915"/>
    <w:rsid w:val="007D4045"/>
    <w:rsid w:val="007D4712"/>
    <w:rsid w:val="007D5B7B"/>
    <w:rsid w:val="007D6A16"/>
    <w:rsid w:val="007E0866"/>
    <w:rsid w:val="007F62E2"/>
    <w:rsid w:val="00800FF7"/>
    <w:rsid w:val="0081202D"/>
    <w:rsid w:val="008247F4"/>
    <w:rsid w:val="0083453A"/>
    <w:rsid w:val="008353ED"/>
    <w:rsid w:val="008422B1"/>
    <w:rsid w:val="008457EB"/>
    <w:rsid w:val="00854C3E"/>
    <w:rsid w:val="00855D02"/>
    <w:rsid w:val="00860099"/>
    <w:rsid w:val="00870D5A"/>
    <w:rsid w:val="00873EEE"/>
    <w:rsid w:val="008810F4"/>
    <w:rsid w:val="008A04C0"/>
    <w:rsid w:val="008A0F5B"/>
    <w:rsid w:val="008B3FFA"/>
    <w:rsid w:val="008D1275"/>
    <w:rsid w:val="008D1A4C"/>
    <w:rsid w:val="008D3057"/>
    <w:rsid w:val="008D6D7D"/>
    <w:rsid w:val="008E11DF"/>
    <w:rsid w:val="008E54E2"/>
    <w:rsid w:val="008F26E1"/>
    <w:rsid w:val="0090352D"/>
    <w:rsid w:val="00905413"/>
    <w:rsid w:val="00907A6B"/>
    <w:rsid w:val="009100F8"/>
    <w:rsid w:val="00915181"/>
    <w:rsid w:val="0091584D"/>
    <w:rsid w:val="00917DEB"/>
    <w:rsid w:val="00924673"/>
    <w:rsid w:val="009270F9"/>
    <w:rsid w:val="00927ACA"/>
    <w:rsid w:val="00940841"/>
    <w:rsid w:val="00944C04"/>
    <w:rsid w:val="0095225F"/>
    <w:rsid w:val="00952A8A"/>
    <w:rsid w:val="00954A7B"/>
    <w:rsid w:val="0097052D"/>
    <w:rsid w:val="00974F82"/>
    <w:rsid w:val="00983F47"/>
    <w:rsid w:val="009B31C2"/>
    <w:rsid w:val="009C4094"/>
    <w:rsid w:val="009C6921"/>
    <w:rsid w:val="009F3D5C"/>
    <w:rsid w:val="009F481F"/>
    <w:rsid w:val="00A005B2"/>
    <w:rsid w:val="00A05BAE"/>
    <w:rsid w:val="00A13025"/>
    <w:rsid w:val="00A2461D"/>
    <w:rsid w:val="00A3769E"/>
    <w:rsid w:val="00A417DE"/>
    <w:rsid w:val="00A43C61"/>
    <w:rsid w:val="00A45EA1"/>
    <w:rsid w:val="00A631DE"/>
    <w:rsid w:val="00A63F01"/>
    <w:rsid w:val="00A80EAE"/>
    <w:rsid w:val="00A82E1D"/>
    <w:rsid w:val="00A85816"/>
    <w:rsid w:val="00AB3B2F"/>
    <w:rsid w:val="00AC2729"/>
    <w:rsid w:val="00AC2C42"/>
    <w:rsid w:val="00AD376C"/>
    <w:rsid w:val="00AE3655"/>
    <w:rsid w:val="00AF3827"/>
    <w:rsid w:val="00B072BA"/>
    <w:rsid w:val="00B07FDE"/>
    <w:rsid w:val="00B16E92"/>
    <w:rsid w:val="00B236B0"/>
    <w:rsid w:val="00B23B92"/>
    <w:rsid w:val="00B25FA2"/>
    <w:rsid w:val="00B328AA"/>
    <w:rsid w:val="00B34FD7"/>
    <w:rsid w:val="00B52DD3"/>
    <w:rsid w:val="00B52EDF"/>
    <w:rsid w:val="00B659B3"/>
    <w:rsid w:val="00B72FDC"/>
    <w:rsid w:val="00B740F5"/>
    <w:rsid w:val="00B82E2B"/>
    <w:rsid w:val="00B94513"/>
    <w:rsid w:val="00B96FC7"/>
    <w:rsid w:val="00BA2980"/>
    <w:rsid w:val="00BA572F"/>
    <w:rsid w:val="00BB257D"/>
    <w:rsid w:val="00BD333B"/>
    <w:rsid w:val="00BD5C96"/>
    <w:rsid w:val="00BE12C0"/>
    <w:rsid w:val="00BE51BB"/>
    <w:rsid w:val="00C22452"/>
    <w:rsid w:val="00C32D45"/>
    <w:rsid w:val="00C54014"/>
    <w:rsid w:val="00C57937"/>
    <w:rsid w:val="00C63B8A"/>
    <w:rsid w:val="00C66626"/>
    <w:rsid w:val="00C670F1"/>
    <w:rsid w:val="00C83320"/>
    <w:rsid w:val="00C9594D"/>
    <w:rsid w:val="00CA2652"/>
    <w:rsid w:val="00CA6527"/>
    <w:rsid w:val="00CB2FD3"/>
    <w:rsid w:val="00CB47C0"/>
    <w:rsid w:val="00CB7953"/>
    <w:rsid w:val="00CC43E0"/>
    <w:rsid w:val="00CC6C5E"/>
    <w:rsid w:val="00CE448F"/>
    <w:rsid w:val="00CE6004"/>
    <w:rsid w:val="00CF7BF5"/>
    <w:rsid w:val="00D04F01"/>
    <w:rsid w:val="00D129D7"/>
    <w:rsid w:val="00D17198"/>
    <w:rsid w:val="00D215AF"/>
    <w:rsid w:val="00D21B63"/>
    <w:rsid w:val="00D22D0D"/>
    <w:rsid w:val="00D407D8"/>
    <w:rsid w:val="00D43E67"/>
    <w:rsid w:val="00D45A61"/>
    <w:rsid w:val="00D57D4E"/>
    <w:rsid w:val="00D616CE"/>
    <w:rsid w:val="00D65799"/>
    <w:rsid w:val="00D66B0A"/>
    <w:rsid w:val="00D71756"/>
    <w:rsid w:val="00D7641C"/>
    <w:rsid w:val="00D94F01"/>
    <w:rsid w:val="00D97493"/>
    <w:rsid w:val="00DB21F3"/>
    <w:rsid w:val="00DC6C97"/>
    <w:rsid w:val="00DC73F8"/>
    <w:rsid w:val="00DD550E"/>
    <w:rsid w:val="00DE2030"/>
    <w:rsid w:val="00DE4B9B"/>
    <w:rsid w:val="00DF3872"/>
    <w:rsid w:val="00DF4E62"/>
    <w:rsid w:val="00E027E3"/>
    <w:rsid w:val="00E1158A"/>
    <w:rsid w:val="00E26B1E"/>
    <w:rsid w:val="00E47B60"/>
    <w:rsid w:val="00E50A8D"/>
    <w:rsid w:val="00E522CB"/>
    <w:rsid w:val="00E600DF"/>
    <w:rsid w:val="00E64E33"/>
    <w:rsid w:val="00E852B7"/>
    <w:rsid w:val="00EC187A"/>
    <w:rsid w:val="00ED1753"/>
    <w:rsid w:val="00ED48C1"/>
    <w:rsid w:val="00EE7ED5"/>
    <w:rsid w:val="00F0088F"/>
    <w:rsid w:val="00F15600"/>
    <w:rsid w:val="00F17A7E"/>
    <w:rsid w:val="00F20133"/>
    <w:rsid w:val="00F204B7"/>
    <w:rsid w:val="00F34D91"/>
    <w:rsid w:val="00F4501F"/>
    <w:rsid w:val="00F545D0"/>
    <w:rsid w:val="00F747B6"/>
    <w:rsid w:val="00F93A2C"/>
    <w:rsid w:val="00FA6EB0"/>
    <w:rsid w:val="00FC6100"/>
    <w:rsid w:val="00FE75A6"/>
    <w:rsid w:val="00FF191F"/>
    <w:rsid w:val="00FF4D3B"/>
    <w:rsid w:val="00FF6AE8"/>
    <w:rsid w:val="00FF6F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681745"/>
    <w:rPr>
      <w:color w:val="605E5C"/>
      <w:shd w:val="clear" w:color="auto" w:fill="E1DFDD"/>
    </w:rPr>
  </w:style>
  <w:style w:type="paragraph" w:customStyle="1" w:styleId="paragraph">
    <w:name w:val="paragraph"/>
    <w:basedOn w:val="Normal"/>
    <w:rsid w:val="00AB3B2F"/>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ursos.edicionescastillo.com/secundariaspublicas/visualizador/1_bio_tra/index.html"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etrillas.mx/material/Bi1M.html" TargetMode="External"/><Relationship Id="rId34" Type="http://schemas.openxmlformats.org/officeDocument/2006/relationships/image" Target="media/image13.png"/><Relationship Id="rId141"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ekeditores.com/S003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aliteg.esfinge.mx/Biologia_Innova/"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mx.edicionesnorma.com/conaliteg-biologia/" TargetMode="External"/><Relationship Id="rId5" Type="http://schemas.openxmlformats.org/officeDocument/2006/relationships/webSettings" Target="webSettings.xml"/><Relationship Id="rId15" Type="http://schemas.openxmlformats.org/officeDocument/2006/relationships/hyperlink" Target="https://recursos.edicionescastillo.com/secundariaspublicas/visualizador/1_bio_inf/index.html" TargetMode="External"/><Relationship Id="rId23" Type="http://schemas.openxmlformats.org/officeDocument/2006/relationships/hyperlink" Target="https://libros.conaliteg.gob.mx/20/S00375.htm"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guiasdigitales.grupo-sm.com.mx/sites/default/files/guias/184293/index.html" TargetMode="External"/><Relationship Id="rId31" Type="http://schemas.openxmlformats.org/officeDocument/2006/relationships/hyperlink" Target="https://www.etrillas.mx/material/C1BC.html" TargetMode="External"/><Relationship Id="rId4" Type="http://schemas.openxmlformats.org/officeDocument/2006/relationships/settings" Target="settings.xml"/><Relationship Id="rId9" Type="http://schemas.openxmlformats.org/officeDocument/2006/relationships/hyperlink" Target="https://libros.conaliteg.gob.mx/secundaria.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antillanacontigo.com.mx/libromedia/espacios-creativos/ccs1/" TargetMode="External"/><Relationship Id="rId30" Type="http://schemas.openxmlformats.org/officeDocument/2006/relationships/image" Target="media/image11.png"/><Relationship Id="rId35" Type="http://schemas.openxmlformats.org/officeDocument/2006/relationships/hyperlink" Target="https://libros.conaliteg.gob.mx/20/S00382.htm" TargetMode="External"/><Relationship Id="rId8" Type="http://schemas.openxmlformats.org/officeDocument/2006/relationships/hyperlink" Target="https://www.gob.mx/salud/conadic" TargetMode="External"/><Relationship Id="rId14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recursos.edicionescastillo.com/secundariaspublicas/visualizador/1_bio_sin/index.html" TargetMode="External"/><Relationship Id="rId25" Type="http://schemas.openxmlformats.org/officeDocument/2006/relationships/hyperlink" Target="http://ekeditores.com/S00376/" TargetMode="External"/><Relationship Id="rId33" Type="http://schemas.openxmlformats.org/officeDocument/2006/relationships/hyperlink" Target="https://digital.latiendadellibrero.com/pdfreader/biologa-150147409" TargetMode="External"/><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25DAA-64F0-4850-84F1-C2024691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749</Words>
  <Characters>4271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2020-09-06T15:42:00Z</dcterms:created>
  <dcterms:modified xsi:type="dcterms:W3CDTF">2020-09-06T17:38:00Z</dcterms:modified>
</cp:coreProperties>
</file>